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45" w:rsidRDefault="0073001E">
      <w:pPr>
        <w:spacing w:before="280" w:after="280" w:line="240" w:lineRule="auto"/>
        <w:ind w:left="360"/>
        <w:rPr>
          <w:sz w:val="20"/>
          <w:szCs w:val="20"/>
        </w:rPr>
      </w:pPr>
      <w:r>
        <w:t>Zgodnie z praktykami przeciwdzia</w:t>
      </w:r>
      <w:r>
        <w:rPr>
          <w:rFonts w:hAnsi="Calibri"/>
        </w:rPr>
        <w:t>ł</w:t>
      </w:r>
      <w:r>
        <w:t xml:space="preserve">ania przypadkom </w:t>
      </w:r>
      <w:r>
        <w:rPr>
          <w:i/>
          <w:iCs/>
        </w:rPr>
        <w:t xml:space="preserve">ghostwriting </w:t>
      </w:r>
      <w:r>
        <w:t>i</w:t>
      </w:r>
      <w:r>
        <w:rPr>
          <w:i/>
          <w:iCs/>
        </w:rPr>
        <w:t xml:space="preserve"> guest authorship </w:t>
      </w:r>
      <w:r>
        <w:t>redakcja czasopisma zwraca si</w:t>
      </w:r>
      <w:r>
        <w:rPr>
          <w:rFonts w:hAnsi="Calibri"/>
        </w:rPr>
        <w:t xml:space="preserve">ę </w:t>
      </w:r>
      <w:r>
        <w:t>z pro</w:t>
      </w:r>
      <w:r>
        <w:rPr>
          <w:rFonts w:hAnsi="Calibri"/>
        </w:rPr>
        <w:t>ś</w:t>
      </w:r>
      <w:r>
        <w:t>b</w:t>
      </w:r>
      <w:r>
        <w:rPr>
          <w:rFonts w:hAnsi="Calibri"/>
        </w:rPr>
        <w:t xml:space="preserve">ą </w:t>
      </w:r>
      <w:r>
        <w:t>o okre</w:t>
      </w:r>
      <w:r>
        <w:rPr>
          <w:rFonts w:hAnsi="Calibri"/>
        </w:rPr>
        <w:t>ś</w:t>
      </w:r>
      <w:r>
        <w:t>lenie procentowego wk</w:t>
      </w:r>
      <w:r>
        <w:rPr>
          <w:rFonts w:hAnsi="Calibri"/>
        </w:rPr>
        <w:t>ł</w:t>
      </w:r>
      <w:r>
        <w:t>adu poszczeg</w:t>
      </w:r>
      <w:r>
        <w:rPr>
          <w:rFonts w:hAnsi="Calibri"/>
        </w:rPr>
        <w:t>ó</w:t>
      </w:r>
      <w:r>
        <w:t>lnych wsp</w:t>
      </w:r>
      <w:r>
        <w:rPr>
          <w:rFonts w:hAnsi="Calibri"/>
        </w:rPr>
        <w:t>ół</w:t>
      </w:r>
      <w:r>
        <w:t>autor</w:t>
      </w:r>
      <w:r>
        <w:rPr>
          <w:rFonts w:hAnsi="Calibri"/>
        </w:rPr>
        <w:t>ó</w:t>
      </w:r>
      <w:r>
        <w:t>w w powstanie publikacji i wgranie go wraz z plikiem artyku</w:t>
      </w:r>
      <w:r>
        <w:rPr>
          <w:rFonts w:hAnsi="Calibri"/>
        </w:rPr>
        <w:t>ł</w:t>
      </w:r>
      <w:r>
        <w:t>u jako materia</w:t>
      </w:r>
      <w:r>
        <w:rPr>
          <w:rFonts w:hAnsi="Calibri"/>
        </w:rPr>
        <w:t>ł</w:t>
      </w:r>
      <w:r>
        <w:t>u dodatkowego.</w:t>
      </w:r>
    </w:p>
    <w:p w:rsidR="00337B45" w:rsidRDefault="0073001E">
      <w:pPr>
        <w:widowControl w:val="0"/>
        <w:ind w:left="360"/>
        <w:rPr>
          <w:sz w:val="20"/>
          <w:szCs w:val="20"/>
        </w:rPr>
      </w:pPr>
      <w:r>
        <w:rPr>
          <w:sz w:val="20"/>
          <w:szCs w:val="20"/>
        </w:rPr>
        <w:t>Wk</w:t>
      </w:r>
      <w:r>
        <w:rPr>
          <w:rFonts w:hAnsi="Calibri"/>
          <w:sz w:val="20"/>
          <w:szCs w:val="20"/>
        </w:rPr>
        <w:t>ł</w:t>
      </w:r>
      <w:r>
        <w:rPr>
          <w:sz w:val="20"/>
          <w:szCs w:val="20"/>
        </w:rPr>
        <w:t>ad procentowy autor</w:t>
      </w:r>
      <w:r>
        <w:rPr>
          <w:rFonts w:hAnsi="Calibri"/>
          <w:sz w:val="20"/>
          <w:szCs w:val="20"/>
        </w:rPr>
        <w:t>ó</w:t>
      </w:r>
      <w:r>
        <w:rPr>
          <w:sz w:val="20"/>
          <w:szCs w:val="20"/>
        </w:rPr>
        <w:t>w w powstanie publikacji</w:t>
      </w:r>
      <w:r>
        <w:t xml:space="preserve"> przedstawia si</w:t>
      </w:r>
      <w:r>
        <w:rPr>
          <w:rFonts w:hAnsi="Calibri"/>
        </w:rPr>
        <w:t xml:space="preserve">ę </w:t>
      </w:r>
      <w:r>
        <w:t>nast</w:t>
      </w:r>
      <w:r>
        <w:rPr>
          <w:rFonts w:hAnsi="Calibri"/>
        </w:rPr>
        <w:t>ę</w:t>
      </w:r>
      <w:r>
        <w:t>puj</w:t>
      </w:r>
      <w:r>
        <w:rPr>
          <w:rFonts w:hAnsi="Calibri"/>
        </w:rPr>
        <w:t>ą</w:t>
      </w:r>
      <w:r>
        <w:t xml:space="preserve">co: </w:t>
      </w:r>
    </w:p>
    <w:tbl>
      <w:tblPr>
        <w:tblStyle w:val="TableNormal"/>
        <w:tblW w:w="5777" w:type="dxa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8"/>
      </w:tblGrid>
      <w:tr w:rsidR="00337B45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337B45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73001E">
            <w:pPr>
              <w:spacing w:before="120" w:after="0" w:line="360" w:lineRule="auto"/>
              <w:jc w:val="center"/>
            </w:pPr>
            <w:r>
              <w:rPr>
                <w:sz w:val="20"/>
                <w:szCs w:val="20"/>
              </w:rPr>
              <w:t>wk</w:t>
            </w:r>
            <w:r>
              <w:rPr>
                <w:rFonts w:hAnsi="Calibri"/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ad (okre</w:t>
            </w:r>
            <w:r>
              <w:rPr>
                <w:rFonts w:hAnsi="Calibri"/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li</w:t>
            </w:r>
            <w:r>
              <w:rPr>
                <w:rFonts w:hAnsi="Calibri"/>
                <w:sz w:val="20"/>
                <w:szCs w:val="20"/>
              </w:rPr>
              <w:t xml:space="preserve">ć </w:t>
            </w:r>
            <w:r>
              <w:rPr>
                <w:sz w:val="20"/>
                <w:szCs w:val="20"/>
              </w:rPr>
              <w:t>jaki)</w:t>
            </w:r>
          </w:p>
        </w:tc>
      </w:tr>
      <w:tr w:rsidR="00337B45">
        <w:trPr>
          <w:trHeight w:val="8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7300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1 (imi</w:t>
            </w:r>
            <w:r>
              <w:rPr>
                <w:rFonts w:hAnsi="Calibri"/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i nazwisko, afiliacja):</w:t>
            </w:r>
          </w:p>
          <w:p w:rsidR="00337B45" w:rsidRDefault="0073001E">
            <w:pPr>
              <w:spacing w:after="0"/>
            </w:pPr>
            <w:r>
              <w:rPr>
                <w:sz w:val="20"/>
                <w:szCs w:val="20"/>
              </w:rPr>
              <w:t>Mateusz Dobek, Zak</w:t>
            </w:r>
            <w:r>
              <w:rPr>
                <w:rFonts w:hAnsi="Calibri"/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ad Meteorologii i Klimatologii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0901A7">
            <w:pPr>
              <w:spacing w:after="0" w:line="360" w:lineRule="auto"/>
              <w:jc w:val="both"/>
            </w:pPr>
            <w:r>
              <w:rPr>
                <w:sz w:val="20"/>
                <w:szCs w:val="20"/>
              </w:rPr>
              <w:t>6</w:t>
            </w:r>
            <w:r w:rsidR="00B06B93">
              <w:rPr>
                <w:sz w:val="20"/>
                <w:szCs w:val="20"/>
              </w:rPr>
              <w:t>0</w:t>
            </w:r>
            <w:r w:rsidR="0073001E">
              <w:rPr>
                <w:sz w:val="20"/>
                <w:szCs w:val="20"/>
              </w:rPr>
              <w:t>%</w:t>
            </w:r>
          </w:p>
        </w:tc>
      </w:tr>
      <w:tr w:rsidR="00337B45">
        <w:trPr>
          <w:trHeight w:val="86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7300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2 (imi</w:t>
            </w:r>
            <w:r>
              <w:rPr>
                <w:rFonts w:hAnsi="Calibri"/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i nazwisko, afiliacja):</w:t>
            </w:r>
          </w:p>
          <w:p w:rsidR="00337B45" w:rsidRDefault="00172749" w:rsidP="00B06B93">
            <w:pPr>
              <w:spacing w:after="0"/>
            </w:pPr>
            <w:r>
              <w:rPr>
                <w:sz w:val="20"/>
                <w:szCs w:val="20"/>
              </w:rPr>
              <w:t>Marek Nowosad</w:t>
            </w:r>
            <w:r w:rsidR="008B13F3">
              <w:rPr>
                <w:sz w:val="20"/>
                <w:szCs w:val="20"/>
              </w:rPr>
              <w:t xml:space="preserve">, Zaklad Meteorologii </w:t>
            </w:r>
            <w:r w:rsidR="00B06B93">
              <w:rPr>
                <w:sz w:val="20"/>
                <w:szCs w:val="20"/>
              </w:rPr>
              <w:t>i</w:t>
            </w:r>
            <w:r w:rsidR="008B13F3">
              <w:rPr>
                <w:sz w:val="20"/>
                <w:szCs w:val="20"/>
              </w:rPr>
              <w:t xml:space="preserve"> Klimatologii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0901A7">
            <w:pPr>
              <w:spacing w:after="0" w:line="360" w:lineRule="auto"/>
              <w:jc w:val="both"/>
            </w:pPr>
            <w:r>
              <w:rPr>
                <w:sz w:val="20"/>
                <w:szCs w:val="20"/>
              </w:rPr>
              <w:t>20</w:t>
            </w:r>
            <w:r w:rsidR="0073001E">
              <w:rPr>
                <w:sz w:val="20"/>
                <w:szCs w:val="20"/>
              </w:rPr>
              <w:t>%</w:t>
            </w:r>
          </w:p>
        </w:tc>
      </w:tr>
      <w:tr w:rsidR="00337B45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2749" w:rsidRDefault="00172749" w:rsidP="001727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(imi</w:t>
            </w:r>
            <w:r>
              <w:rPr>
                <w:rFonts w:hAnsi="Calibri"/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i nazwisko, afiliacja):</w:t>
            </w:r>
          </w:p>
          <w:p w:rsidR="00337B45" w:rsidRDefault="00172749" w:rsidP="00B06B93">
            <w:r>
              <w:rPr>
                <w:sz w:val="20"/>
                <w:szCs w:val="20"/>
              </w:rPr>
              <w:t>Sylwester Wereski</w:t>
            </w:r>
            <w:r>
              <w:rPr>
                <w:sz w:val="20"/>
                <w:szCs w:val="20"/>
              </w:rPr>
              <w:t xml:space="preserve">, Zaklad Meteorologii </w:t>
            </w:r>
            <w:r w:rsidR="00B06B9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Klimatologii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7B45" w:rsidRDefault="000901A7"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  <w:r w:rsidR="00B06B93">
              <w:rPr>
                <w:sz w:val="20"/>
                <w:szCs w:val="20"/>
              </w:rPr>
              <w:t>%</w:t>
            </w:r>
          </w:p>
        </w:tc>
      </w:tr>
    </w:tbl>
    <w:p w:rsidR="00337B45" w:rsidRDefault="00337B45">
      <w:pPr>
        <w:widowControl w:val="0"/>
        <w:spacing w:line="240" w:lineRule="auto"/>
        <w:ind w:left="360"/>
        <w:rPr>
          <w:sz w:val="20"/>
          <w:szCs w:val="20"/>
        </w:rPr>
      </w:pPr>
    </w:p>
    <w:p w:rsidR="00337B45" w:rsidRDefault="00337B45">
      <w:pPr>
        <w:ind w:left="360"/>
        <w:rPr>
          <w:sz w:val="20"/>
          <w:szCs w:val="20"/>
        </w:rPr>
      </w:pPr>
    </w:p>
    <w:p w:rsidR="00337B45" w:rsidRDefault="0073001E">
      <w:pPr>
        <w:spacing w:before="280" w:after="280" w:line="240" w:lineRule="auto"/>
        <w:ind w:left="360"/>
      </w:pPr>
      <w:r>
        <w:t>Zgodnie z definicj</w:t>
      </w:r>
      <w:r>
        <w:rPr>
          <w:rFonts w:hAnsi="Calibri"/>
        </w:rPr>
        <w:t xml:space="preserve">ą </w:t>
      </w:r>
      <w:r>
        <w:t>Ministerstwa Nauki i Szkolnictwa Wy</w:t>
      </w:r>
      <w:r>
        <w:rPr>
          <w:rFonts w:hAnsi="Calibri"/>
        </w:rPr>
        <w:t>ż</w:t>
      </w:r>
      <w:r>
        <w:t>szego (www.nauka.gov.pl):</w:t>
      </w:r>
    </w:p>
    <w:p w:rsidR="00337B45" w:rsidRDefault="0073001E">
      <w:pPr>
        <w:pStyle w:val="Akapitzlist"/>
        <w:numPr>
          <w:ilvl w:val="0"/>
          <w:numId w:val="3"/>
        </w:numPr>
        <w:tabs>
          <w:tab w:val="num" w:pos="1080"/>
        </w:tabs>
        <w:spacing w:before="280" w:after="280" w:line="240" w:lineRule="auto"/>
        <w:ind w:left="1080" w:hanging="360"/>
      </w:pPr>
      <w:r>
        <w:t xml:space="preserve">Z </w:t>
      </w:r>
      <w:r>
        <w:rPr>
          <w:rFonts w:hAnsi="Calibri"/>
        </w:rPr>
        <w:t>„</w:t>
      </w:r>
      <w:r>
        <w:t>ghostwriting" mamy do czynienia w</w:t>
      </w:r>
      <w:r>
        <w:rPr>
          <w:rFonts w:hAnsi="Calibri"/>
        </w:rPr>
        <w:t>ó</w:t>
      </w:r>
      <w:r>
        <w:t>wczas, gdy kto</w:t>
      </w:r>
      <w:r>
        <w:rPr>
          <w:rFonts w:hAnsi="Calibri"/>
        </w:rPr>
        <w:t xml:space="preserve">ś </w:t>
      </w:r>
      <w:r>
        <w:t>wni</w:t>
      </w:r>
      <w:r>
        <w:rPr>
          <w:rFonts w:hAnsi="Calibri"/>
        </w:rPr>
        <w:t>ó</w:t>
      </w:r>
      <w:r>
        <w:t>s</w:t>
      </w:r>
      <w:r>
        <w:rPr>
          <w:rFonts w:hAnsi="Calibri"/>
        </w:rPr>
        <w:t xml:space="preserve">ł </w:t>
      </w:r>
      <w:r>
        <w:t>istotny wk</w:t>
      </w:r>
      <w:r>
        <w:rPr>
          <w:rFonts w:hAnsi="Calibri"/>
        </w:rPr>
        <w:t>ł</w:t>
      </w:r>
      <w:r>
        <w:t>ad w powstanie publikacji, bez ujawnienia swojego udzia</w:t>
      </w:r>
      <w:r>
        <w:rPr>
          <w:rFonts w:hAnsi="Calibri"/>
        </w:rPr>
        <w:t>ł</w:t>
      </w:r>
      <w:r>
        <w:t>u jako jeden z autor</w:t>
      </w:r>
      <w:r>
        <w:rPr>
          <w:rFonts w:hAnsi="Calibri"/>
        </w:rPr>
        <w:t>ó</w:t>
      </w:r>
      <w:r>
        <w:t>w lub bez wymienienia jego roli w podzi</w:t>
      </w:r>
      <w:r>
        <w:rPr>
          <w:rFonts w:hAnsi="Calibri"/>
        </w:rPr>
        <w:t>ę</w:t>
      </w:r>
      <w:r>
        <w:t>kowaniach zamieszczonych w publikacji.</w:t>
      </w:r>
    </w:p>
    <w:p w:rsidR="00337B45" w:rsidRDefault="0073001E">
      <w:pPr>
        <w:pStyle w:val="Akapitzlist"/>
        <w:numPr>
          <w:ilvl w:val="0"/>
          <w:numId w:val="4"/>
        </w:numPr>
        <w:tabs>
          <w:tab w:val="num" w:pos="1080"/>
        </w:tabs>
        <w:spacing w:before="280" w:after="280" w:line="240" w:lineRule="auto"/>
        <w:ind w:left="1080" w:hanging="360"/>
      </w:pPr>
      <w:r>
        <w:t xml:space="preserve">Z </w:t>
      </w:r>
      <w:r>
        <w:rPr>
          <w:rFonts w:hAnsi="Calibri"/>
        </w:rPr>
        <w:t>„</w:t>
      </w:r>
      <w:r>
        <w:t>guest authorship" (</w:t>
      </w:r>
      <w:r>
        <w:rPr>
          <w:rFonts w:hAnsi="Calibri"/>
        </w:rPr>
        <w:t>„</w:t>
      </w:r>
      <w:r>
        <w:t>honorary authorship") mamy do czynienia w</w:t>
      </w:r>
      <w:r>
        <w:rPr>
          <w:rFonts w:hAnsi="Calibri"/>
        </w:rPr>
        <w:t>ó</w:t>
      </w:r>
      <w:r>
        <w:t>wczas, gdy udzia</w:t>
      </w:r>
      <w:r>
        <w:rPr>
          <w:rFonts w:hAnsi="Calibri"/>
        </w:rPr>
        <w:t xml:space="preserve">ł </w:t>
      </w:r>
      <w:r>
        <w:t>autora jest znikomy lub w og</w:t>
      </w:r>
      <w:r>
        <w:rPr>
          <w:rFonts w:hAnsi="Calibri"/>
        </w:rPr>
        <w:t>ó</w:t>
      </w:r>
      <w:r>
        <w:t>le nie mia</w:t>
      </w:r>
      <w:r>
        <w:rPr>
          <w:rFonts w:hAnsi="Calibri"/>
        </w:rPr>
        <w:t xml:space="preserve">ł </w:t>
      </w:r>
      <w:r>
        <w:t>miejsca, a pomimo to jest autorem/wsp</w:t>
      </w:r>
      <w:r>
        <w:rPr>
          <w:rFonts w:hAnsi="Calibri"/>
        </w:rPr>
        <w:t>ół</w:t>
      </w:r>
      <w:r>
        <w:t>autorem publikacji.</w:t>
      </w:r>
    </w:p>
    <w:p w:rsidR="00337B45" w:rsidRDefault="0073001E">
      <w:pPr>
        <w:spacing w:before="280" w:after="280" w:line="240" w:lineRule="auto"/>
        <w:ind w:left="360"/>
      </w:pPr>
      <w:r>
        <w:t>G</w:t>
      </w:r>
      <w:r>
        <w:rPr>
          <w:rFonts w:hAnsi="Calibri"/>
        </w:rPr>
        <w:t>łó</w:t>
      </w:r>
      <w:r>
        <w:t>wn</w:t>
      </w:r>
      <w:r>
        <w:rPr>
          <w:rFonts w:hAnsi="Calibri"/>
        </w:rPr>
        <w:t xml:space="preserve">ą </w:t>
      </w:r>
      <w:r>
        <w:t>odpowiedzialno</w:t>
      </w:r>
      <w:r>
        <w:rPr>
          <w:rFonts w:hAnsi="Calibri"/>
        </w:rPr>
        <w:t xml:space="preserve">ść </w:t>
      </w:r>
      <w:r>
        <w:t>za dostarczone informacje ponosi autor zg</w:t>
      </w:r>
      <w:r>
        <w:rPr>
          <w:rFonts w:hAnsi="Calibri"/>
        </w:rPr>
        <w:t>ł</w:t>
      </w:r>
      <w:r>
        <w:t>aszaj</w:t>
      </w:r>
      <w:r>
        <w:rPr>
          <w:rFonts w:hAnsi="Calibri"/>
        </w:rPr>
        <w:t>ą</w:t>
      </w:r>
      <w:r>
        <w:t>cy manuskrypt.</w:t>
      </w:r>
    </w:p>
    <w:p w:rsidR="00337B45" w:rsidRDefault="0073001E">
      <w:pPr>
        <w:spacing w:before="280" w:after="280" w:line="240" w:lineRule="auto"/>
        <w:ind w:left="360"/>
      </w:pPr>
      <w:r>
        <w:t xml:space="preserve">Wszelkie wykryte przypadki </w:t>
      </w:r>
      <w:r>
        <w:rPr>
          <w:rFonts w:hAnsi="Calibri"/>
        </w:rPr>
        <w:t>ł</w:t>
      </w:r>
      <w:r>
        <w:t>amania i naruszania zasad etyki obowi</w:t>
      </w:r>
      <w:r>
        <w:rPr>
          <w:rFonts w:hAnsi="Calibri"/>
        </w:rPr>
        <w:t>ą</w:t>
      </w:r>
      <w:r>
        <w:t>zuj</w:t>
      </w:r>
      <w:r>
        <w:rPr>
          <w:rFonts w:hAnsi="Calibri"/>
        </w:rPr>
        <w:t>ą</w:t>
      </w:r>
      <w:r>
        <w:t>cych w nauce oraz przejawy nierzetelno</w:t>
      </w:r>
      <w:r>
        <w:rPr>
          <w:rFonts w:hAnsi="Calibri"/>
        </w:rPr>
        <w:t>ś</w:t>
      </w:r>
      <w:r>
        <w:t xml:space="preserve">ci naukowej takie jak </w:t>
      </w:r>
      <w:r>
        <w:rPr>
          <w:rFonts w:hAnsi="Calibri"/>
        </w:rPr>
        <w:t>„</w:t>
      </w:r>
      <w:r>
        <w:t xml:space="preserve">ghostwriting" i </w:t>
      </w:r>
      <w:r>
        <w:rPr>
          <w:rFonts w:hAnsi="Calibri"/>
        </w:rPr>
        <w:t>„</w:t>
      </w:r>
      <w:r>
        <w:t>guest authorship" b</w:t>
      </w:r>
      <w:r>
        <w:rPr>
          <w:rFonts w:hAnsi="Calibri"/>
        </w:rPr>
        <w:t>ę</w:t>
      </w:r>
      <w:r>
        <w:t>d</w:t>
      </w:r>
      <w:r>
        <w:rPr>
          <w:rFonts w:hAnsi="Calibri"/>
        </w:rPr>
        <w:t xml:space="preserve">ą </w:t>
      </w:r>
      <w:r>
        <w:t>demaskowane, w</w:t>
      </w:r>
      <w:r>
        <w:rPr>
          <w:rFonts w:hAnsi="Calibri"/>
        </w:rPr>
        <w:t>łą</w:t>
      </w:r>
      <w:r>
        <w:t>cznie z powiadomieniem odpowiednich podmiot</w:t>
      </w:r>
      <w:r>
        <w:rPr>
          <w:rFonts w:hAnsi="Calibri"/>
        </w:rPr>
        <w:t>ó</w:t>
      </w:r>
      <w:r>
        <w:t>w (instytucje zatrudniaj</w:t>
      </w:r>
      <w:r>
        <w:rPr>
          <w:rFonts w:hAnsi="Calibri"/>
        </w:rPr>
        <w:t>ą</w:t>
      </w:r>
      <w:r>
        <w:t>ce autor</w:t>
      </w:r>
      <w:r>
        <w:rPr>
          <w:rFonts w:hAnsi="Calibri"/>
        </w:rPr>
        <w:t>ó</w:t>
      </w:r>
      <w:r>
        <w:t>w, towarzystwa naukowe, stowarzyszenia edytor</w:t>
      </w:r>
      <w:r>
        <w:rPr>
          <w:rFonts w:hAnsi="Calibri"/>
        </w:rPr>
        <w:t>ó</w:t>
      </w:r>
      <w:r>
        <w:t>w naukowych itp.).</w:t>
      </w:r>
    </w:p>
    <w:sectPr w:rsidR="00337B45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8A" w:rsidRDefault="005B5F8A">
      <w:pPr>
        <w:spacing w:after="0" w:line="240" w:lineRule="auto"/>
      </w:pPr>
      <w:r>
        <w:separator/>
      </w:r>
    </w:p>
  </w:endnote>
  <w:endnote w:type="continuationSeparator" w:id="0">
    <w:p w:rsidR="005B5F8A" w:rsidRDefault="005B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B45" w:rsidRDefault="00337B4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8A" w:rsidRDefault="005B5F8A">
      <w:pPr>
        <w:spacing w:after="0" w:line="240" w:lineRule="auto"/>
      </w:pPr>
      <w:r>
        <w:separator/>
      </w:r>
    </w:p>
  </w:footnote>
  <w:footnote w:type="continuationSeparator" w:id="0">
    <w:p w:rsidR="005B5F8A" w:rsidRDefault="005B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B45" w:rsidRDefault="00337B4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B1A"/>
    <w:multiLevelType w:val="multilevel"/>
    <w:tmpl w:val="194CC91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3F0D0EC6"/>
    <w:multiLevelType w:val="multilevel"/>
    <w:tmpl w:val="F6500CC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7E280B72"/>
    <w:multiLevelType w:val="multilevel"/>
    <w:tmpl w:val="A8B84DB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7EE67FBC"/>
    <w:multiLevelType w:val="multilevel"/>
    <w:tmpl w:val="5B1EF74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45"/>
    <w:rsid w:val="000901A7"/>
    <w:rsid w:val="00172749"/>
    <w:rsid w:val="00337B45"/>
    <w:rsid w:val="005B5F8A"/>
    <w:rsid w:val="0073001E"/>
    <w:rsid w:val="008B13F3"/>
    <w:rsid w:val="00B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2906AF-2145-41D8-84D6-03A70186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hAnsi="Arial Unicode MS" w:cs="Arial Unicode MS"/>
      <w:color w:val="000000"/>
      <w:kern w:val="1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hAnsi="Arial Unicode MS" w:cs="Arial Unicode MS"/>
      <w:color w:val="000000"/>
      <w:kern w:val="1"/>
      <w:sz w:val="22"/>
      <w:szCs w:val="22"/>
      <w:u w:color="000000"/>
    </w:rPr>
  </w:style>
  <w:style w:type="numbering" w:customStyle="1" w:styleId="List0">
    <w:name w:val="List 0"/>
    <w:basedOn w:val="Zaimportowanystyl1"/>
    <w:pPr>
      <w:numPr>
        <w:numId w:val="4"/>
      </w:numPr>
    </w:pPr>
  </w:style>
  <w:style w:type="numbering" w:customStyle="1" w:styleId="Zaimportowanystyl1">
    <w:name w:val="Zaimportowany styl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Dobek</cp:lastModifiedBy>
  <cp:revision>4</cp:revision>
  <dcterms:created xsi:type="dcterms:W3CDTF">2015-10-06T09:38:00Z</dcterms:created>
  <dcterms:modified xsi:type="dcterms:W3CDTF">2015-10-06T11:40:00Z</dcterms:modified>
</cp:coreProperties>
</file>