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E8E" w:rsidRDefault="00033E8E" w:rsidP="00033E8E">
      <w:pPr>
        <w:pStyle w:val="Nagwek3"/>
        <w:spacing w:before="0" w:beforeAutospacing="0" w:after="0" w:afterAutospacing="0"/>
        <w:rPr>
          <w:b w:val="0"/>
          <w:sz w:val="24"/>
          <w:szCs w:val="24"/>
        </w:rPr>
      </w:pPr>
      <w:r>
        <w:rPr>
          <w:b w:val="0"/>
          <w:sz w:val="24"/>
          <w:szCs w:val="24"/>
        </w:rPr>
        <w:t>Uniwersytet Technologiczno-Humanistyczny w Radomiu</w:t>
      </w:r>
      <w:r w:rsidR="002A5C0E">
        <w:rPr>
          <w:b w:val="0"/>
          <w:sz w:val="24"/>
          <w:szCs w:val="24"/>
        </w:rPr>
        <w:t>, Wydział Filologiczno-Pedagogiczny</w:t>
      </w:r>
    </w:p>
    <w:p w:rsidR="002A5C0E" w:rsidRDefault="002A5C0E" w:rsidP="002A5C0E">
      <w:pPr>
        <w:pStyle w:val="Nagwek3"/>
        <w:spacing w:before="0" w:beforeAutospacing="0" w:after="0" w:afterAutospacing="0"/>
        <w:rPr>
          <w:b w:val="0"/>
          <w:sz w:val="24"/>
          <w:szCs w:val="24"/>
        </w:rPr>
      </w:pPr>
      <w:r w:rsidRPr="00033E8E">
        <w:rPr>
          <w:b w:val="0"/>
          <w:sz w:val="24"/>
          <w:szCs w:val="24"/>
        </w:rPr>
        <w:t>Elżbieta Sałata</w:t>
      </w:r>
    </w:p>
    <w:p w:rsidR="002A5C0E" w:rsidRDefault="002A5C0E" w:rsidP="002A5C0E">
      <w:pPr>
        <w:pStyle w:val="Nagwek3"/>
        <w:spacing w:before="0" w:beforeAutospacing="0" w:after="0" w:afterAutospacing="0"/>
        <w:rPr>
          <w:b w:val="0"/>
          <w:sz w:val="24"/>
          <w:szCs w:val="24"/>
        </w:rPr>
      </w:pPr>
      <w:r>
        <w:rPr>
          <w:b w:val="0"/>
          <w:sz w:val="24"/>
          <w:szCs w:val="24"/>
        </w:rPr>
        <w:t>ORCD ID: 0000-0001-5662-0821</w:t>
      </w:r>
    </w:p>
    <w:p w:rsidR="002A5C0E" w:rsidRDefault="002A5C0E" w:rsidP="002A5C0E">
      <w:pPr>
        <w:pStyle w:val="Nagwek3"/>
        <w:spacing w:before="0" w:beforeAutospacing="0" w:after="0" w:afterAutospacing="0"/>
        <w:rPr>
          <w:b w:val="0"/>
          <w:sz w:val="24"/>
          <w:szCs w:val="24"/>
        </w:rPr>
      </w:pPr>
      <w:proofErr w:type="gramStart"/>
      <w:r>
        <w:rPr>
          <w:b w:val="0"/>
          <w:sz w:val="24"/>
          <w:szCs w:val="24"/>
        </w:rPr>
        <w:t>e</w:t>
      </w:r>
      <w:proofErr w:type="gramEnd"/>
      <w:r>
        <w:rPr>
          <w:b w:val="0"/>
          <w:sz w:val="24"/>
          <w:szCs w:val="24"/>
        </w:rPr>
        <w:t>.</w:t>
      </w:r>
      <w:proofErr w:type="gramStart"/>
      <w:r>
        <w:rPr>
          <w:b w:val="0"/>
          <w:sz w:val="24"/>
          <w:szCs w:val="24"/>
        </w:rPr>
        <w:t>salata</w:t>
      </w:r>
      <w:proofErr w:type="gramEnd"/>
      <w:r>
        <w:rPr>
          <w:b w:val="0"/>
          <w:sz w:val="24"/>
          <w:szCs w:val="24"/>
        </w:rPr>
        <w:t>@uthrad.</w:t>
      </w:r>
      <w:proofErr w:type="gramStart"/>
      <w:r>
        <w:rPr>
          <w:b w:val="0"/>
          <w:sz w:val="24"/>
          <w:szCs w:val="24"/>
        </w:rPr>
        <w:t>pl</w:t>
      </w:r>
      <w:proofErr w:type="gramEnd"/>
    </w:p>
    <w:p w:rsidR="002A5C0E" w:rsidRDefault="002A5C0E" w:rsidP="002A5C0E">
      <w:pPr>
        <w:pStyle w:val="Nagwek3"/>
        <w:spacing w:before="0" w:beforeAutospacing="0" w:after="0" w:afterAutospacing="0"/>
        <w:rPr>
          <w:b w:val="0"/>
          <w:sz w:val="24"/>
          <w:szCs w:val="24"/>
        </w:rPr>
      </w:pPr>
      <w:r>
        <w:rPr>
          <w:b w:val="0"/>
          <w:sz w:val="24"/>
          <w:szCs w:val="24"/>
        </w:rPr>
        <w:t>Uniwersytet Technologiczno-Humanistyczny w Radomiu, Wydział Filologiczno-Pedagogiczny</w:t>
      </w:r>
    </w:p>
    <w:p w:rsidR="00033E8E" w:rsidRDefault="00033E8E" w:rsidP="00033E8E">
      <w:pPr>
        <w:pStyle w:val="Nagwek3"/>
        <w:spacing w:before="0" w:beforeAutospacing="0" w:after="0" w:afterAutospacing="0"/>
        <w:rPr>
          <w:b w:val="0"/>
          <w:sz w:val="24"/>
          <w:szCs w:val="24"/>
        </w:rPr>
      </w:pPr>
      <w:r w:rsidRPr="00033E8E">
        <w:rPr>
          <w:b w:val="0"/>
          <w:sz w:val="24"/>
          <w:szCs w:val="24"/>
        </w:rPr>
        <w:t>Ewa Gawryś</w:t>
      </w:r>
    </w:p>
    <w:p w:rsidR="002A5C0E" w:rsidRDefault="002A5C0E" w:rsidP="00033E8E">
      <w:pPr>
        <w:pStyle w:val="Nagwek3"/>
        <w:spacing w:before="0" w:beforeAutospacing="0" w:after="0" w:afterAutospacing="0"/>
        <w:rPr>
          <w:b w:val="0"/>
          <w:sz w:val="24"/>
          <w:szCs w:val="24"/>
        </w:rPr>
      </w:pPr>
      <w:proofErr w:type="gramStart"/>
      <w:r>
        <w:rPr>
          <w:b w:val="0"/>
          <w:sz w:val="24"/>
          <w:szCs w:val="24"/>
        </w:rPr>
        <w:t>gawrys</w:t>
      </w:r>
      <w:proofErr w:type="gramEnd"/>
      <w:r>
        <w:rPr>
          <w:b w:val="0"/>
          <w:sz w:val="24"/>
          <w:szCs w:val="24"/>
        </w:rPr>
        <w:t>15@op.pl</w:t>
      </w:r>
    </w:p>
    <w:p w:rsidR="00033E8E" w:rsidRDefault="00033E8E" w:rsidP="00033E8E">
      <w:pPr>
        <w:pStyle w:val="Nagwek3"/>
        <w:spacing w:before="0" w:beforeAutospacing="0" w:after="0" w:afterAutospacing="0"/>
        <w:rPr>
          <w:b w:val="0"/>
          <w:sz w:val="24"/>
          <w:szCs w:val="24"/>
        </w:rPr>
      </w:pPr>
    </w:p>
    <w:p w:rsidR="0024522F" w:rsidRPr="00033E8E" w:rsidRDefault="0024522F" w:rsidP="00033E8E">
      <w:pPr>
        <w:pStyle w:val="Nagwek3"/>
        <w:spacing w:before="0" w:beforeAutospacing="0" w:after="0" w:afterAutospacing="0"/>
        <w:rPr>
          <w:b w:val="0"/>
          <w:sz w:val="24"/>
          <w:szCs w:val="24"/>
        </w:rPr>
      </w:pPr>
    </w:p>
    <w:p w:rsidR="00266D41" w:rsidRPr="002A5C0E" w:rsidRDefault="00266D41" w:rsidP="00033E8E">
      <w:pPr>
        <w:pStyle w:val="Nagwek3"/>
        <w:spacing w:before="0" w:beforeAutospacing="0" w:after="0" w:afterAutospacing="0"/>
        <w:jc w:val="center"/>
        <w:rPr>
          <w:b w:val="0"/>
          <w:i/>
          <w:sz w:val="28"/>
          <w:szCs w:val="24"/>
        </w:rPr>
      </w:pPr>
      <w:r w:rsidRPr="002A5C0E">
        <w:rPr>
          <w:b w:val="0"/>
          <w:i/>
          <w:sz w:val="28"/>
          <w:szCs w:val="24"/>
        </w:rPr>
        <w:t>Przemoc domowa a</w:t>
      </w:r>
      <w:r w:rsidR="00D9161A" w:rsidRPr="002A5C0E">
        <w:rPr>
          <w:b w:val="0"/>
          <w:i/>
          <w:sz w:val="28"/>
          <w:szCs w:val="24"/>
        </w:rPr>
        <w:t xml:space="preserve"> </w:t>
      </w:r>
      <w:r w:rsidR="004F1C86" w:rsidRPr="002A5C0E">
        <w:rPr>
          <w:b w:val="0"/>
          <w:i/>
          <w:sz w:val="28"/>
          <w:szCs w:val="24"/>
        </w:rPr>
        <w:t>funkcjonowanie</w:t>
      </w:r>
      <w:r w:rsidRPr="002A5C0E">
        <w:rPr>
          <w:b w:val="0"/>
          <w:i/>
          <w:sz w:val="28"/>
          <w:szCs w:val="24"/>
        </w:rPr>
        <w:t xml:space="preserve"> młodzieży </w:t>
      </w:r>
      <w:r w:rsidR="000911B9" w:rsidRPr="002A5C0E">
        <w:rPr>
          <w:b w:val="0"/>
          <w:i/>
          <w:sz w:val="28"/>
          <w:szCs w:val="24"/>
        </w:rPr>
        <w:t xml:space="preserve">w szkole </w:t>
      </w:r>
      <w:r w:rsidRPr="002A5C0E">
        <w:rPr>
          <w:b w:val="0"/>
          <w:i/>
          <w:sz w:val="28"/>
          <w:szCs w:val="24"/>
        </w:rPr>
        <w:t>w okresie adolescencji</w:t>
      </w:r>
    </w:p>
    <w:p w:rsidR="00AD6664" w:rsidRPr="003C2F56" w:rsidRDefault="003C2F56" w:rsidP="003C2F56">
      <w:pPr>
        <w:pStyle w:val="Bezodstpw"/>
        <w:jc w:val="center"/>
        <w:rPr>
          <w:rFonts w:ascii="Times New Roman" w:hAnsi="Times New Roman" w:cs="Times New Roman"/>
          <w:b/>
          <w:szCs w:val="24"/>
          <w:lang w:val="en-US"/>
        </w:rPr>
      </w:pPr>
      <w:r w:rsidRPr="003C2F56">
        <w:rPr>
          <w:rFonts w:ascii="Times New Roman" w:hAnsi="Times New Roman" w:cs="Times New Roman"/>
          <w:color w:val="000000"/>
          <w:sz w:val="20"/>
          <w:shd w:val="clear" w:color="auto" w:fill="FFFFFF"/>
          <w:lang w:val="en-US"/>
        </w:rPr>
        <w:t>Domestic violence and</w:t>
      </w:r>
      <w:r w:rsidRPr="003C2F56">
        <w:rPr>
          <w:rStyle w:val="apple-converted-space"/>
          <w:rFonts w:ascii="Times New Roman" w:hAnsi="Times New Roman" w:cs="Times New Roman"/>
          <w:color w:val="000000"/>
          <w:sz w:val="20"/>
          <w:shd w:val="clear" w:color="auto" w:fill="FFFFFF"/>
          <w:lang w:val="en-US"/>
        </w:rPr>
        <w:t> </w:t>
      </w:r>
      <w:r w:rsidRPr="003C2F56">
        <w:rPr>
          <w:rFonts w:ascii="Times New Roman" w:hAnsi="Times New Roman" w:cs="Times New Roman"/>
          <w:color w:val="000000"/>
          <w:sz w:val="20"/>
          <w:shd w:val="clear" w:color="auto" w:fill="FFFFFF"/>
          <w:lang w:val="en-US"/>
        </w:rPr>
        <w:t>functioning of young people at school during adolescence</w:t>
      </w:r>
    </w:p>
    <w:p w:rsidR="003C2F56" w:rsidRPr="00D03876" w:rsidRDefault="003C2F56" w:rsidP="00AD6664">
      <w:pPr>
        <w:pStyle w:val="Bezodstpw"/>
        <w:jc w:val="center"/>
        <w:rPr>
          <w:rFonts w:ascii="Times New Roman" w:hAnsi="Times New Roman" w:cs="Times New Roman"/>
          <w:b/>
          <w:sz w:val="20"/>
          <w:szCs w:val="24"/>
          <w:lang w:val="en-US"/>
        </w:rPr>
      </w:pPr>
    </w:p>
    <w:p w:rsidR="00B41FCE" w:rsidRDefault="00AD6664" w:rsidP="00AD6664">
      <w:pPr>
        <w:pStyle w:val="Bezodstpw"/>
        <w:jc w:val="center"/>
        <w:rPr>
          <w:rFonts w:ascii="Times New Roman" w:hAnsi="Times New Roman" w:cs="Times New Roman"/>
          <w:b/>
          <w:sz w:val="20"/>
          <w:szCs w:val="24"/>
        </w:rPr>
      </w:pPr>
      <w:r w:rsidRPr="00AD6664">
        <w:rPr>
          <w:rFonts w:ascii="Times New Roman" w:hAnsi="Times New Roman" w:cs="Times New Roman"/>
          <w:b/>
          <w:sz w:val="20"/>
          <w:szCs w:val="24"/>
        </w:rPr>
        <w:t>STRESZCZENIE</w:t>
      </w:r>
    </w:p>
    <w:p w:rsidR="0024522F" w:rsidRPr="00AD6664" w:rsidRDefault="0024522F" w:rsidP="00AD6664">
      <w:pPr>
        <w:pStyle w:val="Bezodstpw"/>
        <w:jc w:val="center"/>
        <w:rPr>
          <w:rFonts w:ascii="Times New Roman" w:hAnsi="Times New Roman" w:cs="Times New Roman"/>
          <w:b/>
          <w:sz w:val="20"/>
          <w:szCs w:val="24"/>
        </w:rPr>
      </w:pPr>
    </w:p>
    <w:p w:rsidR="00B41FCE" w:rsidRPr="00AD6664" w:rsidRDefault="00B41FCE" w:rsidP="0012320F">
      <w:pPr>
        <w:pStyle w:val="Bezodstpw"/>
        <w:jc w:val="both"/>
        <w:rPr>
          <w:rFonts w:ascii="Times New Roman" w:hAnsi="Times New Roman" w:cs="Times New Roman"/>
          <w:sz w:val="20"/>
          <w:szCs w:val="24"/>
        </w:rPr>
      </w:pPr>
      <w:r w:rsidRPr="00AD6664">
        <w:rPr>
          <w:rFonts w:ascii="Times New Roman" w:hAnsi="Times New Roman" w:cs="Times New Roman"/>
          <w:sz w:val="20"/>
          <w:szCs w:val="24"/>
        </w:rPr>
        <w:t xml:space="preserve">Przemoc w rodzinie jest najbardziej dramatycznym, ale </w:t>
      </w:r>
      <w:proofErr w:type="gramStart"/>
      <w:r w:rsidRPr="00AD6664">
        <w:rPr>
          <w:rFonts w:ascii="Times New Roman" w:hAnsi="Times New Roman" w:cs="Times New Roman"/>
          <w:sz w:val="20"/>
          <w:szCs w:val="24"/>
        </w:rPr>
        <w:t>również  powszechnym</w:t>
      </w:r>
      <w:proofErr w:type="gramEnd"/>
      <w:r w:rsidRPr="00AD6664">
        <w:rPr>
          <w:rFonts w:ascii="Times New Roman" w:hAnsi="Times New Roman" w:cs="Times New Roman"/>
          <w:sz w:val="20"/>
          <w:szCs w:val="24"/>
        </w:rPr>
        <w:t xml:space="preserve"> problemem społecznym. W stosunku do członków rodziny narusza ich wolność, godność, dobra osobiste i podstawowe prawa do zdrowia i życia. Przemoc w rodzinie ma olbrzymi wpływ na rozwój młodzieży w okresie adolescencji.</w:t>
      </w:r>
      <w:r w:rsidRPr="00AD6664">
        <w:rPr>
          <w:rFonts w:ascii="Times New Roman" w:hAnsi="Times New Roman"/>
          <w:sz w:val="20"/>
          <w:szCs w:val="24"/>
        </w:rPr>
        <w:t xml:space="preserve"> </w:t>
      </w:r>
      <w:r w:rsidRPr="00AD6664">
        <w:rPr>
          <w:rFonts w:ascii="Times New Roman" w:hAnsi="Times New Roman" w:cs="Times New Roman"/>
          <w:sz w:val="20"/>
          <w:szCs w:val="24"/>
        </w:rPr>
        <w:t xml:space="preserve">Fizyczne i psychiczne </w:t>
      </w:r>
      <w:r w:rsidR="0012320F" w:rsidRPr="00AD6664">
        <w:rPr>
          <w:rFonts w:ascii="Times New Roman" w:hAnsi="Times New Roman" w:cs="Times New Roman"/>
          <w:sz w:val="20"/>
          <w:szCs w:val="24"/>
        </w:rPr>
        <w:t>krzywdy, jakich</w:t>
      </w:r>
      <w:r w:rsidRPr="00AD6664">
        <w:rPr>
          <w:rFonts w:ascii="Times New Roman" w:hAnsi="Times New Roman" w:cs="Times New Roman"/>
          <w:sz w:val="20"/>
          <w:szCs w:val="24"/>
        </w:rPr>
        <w:t xml:space="preserve"> doświadcza młodzież krzywdzona ujawniają się w różnej formie i obejmują wszystkie sfery jej życia. Pod wpływem niekorzystnych uwarunkowań rodzinnych, występują zakłócenia funkcjonowania młodzieży w szkole, ale również społeczeństwie. Celem opracowania jest określenie wpływu przemocy w rodzinie na funkcjonowanie młodzieży w środowisku szkolnym i domowym.</w:t>
      </w:r>
    </w:p>
    <w:p w:rsidR="0012320F" w:rsidRPr="00AD6664" w:rsidRDefault="0012320F" w:rsidP="0012320F">
      <w:pPr>
        <w:spacing w:after="0" w:line="240" w:lineRule="auto"/>
        <w:jc w:val="both"/>
        <w:rPr>
          <w:rFonts w:ascii="Times New Roman" w:hAnsi="Times New Roman"/>
          <w:b/>
          <w:szCs w:val="24"/>
        </w:rPr>
      </w:pPr>
      <w:r w:rsidRPr="00AD6664">
        <w:rPr>
          <w:rFonts w:ascii="Times New Roman" w:hAnsi="Times New Roman"/>
          <w:szCs w:val="24"/>
        </w:rPr>
        <w:t>Przemoc jest bardzo drażliwym tematem</w:t>
      </w:r>
      <w:r w:rsidRPr="00AD6664">
        <w:rPr>
          <w:rFonts w:ascii="Times New Roman" w:eastAsia="Times New Roman" w:hAnsi="Times New Roman"/>
          <w:szCs w:val="24"/>
        </w:rPr>
        <w:t xml:space="preserve"> z tego powodu młodzież potrzebuje wsparcia ze strony każdej instytucji, osoby, która podejmuje działania interwencyjne związane z zapewnieniem bezpieczeństwa poszkodowanym przemocą i łagodzeniem negatywnych jej skutków. Dla zapewnienia większego komfortu młodzieży doznającej przemocy domowej</w:t>
      </w:r>
      <w:r w:rsidRPr="00AD6664">
        <w:rPr>
          <w:rFonts w:ascii="Times New Roman" w:hAnsi="Times New Roman"/>
          <w:szCs w:val="24"/>
        </w:rPr>
        <w:t xml:space="preserve">, należy systematycznie przeprowadzać szkolenia i warsztaty dla pracowników szkół i instytucji oświatowych, świetlic i klubów środowiskowych, pracowników MOPS na temat pracy z rodziną z problemem przemocy domowej. </w:t>
      </w:r>
    </w:p>
    <w:p w:rsidR="0012320F" w:rsidRPr="00AD6664" w:rsidRDefault="0012320F" w:rsidP="0012320F">
      <w:pPr>
        <w:pStyle w:val="Bezodstpw"/>
        <w:jc w:val="both"/>
        <w:rPr>
          <w:rFonts w:ascii="Times New Roman" w:hAnsi="Times New Roman" w:cs="Times New Roman"/>
          <w:sz w:val="20"/>
          <w:szCs w:val="24"/>
        </w:rPr>
      </w:pPr>
    </w:p>
    <w:p w:rsidR="0012320F" w:rsidRPr="00AD6664" w:rsidRDefault="0012320F" w:rsidP="0012320F">
      <w:pPr>
        <w:pStyle w:val="Bezodstpw"/>
        <w:jc w:val="both"/>
        <w:rPr>
          <w:rFonts w:ascii="Times New Roman" w:hAnsi="Times New Roman" w:cs="Times New Roman"/>
          <w:b/>
          <w:sz w:val="20"/>
          <w:szCs w:val="24"/>
        </w:rPr>
      </w:pPr>
      <w:r w:rsidRPr="00AD6664">
        <w:rPr>
          <w:rFonts w:ascii="Times New Roman" w:hAnsi="Times New Roman" w:cs="Times New Roman"/>
          <w:b/>
          <w:sz w:val="20"/>
          <w:szCs w:val="24"/>
        </w:rPr>
        <w:t xml:space="preserve">Słowa kluczowe: </w:t>
      </w:r>
      <w:r w:rsidRPr="00AD6664">
        <w:rPr>
          <w:rFonts w:ascii="Times New Roman" w:hAnsi="Times New Roman" w:cs="Times New Roman"/>
          <w:sz w:val="20"/>
          <w:szCs w:val="24"/>
        </w:rPr>
        <w:t xml:space="preserve">młodzież, adolescencja, </w:t>
      </w:r>
      <w:proofErr w:type="gramStart"/>
      <w:r w:rsidRPr="00AD6664">
        <w:rPr>
          <w:rFonts w:ascii="Times New Roman" w:hAnsi="Times New Roman" w:cs="Times New Roman"/>
          <w:sz w:val="20"/>
          <w:szCs w:val="24"/>
        </w:rPr>
        <w:t>rodzina,  przemoc</w:t>
      </w:r>
      <w:proofErr w:type="gramEnd"/>
      <w:r w:rsidRPr="00AD6664">
        <w:rPr>
          <w:rFonts w:ascii="Times New Roman" w:hAnsi="Times New Roman" w:cs="Times New Roman"/>
          <w:sz w:val="20"/>
          <w:szCs w:val="24"/>
        </w:rPr>
        <w:t>.</w:t>
      </w:r>
    </w:p>
    <w:p w:rsidR="00722302" w:rsidRPr="00AD6664" w:rsidRDefault="00722302" w:rsidP="00722302">
      <w:pPr>
        <w:spacing w:after="0" w:line="240" w:lineRule="auto"/>
        <w:jc w:val="both"/>
        <w:rPr>
          <w:rFonts w:ascii="Times New Roman" w:eastAsia="Times New Roman" w:hAnsi="Times New Roman"/>
          <w:szCs w:val="24"/>
        </w:rPr>
      </w:pPr>
    </w:p>
    <w:p w:rsidR="00B41FCE" w:rsidRPr="003C2F56" w:rsidRDefault="00B41FCE" w:rsidP="003D35D7">
      <w:pPr>
        <w:pStyle w:val="Bezodstpw"/>
        <w:ind w:firstLine="708"/>
        <w:jc w:val="both"/>
        <w:rPr>
          <w:rFonts w:ascii="Times New Roman" w:hAnsi="Times New Roman" w:cs="Times New Roman"/>
          <w:sz w:val="24"/>
          <w:szCs w:val="24"/>
        </w:rPr>
      </w:pPr>
    </w:p>
    <w:p w:rsidR="00B41FCE" w:rsidRPr="003C2F56" w:rsidRDefault="00B41FCE" w:rsidP="003D35D7">
      <w:pPr>
        <w:pStyle w:val="Bezodstpw"/>
        <w:ind w:firstLine="708"/>
        <w:jc w:val="both"/>
        <w:rPr>
          <w:rFonts w:ascii="Times New Roman" w:hAnsi="Times New Roman" w:cs="Times New Roman"/>
          <w:sz w:val="24"/>
          <w:szCs w:val="24"/>
        </w:rPr>
      </w:pPr>
    </w:p>
    <w:p w:rsidR="00B41FCE" w:rsidRDefault="0024522F" w:rsidP="0024522F">
      <w:pPr>
        <w:pStyle w:val="Bezodstpw"/>
        <w:ind w:firstLine="708"/>
        <w:jc w:val="center"/>
        <w:rPr>
          <w:rFonts w:ascii="Times New Roman" w:hAnsi="Times New Roman" w:cs="Times New Roman"/>
          <w:sz w:val="24"/>
          <w:szCs w:val="24"/>
        </w:rPr>
      </w:pPr>
      <w:r>
        <w:rPr>
          <w:rFonts w:ascii="Times New Roman" w:hAnsi="Times New Roman" w:cs="Times New Roman"/>
          <w:sz w:val="24"/>
          <w:szCs w:val="24"/>
        </w:rPr>
        <w:t>WPROWADZENIE</w:t>
      </w:r>
    </w:p>
    <w:p w:rsidR="0024522F" w:rsidRDefault="0024522F" w:rsidP="0024522F">
      <w:pPr>
        <w:pStyle w:val="Bezodstpw"/>
        <w:ind w:firstLine="708"/>
        <w:jc w:val="center"/>
        <w:rPr>
          <w:rFonts w:ascii="Times New Roman" w:hAnsi="Times New Roman" w:cs="Times New Roman"/>
          <w:sz w:val="24"/>
          <w:szCs w:val="24"/>
        </w:rPr>
      </w:pPr>
    </w:p>
    <w:p w:rsidR="00AA2CC4" w:rsidRPr="003D35D7" w:rsidRDefault="00AA2CC4" w:rsidP="003D35D7">
      <w:pPr>
        <w:pStyle w:val="Bezodstpw"/>
        <w:ind w:firstLine="708"/>
        <w:jc w:val="both"/>
        <w:rPr>
          <w:rFonts w:ascii="Times New Roman" w:hAnsi="Times New Roman" w:cs="Times New Roman"/>
          <w:sz w:val="24"/>
          <w:szCs w:val="24"/>
        </w:rPr>
      </w:pPr>
      <w:r w:rsidRPr="003D35D7">
        <w:rPr>
          <w:rFonts w:ascii="Times New Roman" w:hAnsi="Times New Roman" w:cs="Times New Roman"/>
          <w:sz w:val="24"/>
          <w:szCs w:val="24"/>
        </w:rPr>
        <w:t xml:space="preserve">Przemoc w rodzinie jest powszechnym problemem społecznym. </w:t>
      </w:r>
      <w:r w:rsidR="00700C15" w:rsidRPr="003D35D7">
        <w:rPr>
          <w:rFonts w:ascii="Times New Roman" w:hAnsi="Times New Roman" w:cs="Times New Roman"/>
          <w:sz w:val="24"/>
          <w:szCs w:val="24"/>
        </w:rPr>
        <w:t>N</w:t>
      </w:r>
      <w:r w:rsidRPr="003D35D7">
        <w:rPr>
          <w:rFonts w:ascii="Times New Roman" w:hAnsi="Times New Roman" w:cs="Times New Roman"/>
          <w:sz w:val="24"/>
          <w:szCs w:val="24"/>
        </w:rPr>
        <w:t xml:space="preserve">ajczęściej narażona </w:t>
      </w:r>
      <w:proofErr w:type="gramStart"/>
      <w:r w:rsidRPr="003D35D7">
        <w:rPr>
          <w:rFonts w:ascii="Times New Roman" w:hAnsi="Times New Roman" w:cs="Times New Roman"/>
          <w:sz w:val="24"/>
          <w:szCs w:val="24"/>
        </w:rPr>
        <w:t>jest</w:t>
      </w:r>
      <w:proofErr w:type="gramEnd"/>
      <w:r w:rsidRPr="003D35D7">
        <w:rPr>
          <w:rFonts w:ascii="Times New Roman" w:hAnsi="Times New Roman" w:cs="Times New Roman"/>
          <w:sz w:val="24"/>
          <w:szCs w:val="24"/>
        </w:rPr>
        <w:t xml:space="preserve"> </w:t>
      </w:r>
      <w:r w:rsidR="00700C15" w:rsidRPr="003D35D7">
        <w:rPr>
          <w:rFonts w:ascii="Times New Roman" w:hAnsi="Times New Roman" w:cs="Times New Roman"/>
          <w:sz w:val="24"/>
          <w:szCs w:val="24"/>
        </w:rPr>
        <w:t xml:space="preserve">na nią </w:t>
      </w:r>
      <w:r w:rsidRPr="003D35D7">
        <w:rPr>
          <w:rFonts w:ascii="Times New Roman" w:hAnsi="Times New Roman" w:cs="Times New Roman"/>
          <w:sz w:val="24"/>
          <w:szCs w:val="24"/>
        </w:rPr>
        <w:t>młodzież</w:t>
      </w:r>
      <w:r w:rsidR="004A7B1A" w:rsidRPr="003D35D7">
        <w:rPr>
          <w:rFonts w:ascii="Times New Roman" w:hAnsi="Times New Roman" w:cs="Times New Roman"/>
          <w:sz w:val="24"/>
          <w:szCs w:val="24"/>
        </w:rPr>
        <w:t xml:space="preserve"> i dzieci</w:t>
      </w:r>
      <w:r w:rsidRPr="003D35D7">
        <w:rPr>
          <w:rFonts w:ascii="Times New Roman" w:hAnsi="Times New Roman" w:cs="Times New Roman"/>
          <w:sz w:val="24"/>
          <w:szCs w:val="24"/>
        </w:rPr>
        <w:t xml:space="preserve">. </w:t>
      </w:r>
      <w:r w:rsidR="00700C15" w:rsidRPr="003D35D7">
        <w:rPr>
          <w:rFonts w:ascii="Times New Roman" w:hAnsi="Times New Roman" w:cs="Times New Roman"/>
          <w:sz w:val="24"/>
          <w:szCs w:val="24"/>
        </w:rPr>
        <w:t>P</w:t>
      </w:r>
      <w:r w:rsidRPr="003D35D7">
        <w:rPr>
          <w:rFonts w:ascii="Times New Roman" w:hAnsi="Times New Roman" w:cs="Times New Roman"/>
          <w:sz w:val="24"/>
          <w:szCs w:val="24"/>
        </w:rPr>
        <w:t xml:space="preserve">owoduje </w:t>
      </w:r>
      <w:r w:rsidR="00700C15" w:rsidRPr="003D35D7">
        <w:rPr>
          <w:rFonts w:ascii="Times New Roman" w:hAnsi="Times New Roman" w:cs="Times New Roman"/>
          <w:sz w:val="24"/>
          <w:szCs w:val="24"/>
        </w:rPr>
        <w:t xml:space="preserve">ona </w:t>
      </w:r>
      <w:r w:rsidRPr="003D35D7">
        <w:rPr>
          <w:rFonts w:ascii="Times New Roman" w:hAnsi="Times New Roman" w:cs="Times New Roman"/>
          <w:sz w:val="24"/>
          <w:szCs w:val="24"/>
        </w:rPr>
        <w:t xml:space="preserve">szkody w rozwoju fizycznym i psychicznym, </w:t>
      </w:r>
      <w:r w:rsidR="00700C15" w:rsidRPr="003D35D7">
        <w:rPr>
          <w:rFonts w:ascii="Times New Roman" w:hAnsi="Times New Roman" w:cs="Times New Roman"/>
          <w:sz w:val="24"/>
          <w:szCs w:val="24"/>
        </w:rPr>
        <w:t xml:space="preserve">a także </w:t>
      </w:r>
      <w:r w:rsidRPr="003D35D7">
        <w:rPr>
          <w:rFonts w:ascii="Times New Roman" w:hAnsi="Times New Roman" w:cs="Times New Roman"/>
          <w:sz w:val="24"/>
          <w:szCs w:val="24"/>
        </w:rPr>
        <w:t xml:space="preserve">ma negatywny wpływ na osiągnięcia szkolne i rozwój młodzieży w okresie adolescencji. </w:t>
      </w:r>
      <w:r w:rsidR="00160510">
        <w:rPr>
          <w:rFonts w:ascii="Times New Roman" w:hAnsi="Times New Roman" w:cs="Times New Roman"/>
          <w:sz w:val="24"/>
          <w:szCs w:val="24"/>
        </w:rPr>
        <w:t>Zjawiska te występują częściej w rodzinach dysfunkcyjnych</w:t>
      </w:r>
      <w:r w:rsidR="00160510" w:rsidRPr="00CE1333">
        <w:rPr>
          <w:rFonts w:ascii="Times New Roman" w:hAnsi="Times New Roman" w:cs="Times New Roman"/>
          <w:sz w:val="24"/>
          <w:szCs w:val="24"/>
        </w:rPr>
        <w:t xml:space="preserve">. </w:t>
      </w:r>
      <w:r w:rsidR="00B15D5C" w:rsidRPr="00CE1333">
        <w:rPr>
          <w:rStyle w:val="Pogrubienie"/>
          <w:rFonts w:ascii="Times New Roman" w:hAnsi="Times New Roman" w:cs="Times New Roman"/>
          <w:b w:val="0"/>
          <w:sz w:val="24"/>
          <w:szCs w:val="24"/>
        </w:rPr>
        <w:t xml:space="preserve">Objawia się to na poziomie sposobów rozwiązywania konfliktów, zaniedbań opiekuńczo wychowawczych, deprywacji potrzeb, rozbicia, rozpadu i patologii zachowań. Najczęściej uwidacznia się to w zachowaniach dzieci i młodzieży, a także ich skłonnościach do różnego rodzaju patologii. Rodzinę z problemem przemocy charakteryzują następujące cechy: niejasne, pogmatwane, ukryte zasady, reguły postępowania i zachowania, sztywność ról rodzinnych, wysoki poziom strachu, napiętej atmosfery i niepokoju, pozorna intymność, wzajemność i interaktywność, </w:t>
      </w:r>
      <w:proofErr w:type="gramStart"/>
      <w:r w:rsidR="00B15D5C" w:rsidRPr="00CE1333">
        <w:rPr>
          <w:rStyle w:val="Pogrubienie"/>
          <w:rFonts w:ascii="Times New Roman" w:hAnsi="Times New Roman" w:cs="Times New Roman"/>
          <w:b w:val="0"/>
          <w:sz w:val="24"/>
          <w:szCs w:val="24"/>
        </w:rPr>
        <w:t>zagubienie  lub</w:t>
      </w:r>
      <w:proofErr w:type="gramEnd"/>
      <w:r w:rsidR="00B15D5C" w:rsidRPr="00CE1333">
        <w:rPr>
          <w:rStyle w:val="Pogrubienie"/>
          <w:rFonts w:ascii="Times New Roman" w:hAnsi="Times New Roman" w:cs="Times New Roman"/>
          <w:b w:val="0"/>
          <w:sz w:val="24"/>
          <w:szCs w:val="24"/>
        </w:rPr>
        <w:t xml:space="preserve"> zanikanie potencjałów psychofizycznych, brak wyodrębnionego ego i tożsamości członków rodziny. </w:t>
      </w:r>
      <w:r w:rsidRPr="00CE1333">
        <w:rPr>
          <w:rFonts w:ascii="Times New Roman" w:hAnsi="Times New Roman" w:cs="Times New Roman"/>
          <w:sz w:val="24"/>
          <w:szCs w:val="24"/>
        </w:rPr>
        <w:t>Młodzież nie potrafi sama poradzić</w:t>
      </w:r>
      <w:r w:rsidRPr="003D35D7">
        <w:rPr>
          <w:rFonts w:ascii="Times New Roman" w:hAnsi="Times New Roman" w:cs="Times New Roman"/>
          <w:sz w:val="24"/>
          <w:szCs w:val="24"/>
        </w:rPr>
        <w:t xml:space="preserve"> sobie z problemem przemocy w rodzinie. </w:t>
      </w:r>
      <w:r w:rsidR="00280E6F">
        <w:rPr>
          <w:rStyle w:val="Pogrubienie"/>
          <w:rFonts w:ascii="Times New Roman" w:hAnsi="Times New Roman" w:cs="Times New Roman"/>
          <w:b w:val="0"/>
          <w:sz w:val="24"/>
          <w:szCs w:val="24"/>
        </w:rPr>
        <w:t>A r</w:t>
      </w:r>
      <w:r w:rsidR="00280E6F" w:rsidRPr="003D35D7">
        <w:rPr>
          <w:rStyle w:val="Pogrubienie"/>
          <w:rFonts w:ascii="Times New Roman" w:hAnsi="Times New Roman" w:cs="Times New Roman"/>
          <w:b w:val="0"/>
          <w:sz w:val="24"/>
          <w:szCs w:val="24"/>
        </w:rPr>
        <w:t>odzina to najważniejsze środowisko wychowawcze odpowiadające nie tylko za poszczególnych jej członków, ale również za społeczeństwo i naród.</w:t>
      </w:r>
      <w:r w:rsidR="00160510">
        <w:rPr>
          <w:rStyle w:val="Pogrubienie"/>
          <w:rFonts w:ascii="Times New Roman" w:hAnsi="Times New Roman" w:cs="Times New Roman"/>
          <w:b w:val="0"/>
          <w:sz w:val="24"/>
          <w:szCs w:val="24"/>
        </w:rPr>
        <w:t xml:space="preserve"> </w:t>
      </w:r>
      <w:r w:rsidR="00700C15" w:rsidRPr="003D35D7">
        <w:rPr>
          <w:rFonts w:ascii="Times New Roman" w:hAnsi="Times New Roman" w:cs="Times New Roman"/>
          <w:sz w:val="24"/>
          <w:szCs w:val="24"/>
        </w:rPr>
        <w:t>Celem opracowania jest określenie</w:t>
      </w:r>
      <w:r w:rsidRPr="003D35D7">
        <w:rPr>
          <w:rFonts w:ascii="Times New Roman" w:hAnsi="Times New Roman" w:cs="Times New Roman"/>
          <w:sz w:val="24"/>
          <w:szCs w:val="24"/>
        </w:rPr>
        <w:t xml:space="preserve"> wpływ</w:t>
      </w:r>
      <w:r w:rsidR="00700C15" w:rsidRPr="003D35D7">
        <w:rPr>
          <w:rFonts w:ascii="Times New Roman" w:hAnsi="Times New Roman" w:cs="Times New Roman"/>
          <w:sz w:val="24"/>
          <w:szCs w:val="24"/>
        </w:rPr>
        <w:t>u</w:t>
      </w:r>
      <w:r w:rsidRPr="003D35D7">
        <w:rPr>
          <w:rFonts w:ascii="Times New Roman" w:hAnsi="Times New Roman" w:cs="Times New Roman"/>
          <w:sz w:val="24"/>
          <w:szCs w:val="24"/>
        </w:rPr>
        <w:t xml:space="preserve"> przemocy w rodzinie na </w:t>
      </w:r>
      <w:r w:rsidR="00FB1F35" w:rsidRPr="003D35D7">
        <w:rPr>
          <w:rFonts w:ascii="Times New Roman" w:hAnsi="Times New Roman" w:cs="Times New Roman"/>
          <w:sz w:val="24"/>
          <w:szCs w:val="24"/>
        </w:rPr>
        <w:t>funkcjonowanie młodzieży w środowisku</w:t>
      </w:r>
      <w:r w:rsidRPr="003D35D7">
        <w:rPr>
          <w:rFonts w:ascii="Times New Roman" w:hAnsi="Times New Roman" w:cs="Times New Roman"/>
          <w:sz w:val="24"/>
          <w:szCs w:val="24"/>
        </w:rPr>
        <w:t xml:space="preserve"> </w:t>
      </w:r>
      <w:r w:rsidR="00FB1F35" w:rsidRPr="003D35D7">
        <w:rPr>
          <w:rFonts w:ascii="Times New Roman" w:hAnsi="Times New Roman" w:cs="Times New Roman"/>
          <w:sz w:val="24"/>
          <w:szCs w:val="24"/>
        </w:rPr>
        <w:t>szkolnym i domowym</w:t>
      </w:r>
      <w:r w:rsidRPr="003D35D7">
        <w:rPr>
          <w:rFonts w:ascii="Times New Roman" w:hAnsi="Times New Roman" w:cs="Times New Roman"/>
          <w:sz w:val="24"/>
          <w:szCs w:val="24"/>
        </w:rPr>
        <w:t>.</w:t>
      </w:r>
    </w:p>
    <w:p w:rsidR="00700C15" w:rsidRPr="003D35D7" w:rsidRDefault="00700C15" w:rsidP="003D35D7">
      <w:pPr>
        <w:pStyle w:val="Bezodstpw"/>
        <w:jc w:val="both"/>
        <w:rPr>
          <w:rFonts w:ascii="Times New Roman" w:hAnsi="Times New Roman" w:cs="Times New Roman"/>
          <w:b/>
          <w:sz w:val="24"/>
          <w:szCs w:val="24"/>
        </w:rPr>
      </w:pPr>
    </w:p>
    <w:p w:rsidR="00AA2CC4" w:rsidRDefault="0024522F" w:rsidP="0024522F">
      <w:pPr>
        <w:pStyle w:val="Bezodstpw"/>
        <w:jc w:val="center"/>
        <w:rPr>
          <w:rFonts w:ascii="Times New Roman" w:hAnsi="Times New Roman" w:cs="Times New Roman"/>
          <w:sz w:val="24"/>
          <w:szCs w:val="24"/>
        </w:rPr>
      </w:pPr>
      <w:r w:rsidRPr="0024522F">
        <w:rPr>
          <w:rFonts w:ascii="Times New Roman" w:hAnsi="Times New Roman" w:cs="Times New Roman"/>
          <w:sz w:val="24"/>
          <w:szCs w:val="24"/>
        </w:rPr>
        <w:t>ZJAWISKO PRZEMOCY DOMOWEJ W RODZINIE</w:t>
      </w:r>
    </w:p>
    <w:p w:rsidR="0024522F" w:rsidRPr="0024522F" w:rsidRDefault="0024522F" w:rsidP="0024522F">
      <w:pPr>
        <w:pStyle w:val="Bezodstpw"/>
        <w:jc w:val="center"/>
        <w:rPr>
          <w:rFonts w:ascii="Times New Roman" w:hAnsi="Times New Roman" w:cs="Times New Roman"/>
          <w:sz w:val="24"/>
          <w:szCs w:val="24"/>
        </w:rPr>
      </w:pPr>
    </w:p>
    <w:p w:rsidR="00AA2CC4" w:rsidRPr="003D35D7" w:rsidRDefault="00AA2CC4" w:rsidP="003D35D7">
      <w:pPr>
        <w:pStyle w:val="Bezodstpw"/>
        <w:ind w:firstLine="708"/>
        <w:jc w:val="both"/>
        <w:rPr>
          <w:rFonts w:ascii="Times New Roman" w:hAnsi="Times New Roman" w:cs="Times New Roman"/>
          <w:sz w:val="24"/>
          <w:szCs w:val="24"/>
        </w:rPr>
      </w:pPr>
      <w:r w:rsidRPr="003D35D7">
        <w:rPr>
          <w:rFonts w:ascii="Times New Roman" w:hAnsi="Times New Roman" w:cs="Times New Roman"/>
          <w:sz w:val="24"/>
          <w:szCs w:val="24"/>
        </w:rPr>
        <w:t>Rodzina jest najmniejszą podstawową komórką społeczną, która zaspokaja potrzeby wszystkich jej członków. W zdrowej rodzinie każdy członek ma prawo do swojej tożsamości, autonomii, niepowtarzalności</w:t>
      </w:r>
      <w:r w:rsidR="00C002C0" w:rsidRPr="003D35D7">
        <w:rPr>
          <w:rFonts w:ascii="Times New Roman" w:hAnsi="Times New Roman" w:cs="Times New Roman"/>
          <w:sz w:val="24"/>
          <w:szCs w:val="24"/>
        </w:rPr>
        <w:t>,</w:t>
      </w:r>
      <w:r w:rsidRPr="003D35D7">
        <w:rPr>
          <w:rFonts w:ascii="Times New Roman" w:hAnsi="Times New Roman" w:cs="Times New Roman"/>
          <w:sz w:val="24"/>
          <w:szCs w:val="24"/>
        </w:rPr>
        <w:t xml:space="preserve"> do sprawiedliwego podziału obowiązków, komunikacji, bezpieczeństwa, miłości i szczęścia (Petrykowska, </w:t>
      </w:r>
      <w:proofErr w:type="spellStart"/>
      <w:r w:rsidRPr="003D35D7">
        <w:rPr>
          <w:rFonts w:ascii="Times New Roman" w:hAnsi="Times New Roman" w:cs="Times New Roman"/>
          <w:sz w:val="24"/>
          <w:szCs w:val="24"/>
        </w:rPr>
        <w:t>Sarzała</w:t>
      </w:r>
      <w:proofErr w:type="spellEnd"/>
      <w:r w:rsidRPr="003D35D7">
        <w:rPr>
          <w:rFonts w:ascii="Times New Roman" w:hAnsi="Times New Roman" w:cs="Times New Roman"/>
          <w:sz w:val="24"/>
          <w:szCs w:val="24"/>
        </w:rPr>
        <w:t>,</w:t>
      </w:r>
      <w:r w:rsidR="00644FC8" w:rsidRPr="003D35D7">
        <w:rPr>
          <w:rFonts w:ascii="Times New Roman" w:hAnsi="Times New Roman" w:cs="Times New Roman"/>
          <w:sz w:val="24"/>
          <w:szCs w:val="24"/>
        </w:rPr>
        <w:t xml:space="preserve"> </w:t>
      </w:r>
      <w:r w:rsidRPr="003D35D7">
        <w:rPr>
          <w:rFonts w:ascii="Times New Roman" w:hAnsi="Times New Roman" w:cs="Times New Roman"/>
          <w:sz w:val="24"/>
          <w:szCs w:val="24"/>
        </w:rPr>
        <w:t>2015).</w:t>
      </w:r>
      <w:r w:rsidR="004A7B1A" w:rsidRPr="003D35D7">
        <w:rPr>
          <w:rFonts w:ascii="Times New Roman" w:hAnsi="Times New Roman" w:cs="Times New Roman"/>
          <w:sz w:val="24"/>
          <w:szCs w:val="24"/>
        </w:rPr>
        <w:t xml:space="preserve"> </w:t>
      </w:r>
      <w:proofErr w:type="gramStart"/>
      <w:r w:rsidR="003E79D8" w:rsidRPr="003D35D7">
        <w:rPr>
          <w:rFonts w:ascii="Times New Roman" w:hAnsi="Times New Roman" w:cs="Times New Roman"/>
          <w:sz w:val="24"/>
          <w:szCs w:val="24"/>
        </w:rPr>
        <w:t>W</w:t>
      </w:r>
      <w:proofErr w:type="gramEnd"/>
      <w:r w:rsidRPr="003D35D7">
        <w:rPr>
          <w:rFonts w:ascii="Times New Roman" w:hAnsi="Times New Roman" w:cs="Times New Roman"/>
          <w:sz w:val="24"/>
          <w:szCs w:val="24"/>
        </w:rPr>
        <w:t xml:space="preserve"> życiu każdego człowieka odgrywa</w:t>
      </w:r>
      <w:r w:rsidR="003E79D8" w:rsidRPr="003D35D7">
        <w:rPr>
          <w:rFonts w:ascii="Times New Roman" w:hAnsi="Times New Roman" w:cs="Times New Roman"/>
          <w:sz w:val="24"/>
          <w:szCs w:val="24"/>
        </w:rPr>
        <w:t xml:space="preserve"> ona</w:t>
      </w:r>
      <w:r w:rsidRPr="003D35D7">
        <w:rPr>
          <w:rFonts w:ascii="Times New Roman" w:hAnsi="Times New Roman" w:cs="Times New Roman"/>
          <w:sz w:val="24"/>
          <w:szCs w:val="24"/>
        </w:rPr>
        <w:t xml:space="preserve"> bardzo ważną rolę. Jest wspólnotą ludzi, któr</w:t>
      </w:r>
      <w:r w:rsidR="003E79D8" w:rsidRPr="003D35D7">
        <w:rPr>
          <w:rFonts w:ascii="Times New Roman" w:hAnsi="Times New Roman" w:cs="Times New Roman"/>
          <w:sz w:val="24"/>
          <w:szCs w:val="24"/>
        </w:rPr>
        <w:t>a</w:t>
      </w:r>
      <w:r w:rsidRPr="003D35D7">
        <w:rPr>
          <w:rFonts w:ascii="Times New Roman" w:hAnsi="Times New Roman" w:cs="Times New Roman"/>
          <w:sz w:val="24"/>
          <w:szCs w:val="24"/>
        </w:rPr>
        <w:t xml:space="preserve"> zaspokaja swoje potrzeby i razem osiąga określone cele. W różnych fazach życia rodzinnego pojawiają się konflikty</w:t>
      </w:r>
      <w:r w:rsidR="00C002C0" w:rsidRPr="003D35D7">
        <w:rPr>
          <w:rFonts w:ascii="Times New Roman" w:hAnsi="Times New Roman" w:cs="Times New Roman"/>
          <w:sz w:val="24"/>
          <w:szCs w:val="24"/>
        </w:rPr>
        <w:t xml:space="preserve"> i</w:t>
      </w:r>
      <w:r w:rsidRPr="003D35D7">
        <w:rPr>
          <w:rFonts w:ascii="Times New Roman" w:hAnsi="Times New Roman" w:cs="Times New Roman"/>
          <w:sz w:val="24"/>
          <w:szCs w:val="24"/>
        </w:rPr>
        <w:t xml:space="preserve"> problemy. Ważne</w:t>
      </w:r>
      <w:r w:rsidR="003E79D8" w:rsidRPr="003D35D7">
        <w:rPr>
          <w:rFonts w:ascii="Times New Roman" w:hAnsi="Times New Roman" w:cs="Times New Roman"/>
          <w:sz w:val="24"/>
          <w:szCs w:val="24"/>
        </w:rPr>
        <w:t xml:space="preserve"> </w:t>
      </w:r>
      <w:proofErr w:type="gramStart"/>
      <w:r w:rsidR="003E79D8" w:rsidRPr="003D35D7">
        <w:rPr>
          <w:rFonts w:ascii="Times New Roman" w:hAnsi="Times New Roman" w:cs="Times New Roman"/>
          <w:sz w:val="24"/>
          <w:szCs w:val="24"/>
        </w:rPr>
        <w:t>jest</w:t>
      </w:r>
      <w:r w:rsidRPr="003D35D7">
        <w:rPr>
          <w:rFonts w:ascii="Times New Roman" w:hAnsi="Times New Roman" w:cs="Times New Roman"/>
          <w:sz w:val="24"/>
          <w:szCs w:val="24"/>
        </w:rPr>
        <w:t xml:space="preserve"> </w:t>
      </w:r>
      <w:r w:rsidR="003E79D8" w:rsidRPr="003D35D7">
        <w:rPr>
          <w:rFonts w:ascii="Times New Roman" w:hAnsi="Times New Roman" w:cs="Times New Roman"/>
          <w:sz w:val="24"/>
          <w:szCs w:val="24"/>
        </w:rPr>
        <w:t>aby</w:t>
      </w:r>
      <w:proofErr w:type="gramEnd"/>
      <w:r w:rsidRPr="003D35D7">
        <w:rPr>
          <w:rFonts w:ascii="Times New Roman" w:hAnsi="Times New Roman" w:cs="Times New Roman"/>
          <w:sz w:val="24"/>
          <w:szCs w:val="24"/>
        </w:rPr>
        <w:t xml:space="preserve"> rozwiązywać je konstruktywnie. Jeśli to </w:t>
      </w:r>
      <w:r w:rsidR="003E79D8" w:rsidRPr="003D35D7">
        <w:rPr>
          <w:rFonts w:ascii="Times New Roman" w:hAnsi="Times New Roman" w:cs="Times New Roman"/>
          <w:sz w:val="24"/>
          <w:szCs w:val="24"/>
        </w:rPr>
        <w:t xml:space="preserve">się </w:t>
      </w:r>
      <w:r w:rsidRPr="003D35D7">
        <w:rPr>
          <w:rFonts w:ascii="Times New Roman" w:hAnsi="Times New Roman" w:cs="Times New Roman"/>
          <w:sz w:val="24"/>
          <w:szCs w:val="24"/>
        </w:rPr>
        <w:t xml:space="preserve">nie udaje </w:t>
      </w:r>
      <w:r w:rsidR="004A7B1A" w:rsidRPr="003D35D7">
        <w:rPr>
          <w:rFonts w:ascii="Times New Roman" w:hAnsi="Times New Roman" w:cs="Times New Roman"/>
          <w:sz w:val="24"/>
          <w:szCs w:val="24"/>
        </w:rPr>
        <w:t>to</w:t>
      </w:r>
      <w:r w:rsidRPr="003D35D7">
        <w:rPr>
          <w:rFonts w:ascii="Times New Roman" w:hAnsi="Times New Roman" w:cs="Times New Roman"/>
          <w:sz w:val="24"/>
          <w:szCs w:val="24"/>
        </w:rPr>
        <w:t xml:space="preserve"> dalszym skutkiem jest rozkład życia rodzinnego (Ilnicka, </w:t>
      </w:r>
      <w:proofErr w:type="spellStart"/>
      <w:r w:rsidRPr="003D35D7">
        <w:rPr>
          <w:rFonts w:ascii="Times New Roman" w:hAnsi="Times New Roman" w:cs="Times New Roman"/>
          <w:sz w:val="24"/>
          <w:szCs w:val="24"/>
        </w:rPr>
        <w:t>Cichla</w:t>
      </w:r>
      <w:proofErr w:type="spellEnd"/>
      <w:r w:rsidRPr="003D35D7">
        <w:rPr>
          <w:rFonts w:ascii="Times New Roman" w:hAnsi="Times New Roman" w:cs="Times New Roman"/>
          <w:sz w:val="24"/>
          <w:szCs w:val="24"/>
        </w:rPr>
        <w:t>, 2009).</w:t>
      </w:r>
    </w:p>
    <w:p w:rsidR="00AA2CC4" w:rsidRPr="003D35D7" w:rsidRDefault="00700C15" w:rsidP="003D35D7">
      <w:pPr>
        <w:pStyle w:val="Bezodstpw"/>
        <w:jc w:val="both"/>
        <w:rPr>
          <w:rFonts w:ascii="Times New Roman" w:hAnsi="Times New Roman" w:cs="Times New Roman"/>
          <w:sz w:val="24"/>
          <w:szCs w:val="24"/>
        </w:rPr>
      </w:pPr>
      <w:r w:rsidRPr="003D35D7">
        <w:rPr>
          <w:rFonts w:ascii="Times New Roman" w:hAnsi="Times New Roman" w:cs="Times New Roman"/>
          <w:sz w:val="24"/>
          <w:szCs w:val="24"/>
        </w:rPr>
        <w:t>W dzisiejszych czasach p</w:t>
      </w:r>
      <w:r w:rsidR="00AA2CC4" w:rsidRPr="003D35D7">
        <w:rPr>
          <w:rFonts w:ascii="Times New Roman" w:hAnsi="Times New Roman" w:cs="Times New Roman"/>
          <w:sz w:val="24"/>
          <w:szCs w:val="24"/>
        </w:rPr>
        <w:t xml:space="preserve">rzemoc w rodzinie w stosunku do młodzieży jest </w:t>
      </w:r>
      <w:r w:rsidRPr="003D35D7">
        <w:rPr>
          <w:rFonts w:ascii="Times New Roman" w:hAnsi="Times New Roman" w:cs="Times New Roman"/>
          <w:sz w:val="24"/>
          <w:szCs w:val="24"/>
        </w:rPr>
        <w:t xml:space="preserve">problemem wieloaspektowym i złożonym, a jednocześnie </w:t>
      </w:r>
      <w:r w:rsidR="00AA2CC4" w:rsidRPr="003D35D7">
        <w:rPr>
          <w:rFonts w:ascii="Times New Roman" w:hAnsi="Times New Roman" w:cs="Times New Roman"/>
          <w:sz w:val="24"/>
          <w:szCs w:val="24"/>
        </w:rPr>
        <w:t xml:space="preserve">powszechnym (Krzywicka, 2007; Lewicka - </w:t>
      </w:r>
      <w:proofErr w:type="spellStart"/>
      <w:r w:rsidR="00AA2CC4" w:rsidRPr="003D35D7">
        <w:rPr>
          <w:rFonts w:ascii="Times New Roman" w:hAnsi="Times New Roman" w:cs="Times New Roman"/>
          <w:sz w:val="24"/>
          <w:szCs w:val="24"/>
        </w:rPr>
        <w:t>Zelent</w:t>
      </w:r>
      <w:proofErr w:type="spellEnd"/>
      <w:r w:rsidR="00AA2CC4" w:rsidRPr="003D35D7">
        <w:rPr>
          <w:rFonts w:ascii="Times New Roman" w:hAnsi="Times New Roman" w:cs="Times New Roman"/>
          <w:sz w:val="24"/>
          <w:szCs w:val="24"/>
        </w:rPr>
        <w:t xml:space="preserve">, 2017). </w:t>
      </w:r>
      <w:proofErr w:type="gramStart"/>
      <w:r w:rsidR="00AA2CC4" w:rsidRPr="003D35D7">
        <w:rPr>
          <w:rFonts w:ascii="Times New Roman" w:hAnsi="Times New Roman" w:cs="Times New Roman"/>
          <w:sz w:val="24"/>
          <w:szCs w:val="24"/>
        </w:rPr>
        <w:t>Jak</w:t>
      </w:r>
      <w:proofErr w:type="gramEnd"/>
      <w:r w:rsidR="00AA2CC4" w:rsidRPr="003D35D7">
        <w:rPr>
          <w:rFonts w:ascii="Times New Roman" w:hAnsi="Times New Roman" w:cs="Times New Roman"/>
          <w:sz w:val="24"/>
          <w:szCs w:val="24"/>
        </w:rPr>
        <w:t xml:space="preserve"> pokazują liczne raporty rodzime i międzynarodowe, przeobrażenia cywilizacyjne, migracja ludzkości, nowe uwarunkowania </w:t>
      </w:r>
      <w:proofErr w:type="spellStart"/>
      <w:r w:rsidR="00AA2CC4" w:rsidRPr="003D35D7">
        <w:rPr>
          <w:rFonts w:ascii="Times New Roman" w:hAnsi="Times New Roman" w:cs="Times New Roman"/>
          <w:sz w:val="24"/>
          <w:szCs w:val="24"/>
        </w:rPr>
        <w:t>socjokulturowe</w:t>
      </w:r>
      <w:proofErr w:type="spellEnd"/>
      <w:r w:rsidR="00AA2CC4" w:rsidRPr="003D35D7">
        <w:rPr>
          <w:rFonts w:ascii="Times New Roman" w:hAnsi="Times New Roman" w:cs="Times New Roman"/>
          <w:sz w:val="24"/>
          <w:szCs w:val="24"/>
        </w:rPr>
        <w:t xml:space="preserve"> i prawne, mają wpływ na niezwykłą eskalację przemocy. Przemoc domowa przybiera coraz większe rozmiary. Dla jednostki i całego społeczeństwa przemoc jest najgroźniejsza i najtragiczniejsza w </w:t>
      </w:r>
      <w:r w:rsidR="000911B9" w:rsidRPr="003D35D7">
        <w:rPr>
          <w:rFonts w:ascii="Times New Roman" w:hAnsi="Times New Roman" w:cs="Times New Roman"/>
          <w:sz w:val="24"/>
          <w:szCs w:val="24"/>
        </w:rPr>
        <w:t>skutkach (</w:t>
      </w:r>
      <w:r w:rsidR="00AA2CC4" w:rsidRPr="003D35D7">
        <w:rPr>
          <w:rFonts w:ascii="Times New Roman" w:hAnsi="Times New Roman" w:cs="Times New Roman"/>
          <w:sz w:val="24"/>
          <w:szCs w:val="24"/>
        </w:rPr>
        <w:t>Wirkus, Kozłowski, 2017). Ewa Dąbrowska twierdzi, że przemoc towarzyszy całym pokoleniom, jednostkom, narodom od zawsze (</w:t>
      </w:r>
      <w:r w:rsidR="00D03876">
        <w:rPr>
          <w:rFonts w:ascii="Times New Roman" w:hAnsi="Times New Roman" w:cs="Times New Roman"/>
          <w:sz w:val="24"/>
          <w:szCs w:val="24"/>
        </w:rPr>
        <w:t xml:space="preserve">Dąbrowska, </w:t>
      </w:r>
      <w:r w:rsidR="00AA2CC4" w:rsidRPr="003D35D7">
        <w:rPr>
          <w:rFonts w:ascii="Times New Roman" w:hAnsi="Times New Roman" w:cs="Times New Roman"/>
          <w:sz w:val="24"/>
          <w:szCs w:val="24"/>
        </w:rPr>
        <w:t xml:space="preserve">2012). </w:t>
      </w:r>
      <w:proofErr w:type="gramStart"/>
      <w:r w:rsidR="00AA2CC4" w:rsidRPr="003D35D7">
        <w:rPr>
          <w:rFonts w:ascii="Times New Roman" w:hAnsi="Times New Roman" w:cs="Times New Roman"/>
          <w:sz w:val="24"/>
          <w:szCs w:val="24"/>
        </w:rPr>
        <w:t>We</w:t>
      </w:r>
      <w:proofErr w:type="gramEnd"/>
      <w:r w:rsidR="00AA2CC4" w:rsidRPr="003D35D7">
        <w:rPr>
          <w:rFonts w:ascii="Times New Roman" w:hAnsi="Times New Roman" w:cs="Times New Roman"/>
          <w:sz w:val="24"/>
          <w:szCs w:val="24"/>
        </w:rPr>
        <w:t xml:space="preserve"> wcześniejszych epokach młodzież traktowano jako istoty ludzkie mniej wartościowe, obdarzone </w:t>
      </w:r>
      <w:r w:rsidR="000911B9" w:rsidRPr="003D35D7">
        <w:rPr>
          <w:rFonts w:ascii="Times New Roman" w:hAnsi="Times New Roman" w:cs="Times New Roman"/>
          <w:sz w:val="24"/>
          <w:szCs w:val="24"/>
        </w:rPr>
        <w:t>licznymi wadami</w:t>
      </w:r>
      <w:r w:rsidR="00AA2CC4" w:rsidRPr="003D35D7">
        <w:rPr>
          <w:rFonts w:ascii="Times New Roman" w:hAnsi="Times New Roman" w:cs="Times New Roman"/>
          <w:sz w:val="24"/>
          <w:szCs w:val="24"/>
        </w:rPr>
        <w:t xml:space="preserve">, obciążone zwierzęcą naturą, opętane przez diabelskie </w:t>
      </w:r>
      <w:r w:rsidR="000911B9" w:rsidRPr="003D35D7">
        <w:rPr>
          <w:rFonts w:ascii="Times New Roman" w:hAnsi="Times New Roman" w:cs="Times New Roman"/>
          <w:sz w:val="24"/>
          <w:szCs w:val="24"/>
        </w:rPr>
        <w:t>moce, które</w:t>
      </w:r>
      <w:r w:rsidR="00AA2CC4" w:rsidRPr="003D35D7">
        <w:rPr>
          <w:rFonts w:ascii="Times New Roman" w:hAnsi="Times New Roman" w:cs="Times New Roman"/>
          <w:sz w:val="24"/>
          <w:szCs w:val="24"/>
        </w:rPr>
        <w:t xml:space="preserve"> należało przepędzić pasem, kijem, czy innym narzędziem. Wierzono, że dziecko wychowywane poprzez strach, kary cielesne, niejednokrotnie graniczące z katowaniem, osiągnie dobro i prawidłowo się będzie rozwijać. Zachowania agresywne rodziców, przemoc wobec młodzieży były ogólnie tolerowane (Jarosz, Nowak, 2012). </w:t>
      </w:r>
    </w:p>
    <w:p w:rsidR="0032531C" w:rsidRPr="003D35D7" w:rsidRDefault="00AA2CC4" w:rsidP="0032531C">
      <w:pPr>
        <w:pStyle w:val="Bezodstpw"/>
        <w:jc w:val="both"/>
        <w:rPr>
          <w:rStyle w:val="Pogrubienie"/>
          <w:rFonts w:ascii="Times New Roman" w:hAnsi="Times New Roman" w:cs="Times New Roman"/>
          <w:b w:val="0"/>
          <w:sz w:val="24"/>
          <w:szCs w:val="24"/>
        </w:rPr>
      </w:pPr>
      <w:r w:rsidRPr="003D35D7">
        <w:rPr>
          <w:rFonts w:ascii="Times New Roman" w:hAnsi="Times New Roman" w:cs="Times New Roman"/>
          <w:sz w:val="24"/>
          <w:szCs w:val="24"/>
        </w:rPr>
        <w:t>Przemoc w rodzinie dotyczy różnych relacji: przemoc wobec partnera, wobec młodzieży, osób starszych i niepełnosprawnych (</w:t>
      </w:r>
      <w:r w:rsidRPr="003D35D7">
        <w:rPr>
          <w:rFonts w:ascii="Times New Roman" w:eastAsia="Times New Roman" w:hAnsi="Times New Roman" w:cs="Times New Roman"/>
          <w:sz w:val="24"/>
          <w:szCs w:val="24"/>
        </w:rPr>
        <w:t>Badura-Madej</w:t>
      </w:r>
      <w:r w:rsidR="00992A87">
        <w:rPr>
          <w:rFonts w:ascii="Times New Roman" w:eastAsia="Times New Roman" w:hAnsi="Times New Roman" w:cs="Times New Roman"/>
          <w:sz w:val="24"/>
          <w:szCs w:val="24"/>
        </w:rPr>
        <w:t>,</w:t>
      </w:r>
      <w:r w:rsidRPr="003D35D7">
        <w:rPr>
          <w:rFonts w:ascii="Times New Roman" w:eastAsia="Times New Roman" w:hAnsi="Times New Roman" w:cs="Times New Roman"/>
          <w:sz w:val="24"/>
          <w:szCs w:val="24"/>
        </w:rPr>
        <w:t xml:space="preserve"> </w:t>
      </w:r>
      <w:proofErr w:type="spellStart"/>
      <w:r w:rsidRPr="003D35D7">
        <w:rPr>
          <w:rFonts w:ascii="Times New Roman" w:eastAsia="Times New Roman" w:hAnsi="Times New Roman" w:cs="Times New Roman"/>
          <w:sz w:val="24"/>
          <w:szCs w:val="24"/>
        </w:rPr>
        <w:t>Dobrzyńska-Mesterhazy</w:t>
      </w:r>
      <w:proofErr w:type="spellEnd"/>
      <w:r w:rsidRPr="003D35D7">
        <w:rPr>
          <w:rFonts w:ascii="Times New Roman" w:eastAsia="Times New Roman" w:hAnsi="Times New Roman" w:cs="Times New Roman"/>
          <w:sz w:val="24"/>
          <w:szCs w:val="24"/>
        </w:rPr>
        <w:t>, 200</w:t>
      </w:r>
      <w:r w:rsidR="003D5CA4" w:rsidRPr="003D35D7">
        <w:rPr>
          <w:rFonts w:ascii="Times New Roman" w:eastAsia="Times New Roman" w:hAnsi="Times New Roman" w:cs="Times New Roman"/>
          <w:sz w:val="24"/>
          <w:szCs w:val="24"/>
        </w:rPr>
        <w:t>0</w:t>
      </w:r>
      <w:r w:rsidR="00846AA1" w:rsidRPr="003D35D7">
        <w:rPr>
          <w:rFonts w:ascii="Times New Roman" w:eastAsia="Times New Roman" w:hAnsi="Times New Roman" w:cs="Times New Roman"/>
          <w:sz w:val="24"/>
          <w:szCs w:val="24"/>
        </w:rPr>
        <w:t xml:space="preserve">). </w:t>
      </w:r>
      <w:proofErr w:type="gramStart"/>
      <w:r w:rsidR="00846AA1" w:rsidRPr="003D35D7">
        <w:rPr>
          <w:rFonts w:ascii="Times New Roman" w:eastAsia="Times New Roman" w:hAnsi="Times New Roman" w:cs="Times New Roman"/>
          <w:sz w:val="24"/>
          <w:szCs w:val="24"/>
        </w:rPr>
        <w:t>N</w:t>
      </w:r>
      <w:r w:rsidRPr="003D35D7">
        <w:rPr>
          <w:rFonts w:ascii="Times New Roman" w:hAnsi="Times New Roman" w:cs="Times New Roman"/>
          <w:sz w:val="24"/>
          <w:szCs w:val="24"/>
        </w:rPr>
        <w:t>iesłusznie</w:t>
      </w:r>
      <w:proofErr w:type="gramEnd"/>
      <w:r w:rsidRPr="003D35D7">
        <w:rPr>
          <w:rFonts w:ascii="Times New Roman" w:hAnsi="Times New Roman" w:cs="Times New Roman"/>
          <w:sz w:val="24"/>
          <w:szCs w:val="24"/>
        </w:rPr>
        <w:t xml:space="preserve"> utożsamiana jest tylko z patologi</w:t>
      </w:r>
      <w:r w:rsidR="00846AA1" w:rsidRPr="003D35D7">
        <w:rPr>
          <w:rFonts w:ascii="Times New Roman" w:hAnsi="Times New Roman" w:cs="Times New Roman"/>
          <w:sz w:val="24"/>
          <w:szCs w:val="24"/>
        </w:rPr>
        <w:t>cznymi</w:t>
      </w:r>
      <w:r w:rsidRPr="003D35D7">
        <w:rPr>
          <w:rFonts w:ascii="Times New Roman" w:hAnsi="Times New Roman" w:cs="Times New Roman"/>
          <w:sz w:val="24"/>
          <w:szCs w:val="24"/>
        </w:rPr>
        <w:t xml:space="preserve"> rodzin</w:t>
      </w:r>
      <w:r w:rsidR="00846AA1" w:rsidRPr="003D35D7">
        <w:rPr>
          <w:rFonts w:ascii="Times New Roman" w:hAnsi="Times New Roman" w:cs="Times New Roman"/>
          <w:sz w:val="24"/>
          <w:szCs w:val="24"/>
        </w:rPr>
        <w:t>ami</w:t>
      </w:r>
      <w:r w:rsidRPr="003D35D7">
        <w:rPr>
          <w:rFonts w:ascii="Times New Roman" w:hAnsi="Times New Roman" w:cs="Times New Roman"/>
          <w:sz w:val="24"/>
          <w:szCs w:val="24"/>
        </w:rPr>
        <w:t xml:space="preserve">. Zjawisko przemocy </w:t>
      </w:r>
      <w:r w:rsidR="00C002C0" w:rsidRPr="003D35D7">
        <w:rPr>
          <w:rFonts w:ascii="Times New Roman" w:hAnsi="Times New Roman" w:cs="Times New Roman"/>
          <w:sz w:val="24"/>
          <w:szCs w:val="24"/>
        </w:rPr>
        <w:t xml:space="preserve">związane jest </w:t>
      </w:r>
      <w:r w:rsidRPr="003D35D7">
        <w:rPr>
          <w:rFonts w:ascii="Times New Roman" w:hAnsi="Times New Roman" w:cs="Times New Roman"/>
          <w:sz w:val="24"/>
          <w:szCs w:val="24"/>
        </w:rPr>
        <w:t xml:space="preserve">nie tylko z chorobą psychiczną, z uzależnieniami np. alkoholizmem, narkomanią, ze skrajną biedą czy wycofaniem społecznym. </w:t>
      </w:r>
      <w:r w:rsidR="000911B9" w:rsidRPr="003D35D7">
        <w:rPr>
          <w:rFonts w:ascii="Times New Roman" w:hAnsi="Times New Roman" w:cs="Times New Roman"/>
          <w:sz w:val="24"/>
          <w:szCs w:val="24"/>
        </w:rPr>
        <w:t>W</w:t>
      </w:r>
      <w:r w:rsidRPr="003D35D7">
        <w:rPr>
          <w:rFonts w:ascii="Times New Roman" w:hAnsi="Times New Roman" w:cs="Times New Roman"/>
          <w:sz w:val="24"/>
          <w:szCs w:val="24"/>
        </w:rPr>
        <w:t xml:space="preserve">ystępuje </w:t>
      </w:r>
      <w:r w:rsidR="000911B9" w:rsidRPr="003D35D7">
        <w:rPr>
          <w:rFonts w:ascii="Times New Roman" w:hAnsi="Times New Roman" w:cs="Times New Roman"/>
          <w:sz w:val="24"/>
          <w:szCs w:val="24"/>
        </w:rPr>
        <w:t xml:space="preserve">ona </w:t>
      </w:r>
      <w:r w:rsidRPr="003D35D7">
        <w:rPr>
          <w:rFonts w:ascii="Times New Roman" w:hAnsi="Times New Roman" w:cs="Times New Roman"/>
          <w:sz w:val="24"/>
          <w:szCs w:val="24"/>
        </w:rPr>
        <w:t xml:space="preserve">w każdym środowisku. Natomiast bardziej widoczna </w:t>
      </w:r>
      <w:r w:rsidR="000911B9" w:rsidRPr="003D35D7">
        <w:rPr>
          <w:rFonts w:ascii="Times New Roman" w:hAnsi="Times New Roman" w:cs="Times New Roman"/>
          <w:sz w:val="24"/>
          <w:szCs w:val="24"/>
        </w:rPr>
        <w:t xml:space="preserve">jest </w:t>
      </w:r>
      <w:r w:rsidRPr="003D35D7">
        <w:rPr>
          <w:rFonts w:ascii="Times New Roman" w:hAnsi="Times New Roman" w:cs="Times New Roman"/>
          <w:sz w:val="24"/>
          <w:szCs w:val="24"/>
        </w:rPr>
        <w:t xml:space="preserve">w rodzinach patologicznych. Rodziny te częściej są klientami instytucji pomocy społecznej i dlatego podczas rozpoznawania potrzeb ich członków, często dochodzi do ujawnienia aktów przemocy (Jarosz, 2001). </w:t>
      </w:r>
      <w:proofErr w:type="gramStart"/>
      <w:r w:rsidRPr="003D35D7">
        <w:rPr>
          <w:rFonts w:ascii="Times New Roman" w:hAnsi="Times New Roman" w:cs="Times New Roman"/>
          <w:sz w:val="24"/>
          <w:szCs w:val="24"/>
        </w:rPr>
        <w:t>Przemocy</w:t>
      </w:r>
      <w:proofErr w:type="gramEnd"/>
      <w:r w:rsidRPr="003D35D7">
        <w:rPr>
          <w:rFonts w:ascii="Times New Roman" w:hAnsi="Times New Roman" w:cs="Times New Roman"/>
          <w:sz w:val="24"/>
          <w:szCs w:val="24"/>
        </w:rPr>
        <w:t xml:space="preserve"> doświadczają również jednostki z rodzin wzorcowych, które na zewnątrz wyglądają „dobrze”</w:t>
      </w:r>
      <w:r w:rsidR="003E79D8" w:rsidRPr="003D35D7">
        <w:rPr>
          <w:rFonts w:ascii="Times New Roman" w:hAnsi="Times New Roman" w:cs="Times New Roman"/>
          <w:sz w:val="24"/>
          <w:szCs w:val="24"/>
        </w:rPr>
        <w:t>. Takie rodziny</w:t>
      </w:r>
      <w:r w:rsidRPr="003D35D7">
        <w:rPr>
          <w:rFonts w:ascii="Times New Roman" w:hAnsi="Times New Roman" w:cs="Times New Roman"/>
          <w:sz w:val="24"/>
          <w:szCs w:val="24"/>
        </w:rPr>
        <w:t xml:space="preserve"> ukrywają tajemnicę przemocy w swoim domu, ponieważ boją się tego, co inni powiedzą (Dąbrowska, 2012).</w:t>
      </w:r>
      <w:r w:rsidR="00846AA1" w:rsidRPr="003D35D7">
        <w:rPr>
          <w:rFonts w:ascii="Times New Roman" w:hAnsi="Times New Roman" w:cs="Times New Roman"/>
          <w:sz w:val="24"/>
          <w:szCs w:val="24"/>
        </w:rPr>
        <w:t xml:space="preserve"> </w:t>
      </w:r>
      <w:r w:rsidRPr="003D35D7">
        <w:rPr>
          <w:rFonts w:ascii="Times New Roman" w:hAnsi="Times New Roman" w:cs="Times New Roman"/>
          <w:sz w:val="24"/>
          <w:szCs w:val="24"/>
        </w:rPr>
        <w:t xml:space="preserve">Rodziny z wyższych warstw społecznych </w:t>
      </w:r>
      <w:r w:rsidR="00BA40B8">
        <w:rPr>
          <w:rFonts w:ascii="Times New Roman" w:hAnsi="Times New Roman" w:cs="Times New Roman"/>
          <w:sz w:val="24"/>
          <w:szCs w:val="24"/>
        </w:rPr>
        <w:t xml:space="preserve">dysponują </w:t>
      </w:r>
      <w:r w:rsidRPr="003D35D7">
        <w:rPr>
          <w:rFonts w:ascii="Times New Roman" w:hAnsi="Times New Roman" w:cs="Times New Roman"/>
          <w:sz w:val="24"/>
          <w:szCs w:val="24"/>
        </w:rPr>
        <w:t>lepsz</w:t>
      </w:r>
      <w:r w:rsidR="00BA40B8">
        <w:rPr>
          <w:rFonts w:ascii="Times New Roman" w:hAnsi="Times New Roman" w:cs="Times New Roman"/>
          <w:sz w:val="24"/>
          <w:szCs w:val="24"/>
        </w:rPr>
        <w:t>ymi</w:t>
      </w:r>
      <w:r w:rsidRPr="003D35D7">
        <w:rPr>
          <w:rFonts w:ascii="Times New Roman" w:hAnsi="Times New Roman" w:cs="Times New Roman"/>
          <w:sz w:val="24"/>
          <w:szCs w:val="24"/>
        </w:rPr>
        <w:t xml:space="preserve"> środk</w:t>
      </w:r>
      <w:r w:rsidR="00BA40B8">
        <w:rPr>
          <w:rFonts w:ascii="Times New Roman" w:hAnsi="Times New Roman" w:cs="Times New Roman"/>
          <w:sz w:val="24"/>
          <w:szCs w:val="24"/>
        </w:rPr>
        <w:t>am</w:t>
      </w:r>
      <w:r w:rsidRPr="003D35D7">
        <w:rPr>
          <w:rFonts w:ascii="Times New Roman" w:hAnsi="Times New Roman" w:cs="Times New Roman"/>
          <w:sz w:val="24"/>
          <w:szCs w:val="24"/>
        </w:rPr>
        <w:t xml:space="preserve">i do </w:t>
      </w:r>
      <w:proofErr w:type="gramStart"/>
      <w:r w:rsidRPr="003D35D7">
        <w:rPr>
          <w:rFonts w:ascii="Times New Roman" w:hAnsi="Times New Roman" w:cs="Times New Roman"/>
          <w:sz w:val="24"/>
          <w:szCs w:val="24"/>
        </w:rPr>
        <w:t>ukrywania  przemocy</w:t>
      </w:r>
      <w:proofErr w:type="gramEnd"/>
      <w:r w:rsidRPr="003D35D7">
        <w:rPr>
          <w:rFonts w:ascii="Times New Roman" w:hAnsi="Times New Roman" w:cs="Times New Roman"/>
          <w:sz w:val="24"/>
          <w:szCs w:val="24"/>
        </w:rPr>
        <w:t xml:space="preserve">, chociażby poprzez korzystanie z prywatnych usług lekarskich w sytuacji obrażeń czy urazów. W skrywaniu przemocy w tych środowiskach sprzyja również mniejsza kontrola społeczna. </w:t>
      </w:r>
      <w:r w:rsidR="0032531C" w:rsidRPr="003D35D7">
        <w:rPr>
          <w:rStyle w:val="Pogrubienie"/>
          <w:rFonts w:ascii="Times New Roman" w:hAnsi="Times New Roman" w:cs="Times New Roman"/>
          <w:b w:val="0"/>
          <w:sz w:val="24"/>
          <w:szCs w:val="24"/>
        </w:rPr>
        <w:t xml:space="preserve">Niestety rodzina dysfunkcyjna, a taką jest niewątpliwie rodzina z problemem przemocy nie spełnia swojej roli właściwie (Sakowicz, 2007). </w:t>
      </w:r>
      <w:proofErr w:type="gramStart"/>
      <w:r w:rsidR="0032531C" w:rsidRPr="003D35D7">
        <w:rPr>
          <w:rStyle w:val="Pogrubienie"/>
          <w:rFonts w:ascii="Times New Roman" w:hAnsi="Times New Roman" w:cs="Times New Roman"/>
          <w:b w:val="0"/>
          <w:sz w:val="24"/>
          <w:szCs w:val="24"/>
        </w:rPr>
        <w:t>Nie</w:t>
      </w:r>
      <w:proofErr w:type="gramEnd"/>
      <w:r w:rsidR="0032531C" w:rsidRPr="003D35D7">
        <w:rPr>
          <w:rStyle w:val="Pogrubienie"/>
          <w:rFonts w:ascii="Times New Roman" w:hAnsi="Times New Roman" w:cs="Times New Roman"/>
          <w:b w:val="0"/>
          <w:sz w:val="24"/>
          <w:szCs w:val="24"/>
        </w:rPr>
        <w:t xml:space="preserve"> jest zdolna wypełniać przypisanych jej funkcji.</w:t>
      </w:r>
      <w:r w:rsidR="00BA40B8">
        <w:rPr>
          <w:rStyle w:val="Pogrubienie"/>
          <w:rFonts w:ascii="Times New Roman" w:hAnsi="Times New Roman" w:cs="Times New Roman"/>
          <w:b w:val="0"/>
          <w:sz w:val="24"/>
          <w:szCs w:val="24"/>
        </w:rPr>
        <w:t xml:space="preserve"> </w:t>
      </w:r>
      <w:r w:rsidR="0032531C" w:rsidRPr="003D35D7">
        <w:rPr>
          <w:rStyle w:val="Pogrubienie"/>
          <w:rFonts w:ascii="Times New Roman" w:hAnsi="Times New Roman" w:cs="Times New Roman"/>
          <w:b w:val="0"/>
          <w:sz w:val="24"/>
          <w:szCs w:val="24"/>
        </w:rPr>
        <w:t>W rodzinie, w której występuje przemoc są między innymi zaburzenia: komunikacyjne, strukturalne - zamiana ról, własnych granic - brak zaufania, relacji między najbliższymi osobami - brak szacunku dla poglądów, intymności i uczuć dziecka</w:t>
      </w:r>
      <w:r w:rsidR="00BA40B8">
        <w:rPr>
          <w:rStyle w:val="Pogrubienie"/>
          <w:rFonts w:ascii="Times New Roman" w:hAnsi="Times New Roman" w:cs="Times New Roman"/>
          <w:b w:val="0"/>
          <w:sz w:val="24"/>
          <w:szCs w:val="24"/>
        </w:rPr>
        <w:t xml:space="preserve"> oraz</w:t>
      </w:r>
      <w:r w:rsidR="0032531C" w:rsidRPr="003D35D7">
        <w:rPr>
          <w:rStyle w:val="Pogrubienie"/>
          <w:rFonts w:ascii="Times New Roman" w:hAnsi="Times New Roman" w:cs="Times New Roman"/>
          <w:b w:val="0"/>
          <w:sz w:val="24"/>
          <w:szCs w:val="24"/>
        </w:rPr>
        <w:t xml:space="preserve"> młodzieży (</w:t>
      </w:r>
      <w:proofErr w:type="spellStart"/>
      <w:r w:rsidR="0032531C" w:rsidRPr="003D35D7">
        <w:rPr>
          <w:rStyle w:val="Pogrubienie"/>
          <w:rFonts w:ascii="Times New Roman" w:hAnsi="Times New Roman" w:cs="Times New Roman"/>
          <w:b w:val="0"/>
          <w:sz w:val="24"/>
          <w:szCs w:val="24"/>
        </w:rPr>
        <w:t>Seweryńska</w:t>
      </w:r>
      <w:proofErr w:type="spellEnd"/>
      <w:r w:rsidR="0032531C" w:rsidRPr="003D35D7">
        <w:rPr>
          <w:rStyle w:val="Pogrubienie"/>
          <w:rFonts w:ascii="Times New Roman" w:hAnsi="Times New Roman" w:cs="Times New Roman"/>
          <w:b w:val="0"/>
          <w:sz w:val="24"/>
          <w:szCs w:val="24"/>
        </w:rPr>
        <w:t>, 2004).</w:t>
      </w:r>
    </w:p>
    <w:p w:rsidR="00FB450A" w:rsidRPr="003D35D7" w:rsidRDefault="00AA2CC4" w:rsidP="003D35D7">
      <w:pPr>
        <w:pStyle w:val="Bezodstpw"/>
        <w:jc w:val="both"/>
        <w:rPr>
          <w:rFonts w:ascii="Times New Roman" w:hAnsi="Times New Roman" w:cs="Times New Roman"/>
          <w:sz w:val="24"/>
          <w:szCs w:val="24"/>
        </w:rPr>
      </w:pPr>
      <w:r w:rsidRPr="003D35D7">
        <w:rPr>
          <w:rFonts w:ascii="Times New Roman" w:hAnsi="Times New Roman" w:cs="Times New Roman"/>
          <w:sz w:val="24"/>
          <w:szCs w:val="24"/>
        </w:rPr>
        <w:t>W mediach: telewizji i prasie zjawisko przemocy ukazywane jest w szczególnie w brutalnych i drastycznych zachowaniach wobec członków rodziny, często łączonych z dewiacjami lub alkoholem. Taki obraz przemocy wywołuje w społeczeństwie postawy restrykcyjne do patologicznych oprawców (Jarosz, 2001).</w:t>
      </w:r>
      <w:r w:rsidR="00846AA1" w:rsidRPr="003D35D7">
        <w:rPr>
          <w:rFonts w:ascii="Times New Roman" w:hAnsi="Times New Roman" w:cs="Times New Roman"/>
          <w:sz w:val="24"/>
          <w:szCs w:val="24"/>
        </w:rPr>
        <w:t xml:space="preserve"> </w:t>
      </w:r>
      <w:r w:rsidRPr="003D35D7">
        <w:rPr>
          <w:rFonts w:ascii="Times New Roman" w:hAnsi="Times New Roman" w:cs="Times New Roman"/>
          <w:sz w:val="24"/>
          <w:szCs w:val="24"/>
        </w:rPr>
        <w:t xml:space="preserve">W rodzinach o niskim statusie społecznym przemoc wobec młodzieży występuje w postaci </w:t>
      </w:r>
      <w:proofErr w:type="gramStart"/>
      <w:r w:rsidRPr="003D35D7">
        <w:rPr>
          <w:rFonts w:ascii="Times New Roman" w:hAnsi="Times New Roman" w:cs="Times New Roman"/>
          <w:sz w:val="24"/>
          <w:szCs w:val="24"/>
        </w:rPr>
        <w:t>zaniedbania,  kar</w:t>
      </w:r>
      <w:proofErr w:type="gramEnd"/>
      <w:r w:rsidRPr="003D35D7">
        <w:rPr>
          <w:rFonts w:ascii="Times New Roman" w:hAnsi="Times New Roman" w:cs="Times New Roman"/>
          <w:sz w:val="24"/>
          <w:szCs w:val="24"/>
        </w:rPr>
        <w:t xml:space="preserve"> cielesnych, natomiast w rodzinach o wyższym statusie materialnym powszechna jest przemoc psychiczna. I. </w:t>
      </w:r>
      <w:proofErr w:type="spellStart"/>
      <w:r w:rsidRPr="003D35D7">
        <w:rPr>
          <w:rFonts w:ascii="Times New Roman" w:hAnsi="Times New Roman" w:cs="Times New Roman"/>
          <w:sz w:val="24"/>
          <w:szCs w:val="24"/>
        </w:rPr>
        <w:t>Pospiszyl</w:t>
      </w:r>
      <w:proofErr w:type="spellEnd"/>
      <w:r w:rsidRPr="003D35D7">
        <w:rPr>
          <w:rFonts w:ascii="Times New Roman" w:hAnsi="Times New Roman" w:cs="Times New Roman"/>
          <w:sz w:val="24"/>
          <w:szCs w:val="24"/>
        </w:rPr>
        <w:t xml:space="preserve"> uważa, że wykształcenie ma wpływ na stosowanie przemocy fizycznej</w:t>
      </w:r>
      <w:r w:rsidR="00C002C0" w:rsidRPr="003D35D7">
        <w:rPr>
          <w:rFonts w:ascii="Times New Roman" w:hAnsi="Times New Roman" w:cs="Times New Roman"/>
          <w:sz w:val="24"/>
          <w:szCs w:val="24"/>
        </w:rPr>
        <w:t>, a także</w:t>
      </w:r>
      <w:r w:rsidRPr="003D35D7">
        <w:rPr>
          <w:rFonts w:ascii="Times New Roman" w:hAnsi="Times New Roman" w:cs="Times New Roman"/>
          <w:sz w:val="24"/>
          <w:szCs w:val="24"/>
        </w:rPr>
        <w:t xml:space="preserve"> zawód wykonywany</w:t>
      </w:r>
      <w:r w:rsidR="00C002C0" w:rsidRPr="003D35D7">
        <w:rPr>
          <w:rFonts w:ascii="Times New Roman" w:hAnsi="Times New Roman" w:cs="Times New Roman"/>
          <w:sz w:val="24"/>
          <w:szCs w:val="24"/>
        </w:rPr>
        <w:t xml:space="preserve"> czy </w:t>
      </w:r>
      <w:r w:rsidRPr="003D35D7">
        <w:rPr>
          <w:rFonts w:ascii="Times New Roman" w:hAnsi="Times New Roman" w:cs="Times New Roman"/>
          <w:sz w:val="24"/>
          <w:szCs w:val="24"/>
        </w:rPr>
        <w:t>wysokość dochodów</w:t>
      </w:r>
      <w:r w:rsidR="00C002C0" w:rsidRPr="003D35D7">
        <w:rPr>
          <w:rFonts w:ascii="Times New Roman" w:hAnsi="Times New Roman" w:cs="Times New Roman"/>
          <w:sz w:val="24"/>
          <w:szCs w:val="24"/>
        </w:rPr>
        <w:t>.</w:t>
      </w:r>
      <w:r w:rsidRPr="003D35D7">
        <w:rPr>
          <w:rFonts w:ascii="Times New Roman" w:hAnsi="Times New Roman" w:cs="Times New Roman"/>
          <w:sz w:val="24"/>
          <w:szCs w:val="24"/>
        </w:rPr>
        <w:t xml:space="preserve"> Do stosowania pomocy wobec młodzieży przyznają się osoby na kierowniczych stanowiskach, </w:t>
      </w:r>
      <w:proofErr w:type="gramStart"/>
      <w:r w:rsidRPr="003D35D7">
        <w:rPr>
          <w:rFonts w:ascii="Times New Roman" w:hAnsi="Times New Roman" w:cs="Times New Roman"/>
          <w:sz w:val="24"/>
          <w:szCs w:val="24"/>
        </w:rPr>
        <w:t>urzędnicy</w:t>
      </w:r>
      <w:r w:rsidR="00846AA1" w:rsidRPr="003D35D7">
        <w:rPr>
          <w:rFonts w:ascii="Times New Roman" w:hAnsi="Times New Roman" w:cs="Times New Roman"/>
          <w:sz w:val="24"/>
          <w:szCs w:val="24"/>
        </w:rPr>
        <w:t xml:space="preserve"> </w:t>
      </w:r>
      <w:r w:rsidRPr="003D35D7">
        <w:rPr>
          <w:rFonts w:ascii="Times New Roman" w:hAnsi="Times New Roman" w:cs="Times New Roman"/>
          <w:sz w:val="24"/>
          <w:szCs w:val="24"/>
        </w:rPr>
        <w:t>czyli</w:t>
      </w:r>
      <w:proofErr w:type="gramEnd"/>
      <w:r w:rsidRPr="003D35D7">
        <w:rPr>
          <w:rFonts w:ascii="Times New Roman" w:hAnsi="Times New Roman" w:cs="Times New Roman"/>
          <w:sz w:val="24"/>
          <w:szCs w:val="24"/>
        </w:rPr>
        <w:t xml:space="preserve"> ogólnie lepiej zarabiający. Przemoc wobec młodzież stosują częściej matki, przybiera ona łagodniejsze formy np. klaps, natomiast ojcowie stosują bardziej surowsze postępowanie: bicie młodzieży pasem. Przemoc stosuje przeważnie rodzic dominujący w rodzinie. Natomiast rzadziej przemoc występuje w rodzinach, gdy pozycja rodziców jest wyrównana </w:t>
      </w:r>
      <w:r w:rsidRPr="003D35D7">
        <w:rPr>
          <w:rFonts w:ascii="Times New Roman" w:hAnsi="Times New Roman" w:cs="Times New Roman"/>
          <w:sz w:val="24"/>
          <w:szCs w:val="24"/>
          <w:u w:val="single"/>
        </w:rPr>
        <w:t>(</w:t>
      </w:r>
      <w:proofErr w:type="spellStart"/>
      <w:r w:rsidRPr="003D35D7">
        <w:rPr>
          <w:rFonts w:ascii="Times New Roman" w:hAnsi="Times New Roman" w:cs="Times New Roman"/>
          <w:sz w:val="24"/>
          <w:szCs w:val="24"/>
        </w:rPr>
        <w:t>Pospiszyl</w:t>
      </w:r>
      <w:proofErr w:type="spellEnd"/>
      <w:r w:rsidRPr="003D35D7">
        <w:rPr>
          <w:rFonts w:ascii="Times New Roman" w:hAnsi="Times New Roman" w:cs="Times New Roman"/>
          <w:sz w:val="24"/>
          <w:szCs w:val="24"/>
        </w:rPr>
        <w:t xml:space="preserve">, 1999). </w:t>
      </w:r>
      <w:proofErr w:type="gramStart"/>
      <w:r w:rsidR="00FB450A" w:rsidRPr="003D35D7">
        <w:rPr>
          <w:rFonts w:ascii="Times New Roman" w:hAnsi="Times New Roman" w:cs="Times New Roman"/>
          <w:sz w:val="24"/>
          <w:szCs w:val="24"/>
        </w:rPr>
        <w:t>O</w:t>
      </w:r>
      <w:proofErr w:type="gramEnd"/>
      <w:r w:rsidR="00FB450A" w:rsidRPr="003D35D7">
        <w:rPr>
          <w:rFonts w:ascii="Times New Roman" w:hAnsi="Times New Roman" w:cs="Times New Roman"/>
          <w:sz w:val="24"/>
          <w:szCs w:val="24"/>
        </w:rPr>
        <w:t xml:space="preserve"> tym, że </w:t>
      </w:r>
      <w:r w:rsidR="00C002C0" w:rsidRPr="003D35D7">
        <w:rPr>
          <w:rFonts w:ascii="Times New Roman" w:hAnsi="Times New Roman" w:cs="Times New Roman"/>
          <w:sz w:val="24"/>
          <w:szCs w:val="24"/>
        </w:rPr>
        <w:t xml:space="preserve">przemoc występuje w rodzinie </w:t>
      </w:r>
      <w:r w:rsidR="00FB450A" w:rsidRPr="003D35D7">
        <w:rPr>
          <w:rFonts w:ascii="Times New Roman" w:hAnsi="Times New Roman" w:cs="Times New Roman"/>
          <w:sz w:val="24"/>
          <w:szCs w:val="24"/>
        </w:rPr>
        <w:t xml:space="preserve">świadczą między innymi „Niebieskie Karty” założone członkom rodziny. Poniżej zostały przedstawione dane statystyczne dotyczące działań policji podjętych w procedurze „Niebieska Karta”. </w:t>
      </w:r>
    </w:p>
    <w:p w:rsidR="00FB450A" w:rsidRPr="003D35D7" w:rsidRDefault="00FB450A" w:rsidP="003D35D7">
      <w:pPr>
        <w:pStyle w:val="Bezodstpw"/>
        <w:keepNext/>
        <w:jc w:val="center"/>
        <w:rPr>
          <w:rFonts w:ascii="Times New Roman" w:hAnsi="Times New Roman" w:cs="Times New Roman"/>
          <w:sz w:val="24"/>
          <w:szCs w:val="24"/>
        </w:rPr>
      </w:pPr>
      <w:r w:rsidRPr="003D35D7">
        <w:rPr>
          <w:rFonts w:ascii="Times New Roman" w:hAnsi="Times New Roman" w:cs="Times New Roman"/>
          <w:noProof/>
          <w:sz w:val="24"/>
          <w:szCs w:val="24"/>
          <w:lang w:eastAsia="pl-PL"/>
        </w:rPr>
        <w:drawing>
          <wp:inline distT="0" distB="0" distL="0" distR="0">
            <wp:extent cx="5110229" cy="2389517"/>
            <wp:effectExtent l="19050" t="0" r="14221" b="0"/>
            <wp:docPr id="1"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033E8E" w:rsidRDefault="00033E8E" w:rsidP="00033E8E">
      <w:pPr>
        <w:pStyle w:val="Legenda"/>
        <w:spacing w:before="0" w:after="0"/>
        <w:jc w:val="both"/>
        <w:rPr>
          <w:rFonts w:cs="Times New Roman"/>
          <w:b/>
          <w:sz w:val="24"/>
          <w:szCs w:val="24"/>
        </w:rPr>
      </w:pPr>
      <w:bookmarkStart w:id="0" w:name="_Toc485583604"/>
    </w:p>
    <w:p w:rsidR="00FB450A" w:rsidRPr="0024522F" w:rsidRDefault="00FB450A" w:rsidP="0024522F">
      <w:pPr>
        <w:pStyle w:val="Legenda"/>
        <w:spacing w:before="0" w:after="0"/>
        <w:rPr>
          <w:rFonts w:cs="Times New Roman"/>
          <w:szCs w:val="20"/>
        </w:rPr>
      </w:pPr>
      <w:r w:rsidRPr="0024522F">
        <w:rPr>
          <w:rFonts w:cs="Times New Roman"/>
          <w:szCs w:val="20"/>
        </w:rPr>
        <w:t xml:space="preserve">Wykres </w:t>
      </w:r>
      <w:r w:rsidR="00490788" w:rsidRPr="0024522F">
        <w:rPr>
          <w:rFonts w:cs="Times New Roman"/>
          <w:szCs w:val="20"/>
        </w:rPr>
        <w:fldChar w:fldCharType="begin"/>
      </w:r>
      <w:r w:rsidRPr="0024522F">
        <w:rPr>
          <w:rFonts w:cs="Times New Roman"/>
          <w:szCs w:val="20"/>
        </w:rPr>
        <w:instrText xml:space="preserve"> SEQ Wykres \* ARABIC </w:instrText>
      </w:r>
      <w:r w:rsidR="00490788" w:rsidRPr="0024522F">
        <w:rPr>
          <w:rFonts w:cs="Times New Roman"/>
          <w:szCs w:val="20"/>
        </w:rPr>
        <w:fldChar w:fldCharType="separate"/>
      </w:r>
      <w:r w:rsidR="00033E8E" w:rsidRPr="0024522F">
        <w:rPr>
          <w:rFonts w:cs="Times New Roman"/>
          <w:noProof/>
          <w:szCs w:val="20"/>
        </w:rPr>
        <w:t>1</w:t>
      </w:r>
      <w:r w:rsidR="00490788" w:rsidRPr="0024522F">
        <w:rPr>
          <w:rFonts w:cs="Times New Roman"/>
          <w:noProof/>
          <w:szCs w:val="20"/>
        </w:rPr>
        <w:fldChar w:fldCharType="end"/>
      </w:r>
      <w:r w:rsidRPr="0024522F">
        <w:rPr>
          <w:rFonts w:cs="Times New Roman"/>
          <w:noProof/>
          <w:szCs w:val="20"/>
        </w:rPr>
        <w:t xml:space="preserve">. </w:t>
      </w:r>
      <w:r w:rsidRPr="0024522F">
        <w:rPr>
          <w:rFonts w:cs="Times New Roman"/>
          <w:szCs w:val="20"/>
        </w:rPr>
        <w:t>Działania podjęte przez polic</w:t>
      </w:r>
      <w:r w:rsidR="0024522F" w:rsidRPr="0024522F">
        <w:rPr>
          <w:rFonts w:cs="Times New Roman"/>
          <w:szCs w:val="20"/>
        </w:rPr>
        <w:t>ję w procedurze Niebieska Karta</w:t>
      </w:r>
      <w:r w:rsidRPr="0024522F">
        <w:rPr>
          <w:rFonts w:cs="Times New Roman"/>
          <w:szCs w:val="20"/>
        </w:rPr>
        <w:br/>
        <w:t>Źródło: opracowanie własne na podstawie danych KGP (Policja Przemoc w rodzinie, w: [dostęp 12.04.2019], http</w:t>
      </w:r>
      <w:proofErr w:type="gramStart"/>
      <w:r w:rsidRPr="0024522F">
        <w:rPr>
          <w:rFonts w:cs="Times New Roman"/>
          <w:szCs w:val="20"/>
        </w:rPr>
        <w:t>://statystyka</w:t>
      </w:r>
      <w:proofErr w:type="gramEnd"/>
      <w:r w:rsidRPr="0024522F">
        <w:rPr>
          <w:rFonts w:cs="Times New Roman"/>
          <w:szCs w:val="20"/>
        </w:rPr>
        <w:t>.</w:t>
      </w:r>
      <w:proofErr w:type="gramStart"/>
      <w:r w:rsidRPr="0024522F">
        <w:rPr>
          <w:rFonts w:cs="Times New Roman"/>
          <w:szCs w:val="20"/>
        </w:rPr>
        <w:t>policja</w:t>
      </w:r>
      <w:proofErr w:type="gramEnd"/>
      <w:r w:rsidRPr="0024522F">
        <w:rPr>
          <w:rFonts w:cs="Times New Roman"/>
          <w:szCs w:val="20"/>
        </w:rPr>
        <w:t>.</w:t>
      </w:r>
      <w:proofErr w:type="gramStart"/>
      <w:r w:rsidRPr="0024522F">
        <w:rPr>
          <w:rFonts w:cs="Times New Roman"/>
          <w:szCs w:val="20"/>
        </w:rPr>
        <w:t>pl</w:t>
      </w:r>
      <w:proofErr w:type="gramEnd"/>
      <w:r w:rsidRPr="0024522F">
        <w:rPr>
          <w:rFonts w:cs="Times New Roman"/>
          <w:szCs w:val="20"/>
        </w:rPr>
        <w:t>).</w:t>
      </w:r>
      <w:bookmarkEnd w:id="0"/>
    </w:p>
    <w:p w:rsidR="00033E8E" w:rsidRDefault="00033E8E" w:rsidP="003D35D7">
      <w:pPr>
        <w:pStyle w:val="Bezodstpw"/>
        <w:jc w:val="both"/>
        <w:rPr>
          <w:rStyle w:val="Pogrubienie"/>
          <w:rFonts w:ascii="Times New Roman" w:hAnsi="Times New Roman" w:cs="Times New Roman"/>
          <w:b w:val="0"/>
          <w:sz w:val="24"/>
          <w:szCs w:val="24"/>
        </w:rPr>
      </w:pPr>
    </w:p>
    <w:p w:rsidR="007D4F86" w:rsidRPr="003D35D7" w:rsidRDefault="00FB450A" w:rsidP="003D35D7">
      <w:pPr>
        <w:pStyle w:val="Bezodstpw"/>
        <w:jc w:val="both"/>
        <w:rPr>
          <w:rStyle w:val="Pogrubienie"/>
          <w:rFonts w:ascii="Times New Roman" w:hAnsi="Times New Roman" w:cs="Times New Roman"/>
          <w:b w:val="0"/>
          <w:sz w:val="24"/>
          <w:szCs w:val="24"/>
        </w:rPr>
      </w:pPr>
      <w:r w:rsidRPr="003D35D7">
        <w:rPr>
          <w:rStyle w:val="Pogrubienie"/>
          <w:rFonts w:ascii="Times New Roman" w:hAnsi="Times New Roman" w:cs="Times New Roman"/>
          <w:b w:val="0"/>
          <w:sz w:val="24"/>
          <w:szCs w:val="24"/>
        </w:rPr>
        <w:t xml:space="preserve">Chcąc </w:t>
      </w:r>
      <w:r w:rsidR="000911B9" w:rsidRPr="003D35D7">
        <w:rPr>
          <w:rStyle w:val="Pogrubienie"/>
          <w:rFonts w:ascii="Times New Roman" w:hAnsi="Times New Roman" w:cs="Times New Roman"/>
          <w:b w:val="0"/>
          <w:sz w:val="24"/>
          <w:szCs w:val="24"/>
        </w:rPr>
        <w:t>określić, jaki</w:t>
      </w:r>
      <w:r w:rsidRPr="003D35D7">
        <w:rPr>
          <w:rStyle w:val="Pogrubienie"/>
          <w:rFonts w:ascii="Times New Roman" w:hAnsi="Times New Roman" w:cs="Times New Roman"/>
          <w:b w:val="0"/>
          <w:sz w:val="24"/>
          <w:szCs w:val="24"/>
        </w:rPr>
        <w:t xml:space="preserve"> jest wymiar przemocy w rodzinie w Polsce, a </w:t>
      </w:r>
      <w:r w:rsidR="007D4F86" w:rsidRPr="003D35D7">
        <w:rPr>
          <w:rStyle w:val="Pogrubienie"/>
          <w:rFonts w:ascii="Times New Roman" w:hAnsi="Times New Roman" w:cs="Times New Roman"/>
          <w:b w:val="0"/>
          <w:sz w:val="24"/>
          <w:szCs w:val="24"/>
        </w:rPr>
        <w:t>na jej tle</w:t>
      </w:r>
      <w:r w:rsidRPr="003D35D7">
        <w:rPr>
          <w:rStyle w:val="Pogrubienie"/>
          <w:rFonts w:ascii="Times New Roman" w:hAnsi="Times New Roman" w:cs="Times New Roman"/>
          <w:b w:val="0"/>
          <w:sz w:val="24"/>
          <w:szCs w:val="24"/>
        </w:rPr>
        <w:t xml:space="preserve"> w Radomiu </w:t>
      </w:r>
      <w:r w:rsidR="007D4F86" w:rsidRPr="003D35D7">
        <w:rPr>
          <w:rStyle w:val="Pogrubienie"/>
          <w:rFonts w:ascii="Times New Roman" w:hAnsi="Times New Roman" w:cs="Times New Roman"/>
          <w:b w:val="0"/>
          <w:sz w:val="24"/>
          <w:szCs w:val="24"/>
        </w:rPr>
        <w:t xml:space="preserve">została </w:t>
      </w:r>
      <w:r w:rsidRPr="003D35D7">
        <w:rPr>
          <w:rStyle w:val="Pogrubienie"/>
          <w:rFonts w:ascii="Times New Roman" w:hAnsi="Times New Roman" w:cs="Times New Roman"/>
          <w:b w:val="0"/>
          <w:sz w:val="24"/>
          <w:szCs w:val="24"/>
        </w:rPr>
        <w:t>przeprowadz</w:t>
      </w:r>
      <w:r w:rsidR="007D4F86" w:rsidRPr="003D35D7">
        <w:rPr>
          <w:rStyle w:val="Pogrubienie"/>
          <w:rFonts w:ascii="Times New Roman" w:hAnsi="Times New Roman" w:cs="Times New Roman"/>
          <w:b w:val="0"/>
          <w:sz w:val="24"/>
          <w:szCs w:val="24"/>
        </w:rPr>
        <w:t>ona</w:t>
      </w:r>
      <w:r w:rsidRPr="003D35D7">
        <w:rPr>
          <w:rStyle w:val="Pogrubienie"/>
          <w:rFonts w:ascii="Times New Roman" w:hAnsi="Times New Roman" w:cs="Times New Roman"/>
          <w:b w:val="0"/>
          <w:sz w:val="24"/>
          <w:szCs w:val="24"/>
        </w:rPr>
        <w:t xml:space="preserve"> analizę danych statystycznych KGP i działań podejmowanych przez policję wobec przemocy w rodzinie w ramach wszczęcia procedury Niebieskie Karty. </w:t>
      </w:r>
    </w:p>
    <w:p w:rsidR="00FB450A" w:rsidRPr="003D35D7" w:rsidRDefault="007D4F86" w:rsidP="003D35D7">
      <w:pPr>
        <w:pStyle w:val="Bezodstpw"/>
        <w:jc w:val="both"/>
        <w:rPr>
          <w:rStyle w:val="Pogrubienie"/>
          <w:rFonts w:ascii="Times New Roman" w:hAnsi="Times New Roman" w:cs="Times New Roman"/>
          <w:b w:val="0"/>
          <w:sz w:val="24"/>
          <w:szCs w:val="24"/>
        </w:rPr>
      </w:pPr>
      <w:r w:rsidRPr="003D35D7">
        <w:rPr>
          <w:rStyle w:val="Pogrubienie"/>
          <w:rFonts w:ascii="Times New Roman" w:hAnsi="Times New Roman" w:cs="Times New Roman"/>
          <w:b w:val="0"/>
          <w:sz w:val="24"/>
          <w:szCs w:val="24"/>
        </w:rPr>
        <w:t>P</w:t>
      </w:r>
      <w:r w:rsidR="00FB450A" w:rsidRPr="003D35D7">
        <w:rPr>
          <w:rStyle w:val="Pogrubienie"/>
          <w:rFonts w:ascii="Times New Roman" w:hAnsi="Times New Roman" w:cs="Times New Roman"/>
          <w:b w:val="0"/>
          <w:sz w:val="24"/>
          <w:szCs w:val="24"/>
        </w:rPr>
        <w:t xml:space="preserve">olicja odnotowała w 2018 roku aż 159 297 przypadków przemocy w rodzinie. </w:t>
      </w:r>
      <w:r w:rsidRPr="003D35D7">
        <w:rPr>
          <w:rStyle w:val="Pogrubienie"/>
          <w:rFonts w:ascii="Times New Roman" w:hAnsi="Times New Roman" w:cs="Times New Roman"/>
          <w:b w:val="0"/>
          <w:sz w:val="24"/>
          <w:szCs w:val="24"/>
        </w:rPr>
        <w:t>B</w:t>
      </w:r>
      <w:r w:rsidR="00FB450A" w:rsidRPr="003D35D7">
        <w:rPr>
          <w:rStyle w:val="Pogrubienie"/>
          <w:rFonts w:ascii="Times New Roman" w:hAnsi="Times New Roman" w:cs="Times New Roman"/>
          <w:b w:val="0"/>
          <w:sz w:val="24"/>
          <w:szCs w:val="24"/>
        </w:rPr>
        <w:t xml:space="preserve">yło </w:t>
      </w:r>
      <w:r w:rsidRPr="003D35D7">
        <w:rPr>
          <w:rStyle w:val="Pogrubienie"/>
          <w:rFonts w:ascii="Times New Roman" w:hAnsi="Times New Roman" w:cs="Times New Roman"/>
          <w:b w:val="0"/>
          <w:sz w:val="24"/>
          <w:szCs w:val="24"/>
        </w:rPr>
        <w:t xml:space="preserve">to </w:t>
      </w:r>
      <w:r w:rsidR="00FB450A" w:rsidRPr="003D35D7">
        <w:rPr>
          <w:rStyle w:val="Pogrubienie"/>
          <w:rFonts w:ascii="Times New Roman" w:hAnsi="Times New Roman" w:cs="Times New Roman"/>
          <w:b w:val="0"/>
          <w:sz w:val="24"/>
          <w:szCs w:val="24"/>
        </w:rPr>
        <w:t>mniej przypadków przemocy (o 6 473) w stosunku do 2017 roku, gdzie liczba ta wynosiła 16 770 przypadków</w:t>
      </w:r>
      <w:r w:rsidRPr="003D35D7">
        <w:rPr>
          <w:rStyle w:val="Pogrubienie"/>
          <w:rFonts w:ascii="Times New Roman" w:hAnsi="Times New Roman" w:cs="Times New Roman"/>
          <w:b w:val="0"/>
          <w:sz w:val="24"/>
          <w:szCs w:val="24"/>
        </w:rPr>
        <w:t xml:space="preserve">. Jest to </w:t>
      </w:r>
      <w:r w:rsidR="00FB450A" w:rsidRPr="003D35D7">
        <w:rPr>
          <w:rStyle w:val="Pogrubienie"/>
          <w:rFonts w:ascii="Times New Roman" w:hAnsi="Times New Roman" w:cs="Times New Roman"/>
          <w:b w:val="0"/>
          <w:sz w:val="24"/>
          <w:szCs w:val="24"/>
        </w:rPr>
        <w:t>nadal była bardzo wysoka</w:t>
      </w:r>
      <w:r w:rsidRPr="003D35D7">
        <w:rPr>
          <w:rStyle w:val="Pogrubienie"/>
          <w:rFonts w:ascii="Times New Roman" w:hAnsi="Times New Roman" w:cs="Times New Roman"/>
          <w:b w:val="0"/>
          <w:sz w:val="24"/>
          <w:szCs w:val="24"/>
        </w:rPr>
        <w:t xml:space="preserve"> liczba</w:t>
      </w:r>
      <w:r w:rsidR="00FB450A" w:rsidRPr="003D35D7">
        <w:rPr>
          <w:rStyle w:val="Pogrubienie"/>
          <w:rFonts w:ascii="Times New Roman" w:hAnsi="Times New Roman" w:cs="Times New Roman"/>
          <w:b w:val="0"/>
          <w:sz w:val="24"/>
          <w:szCs w:val="24"/>
        </w:rPr>
        <w:t xml:space="preserve"> wskazująca na to, że przemoc w rodzinie jest poważnym problemem społecznym.</w:t>
      </w:r>
    </w:p>
    <w:p w:rsidR="00FB450A" w:rsidRPr="003D35D7" w:rsidRDefault="00FB450A" w:rsidP="003D35D7">
      <w:pPr>
        <w:pStyle w:val="Bezodstpw"/>
        <w:jc w:val="both"/>
        <w:rPr>
          <w:rStyle w:val="Pogrubienie"/>
          <w:rFonts w:ascii="Times New Roman" w:hAnsi="Times New Roman" w:cs="Times New Roman"/>
          <w:b w:val="0"/>
          <w:sz w:val="24"/>
          <w:szCs w:val="24"/>
        </w:rPr>
      </w:pPr>
      <w:r w:rsidRPr="003D35D7">
        <w:rPr>
          <w:rStyle w:val="Pogrubienie"/>
          <w:rFonts w:ascii="Times New Roman" w:hAnsi="Times New Roman" w:cs="Times New Roman"/>
          <w:b w:val="0"/>
          <w:sz w:val="24"/>
          <w:szCs w:val="24"/>
        </w:rPr>
        <w:t xml:space="preserve">Dane statystyczne działań podejmowanych przez policję wobec przemocy w rodzinie i wszczęcia procedury Niebieskiej Karty potwierdzają, że w 2018 roku policja wszczęła procedurę NK w 59 829 przypadkach i była niższa (o 2 151) przyrównując ją do roku 2017 </w:t>
      </w:r>
      <w:proofErr w:type="gramStart"/>
      <w:r w:rsidRPr="003D35D7">
        <w:rPr>
          <w:rStyle w:val="Pogrubienie"/>
          <w:rFonts w:ascii="Times New Roman" w:hAnsi="Times New Roman" w:cs="Times New Roman"/>
          <w:b w:val="0"/>
          <w:sz w:val="24"/>
          <w:szCs w:val="24"/>
        </w:rPr>
        <w:t xml:space="preserve">roku , </w:t>
      </w:r>
      <w:proofErr w:type="gramEnd"/>
      <w:r w:rsidRPr="003D35D7">
        <w:rPr>
          <w:rStyle w:val="Pogrubienie"/>
          <w:rFonts w:ascii="Times New Roman" w:hAnsi="Times New Roman" w:cs="Times New Roman"/>
          <w:b w:val="0"/>
          <w:sz w:val="24"/>
          <w:szCs w:val="24"/>
        </w:rPr>
        <w:t xml:space="preserve">gdzie liczba ta wyniosła 61 980. Natomiast w Radomiu największa liczbę formularzy policja wypełniła w 2017 roku – 4 175, natomiast w 2018 roku odnotowano spadek ( o 170), a liczba wszczętych procedur Niebieskiej Karty wyniosła 4 005. </w:t>
      </w:r>
    </w:p>
    <w:p w:rsidR="007D4F86" w:rsidRPr="003D35D7" w:rsidRDefault="007D4F86" w:rsidP="003D35D7">
      <w:pPr>
        <w:pStyle w:val="Bezodstpw"/>
        <w:jc w:val="both"/>
        <w:rPr>
          <w:rStyle w:val="Pogrubienie"/>
          <w:rFonts w:ascii="Times New Roman" w:hAnsi="Times New Roman" w:cs="Times New Roman"/>
          <w:b w:val="0"/>
          <w:sz w:val="24"/>
          <w:szCs w:val="24"/>
        </w:rPr>
      </w:pPr>
      <w:r w:rsidRPr="003D35D7">
        <w:rPr>
          <w:rStyle w:val="Pogrubienie"/>
          <w:rFonts w:ascii="Times New Roman" w:hAnsi="Times New Roman" w:cs="Times New Roman"/>
          <w:b w:val="0"/>
          <w:sz w:val="24"/>
          <w:szCs w:val="24"/>
        </w:rPr>
        <w:t>Powyższe dane najlepiej świadczą o tym, iż problem przemocy w rodzinach j</w:t>
      </w:r>
      <w:r w:rsidR="00A52335" w:rsidRPr="003D35D7">
        <w:rPr>
          <w:rStyle w:val="Pogrubienie"/>
          <w:rFonts w:ascii="Times New Roman" w:hAnsi="Times New Roman" w:cs="Times New Roman"/>
          <w:b w:val="0"/>
          <w:sz w:val="24"/>
          <w:szCs w:val="24"/>
        </w:rPr>
        <w:t>est duży i zdecydowanie należy podjąć działania zapobiegawcze, ale również jest to ważny problem badawczy.</w:t>
      </w:r>
    </w:p>
    <w:p w:rsidR="00F614D7" w:rsidRPr="003D35D7" w:rsidRDefault="00F614D7" w:rsidP="003D35D7">
      <w:pPr>
        <w:pStyle w:val="Bezodstpw"/>
        <w:jc w:val="both"/>
        <w:outlineLvl w:val="2"/>
        <w:rPr>
          <w:rFonts w:ascii="Times New Roman" w:hAnsi="Times New Roman" w:cs="Times New Roman"/>
          <w:b/>
          <w:sz w:val="24"/>
          <w:szCs w:val="24"/>
        </w:rPr>
      </w:pPr>
    </w:p>
    <w:p w:rsidR="00722302" w:rsidRDefault="0024522F" w:rsidP="0024522F">
      <w:pPr>
        <w:pStyle w:val="Nagwek3"/>
        <w:spacing w:before="0" w:beforeAutospacing="0" w:after="0" w:afterAutospacing="0"/>
        <w:jc w:val="center"/>
        <w:rPr>
          <w:b w:val="0"/>
          <w:sz w:val="24"/>
          <w:szCs w:val="24"/>
        </w:rPr>
      </w:pPr>
      <w:r w:rsidRPr="0024522F">
        <w:rPr>
          <w:b w:val="0"/>
          <w:sz w:val="24"/>
          <w:szCs w:val="24"/>
        </w:rPr>
        <w:t xml:space="preserve">WPŁYW PRZEMOCY DOMOWEJ NA </w:t>
      </w:r>
      <w:proofErr w:type="gramStart"/>
      <w:r w:rsidRPr="0024522F">
        <w:rPr>
          <w:b w:val="0"/>
          <w:sz w:val="24"/>
          <w:szCs w:val="24"/>
        </w:rPr>
        <w:t>FUNKCJONOWANIE  MŁODZIEŻY</w:t>
      </w:r>
      <w:proofErr w:type="gramEnd"/>
      <w:r w:rsidRPr="0024522F">
        <w:rPr>
          <w:b w:val="0"/>
          <w:sz w:val="24"/>
          <w:szCs w:val="24"/>
        </w:rPr>
        <w:t xml:space="preserve"> W OKRESIE ADOLESCENCJI</w:t>
      </w:r>
    </w:p>
    <w:p w:rsidR="0024522F" w:rsidRPr="0024522F" w:rsidRDefault="0024522F" w:rsidP="0024522F">
      <w:pPr>
        <w:pStyle w:val="Nagwek3"/>
        <w:spacing w:before="0" w:beforeAutospacing="0" w:after="0" w:afterAutospacing="0"/>
        <w:jc w:val="center"/>
        <w:rPr>
          <w:b w:val="0"/>
          <w:sz w:val="24"/>
          <w:szCs w:val="24"/>
        </w:rPr>
      </w:pPr>
    </w:p>
    <w:p w:rsidR="00722302" w:rsidRPr="003D35D7" w:rsidRDefault="00722302" w:rsidP="00722302">
      <w:pPr>
        <w:spacing w:after="0" w:line="240" w:lineRule="auto"/>
        <w:ind w:firstLine="708"/>
        <w:jc w:val="both"/>
        <w:rPr>
          <w:rFonts w:ascii="Times New Roman" w:hAnsi="Times New Roman"/>
          <w:b/>
          <w:sz w:val="24"/>
          <w:szCs w:val="24"/>
        </w:rPr>
      </w:pPr>
      <w:r w:rsidRPr="003D35D7">
        <w:rPr>
          <w:rFonts w:ascii="Times New Roman" w:hAnsi="Times New Roman"/>
          <w:sz w:val="24"/>
          <w:szCs w:val="24"/>
        </w:rPr>
        <w:t xml:space="preserve">W celu określenia wpływu przemocy domowej na funkcjonowanie młodzieży w rodzinie przeprowadzono </w:t>
      </w:r>
      <w:r w:rsidRPr="00722302">
        <w:rPr>
          <w:rFonts w:ascii="Times New Roman" w:hAnsi="Times New Roman"/>
          <w:sz w:val="24"/>
          <w:szCs w:val="24"/>
        </w:rPr>
        <w:t xml:space="preserve">badania ankietowe. Badania były prowadzone wśród osób mieszkających na osiedlach socjalnych i uczęszczających na zajęcia do świetlicy socjoterapeutycznej oraz uczęszczających na zajęcia do szkoły </w:t>
      </w:r>
      <w:r w:rsidRPr="00722302">
        <w:rPr>
          <w:sz w:val="24"/>
          <w:szCs w:val="24"/>
        </w:rPr>
        <w:t xml:space="preserve">Zakład Doskonalenia Zawodowego w Radomiu </w:t>
      </w:r>
      <w:r w:rsidRPr="00722302">
        <w:rPr>
          <w:rFonts w:ascii="Times New Roman" w:hAnsi="Times New Roman"/>
          <w:sz w:val="24"/>
          <w:szCs w:val="24"/>
        </w:rPr>
        <w:t>zespołu doskonalenia zawodowego. W badaniach wzięło udział 85 uczniów, którzy byli zagrożeni przemocą</w:t>
      </w:r>
      <w:r w:rsidRPr="003D35D7">
        <w:rPr>
          <w:rFonts w:ascii="Times New Roman" w:hAnsi="Times New Roman"/>
          <w:sz w:val="24"/>
          <w:szCs w:val="24"/>
        </w:rPr>
        <w:t xml:space="preserve"> </w:t>
      </w:r>
      <w:r w:rsidR="00992A87" w:rsidRPr="003D35D7">
        <w:rPr>
          <w:rFonts w:ascii="Times New Roman" w:hAnsi="Times New Roman"/>
          <w:sz w:val="24"/>
          <w:szCs w:val="24"/>
        </w:rPr>
        <w:t>oraz 15 osób</w:t>
      </w:r>
      <w:r w:rsidRPr="003D35D7">
        <w:rPr>
          <w:rFonts w:ascii="Times New Roman" w:hAnsi="Times New Roman"/>
          <w:bCs/>
          <w:sz w:val="24"/>
          <w:szCs w:val="24"/>
        </w:rPr>
        <w:t xml:space="preserve"> dorosłych (7 nauczycieli, wychowawców oraz 8 rodziców mieszkających na osiedlach socjalnych). </w:t>
      </w:r>
    </w:p>
    <w:p w:rsidR="007B5819" w:rsidRDefault="007B5819" w:rsidP="003D35D7">
      <w:pPr>
        <w:pStyle w:val="NormalnyWeb"/>
        <w:spacing w:before="0" w:beforeAutospacing="0" w:after="0" w:afterAutospacing="0"/>
        <w:jc w:val="both"/>
      </w:pPr>
      <w:r w:rsidRPr="003D35D7">
        <w:t>Jak wynika z przeglądu literatury</w:t>
      </w:r>
      <w:r w:rsidRPr="003D35D7">
        <w:rPr>
          <w:b/>
        </w:rPr>
        <w:t xml:space="preserve"> </w:t>
      </w:r>
      <w:r w:rsidRPr="003D35D7">
        <w:t xml:space="preserve">przemoc domowa ma wpływ na </w:t>
      </w:r>
      <w:r w:rsidR="006C17B8" w:rsidRPr="003D35D7">
        <w:t>funkcjonowanie</w:t>
      </w:r>
      <w:r w:rsidRPr="003D35D7">
        <w:t xml:space="preserve"> młodzieży w okresie </w:t>
      </w:r>
      <w:proofErr w:type="gramStart"/>
      <w:r w:rsidRPr="003D35D7">
        <w:t xml:space="preserve">adolescencji. </w:t>
      </w:r>
      <w:proofErr w:type="gramEnd"/>
      <w:r w:rsidRPr="003D35D7">
        <w:t>Objawami są zmęczenie, trudności z koncentracją, ze snem myśli samobójcze, poczucie bezradności. Dla lepszego poznania wpływu przemocy na</w:t>
      </w:r>
      <w:r w:rsidRPr="003D35D7">
        <w:rPr>
          <w:b/>
        </w:rPr>
        <w:t xml:space="preserve"> </w:t>
      </w:r>
      <w:r w:rsidR="006C17B8" w:rsidRPr="003D35D7">
        <w:t>funkcjonowanie</w:t>
      </w:r>
      <w:r w:rsidRPr="003D35D7">
        <w:t xml:space="preserve"> szkolne młodzieży zadano respondentom pytanie dotyczące </w:t>
      </w:r>
      <w:r w:rsidR="00342C62" w:rsidRPr="003D35D7">
        <w:t>zachowań, z jakimi</w:t>
      </w:r>
      <w:r w:rsidRPr="003D35D7">
        <w:t xml:space="preserve"> spotyka się młodzież </w:t>
      </w:r>
      <w:r w:rsidR="00342C62" w:rsidRPr="003D35D7">
        <w:t>w rodzinie</w:t>
      </w:r>
      <w:r w:rsidR="00ED04D0" w:rsidRPr="003D35D7">
        <w:t>.</w:t>
      </w:r>
      <w:r w:rsidRPr="003D35D7">
        <w:t xml:space="preserve"> </w:t>
      </w:r>
      <w:r w:rsidR="00ED04D0" w:rsidRPr="003D35D7">
        <w:t>W</w:t>
      </w:r>
      <w:r w:rsidRPr="003D35D7">
        <w:t xml:space="preserve">yniki przedstawiono na </w:t>
      </w:r>
      <w:r w:rsidR="00581F35" w:rsidRPr="003D35D7">
        <w:t xml:space="preserve">poniższym </w:t>
      </w:r>
      <w:r w:rsidRPr="003D35D7">
        <w:t>wykresie.</w:t>
      </w:r>
    </w:p>
    <w:p w:rsidR="0024522F" w:rsidRPr="003D35D7" w:rsidRDefault="0024522F" w:rsidP="003D35D7">
      <w:pPr>
        <w:pStyle w:val="NormalnyWeb"/>
        <w:spacing w:before="0" w:beforeAutospacing="0" w:after="0" w:afterAutospacing="0"/>
        <w:jc w:val="both"/>
      </w:pPr>
    </w:p>
    <w:p w:rsidR="007B5819" w:rsidRPr="003D35D7" w:rsidRDefault="007B5819" w:rsidP="003D35D7">
      <w:pPr>
        <w:pStyle w:val="Bezodstpw"/>
        <w:keepNext/>
        <w:jc w:val="both"/>
        <w:rPr>
          <w:rFonts w:ascii="Times New Roman" w:hAnsi="Times New Roman" w:cs="Times New Roman"/>
          <w:sz w:val="24"/>
          <w:szCs w:val="24"/>
        </w:rPr>
      </w:pPr>
      <w:r w:rsidRPr="003D35D7">
        <w:rPr>
          <w:rFonts w:ascii="Times New Roman" w:hAnsi="Times New Roman" w:cs="Times New Roman"/>
          <w:noProof/>
          <w:color w:val="00B050"/>
          <w:sz w:val="24"/>
          <w:szCs w:val="24"/>
          <w:lang w:eastAsia="pl-PL"/>
        </w:rPr>
        <w:drawing>
          <wp:inline distT="0" distB="0" distL="0" distR="0">
            <wp:extent cx="5473808" cy="4354435"/>
            <wp:effectExtent l="19050" t="0" r="12592" b="8015"/>
            <wp:docPr id="48" name="Wykres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4522F" w:rsidRDefault="0024522F" w:rsidP="0024522F">
      <w:pPr>
        <w:spacing w:after="0" w:line="240" w:lineRule="auto"/>
        <w:rPr>
          <w:rFonts w:ascii="Times New Roman" w:hAnsi="Times New Roman"/>
          <w:szCs w:val="24"/>
        </w:rPr>
      </w:pPr>
    </w:p>
    <w:p w:rsidR="007B5819" w:rsidRPr="0024522F" w:rsidRDefault="007B5819" w:rsidP="0024522F">
      <w:pPr>
        <w:spacing w:after="0" w:line="240" w:lineRule="auto"/>
        <w:rPr>
          <w:rFonts w:ascii="Times New Roman" w:hAnsi="Times New Roman"/>
          <w:szCs w:val="24"/>
        </w:rPr>
      </w:pPr>
      <w:r w:rsidRPr="0024522F">
        <w:rPr>
          <w:rFonts w:ascii="Times New Roman" w:hAnsi="Times New Roman"/>
          <w:szCs w:val="24"/>
        </w:rPr>
        <w:t xml:space="preserve">Wykres </w:t>
      </w:r>
      <w:r w:rsidR="00A52335" w:rsidRPr="0024522F">
        <w:rPr>
          <w:rFonts w:ascii="Times New Roman" w:hAnsi="Times New Roman"/>
          <w:szCs w:val="24"/>
        </w:rPr>
        <w:t>2</w:t>
      </w:r>
      <w:r w:rsidRPr="0024522F">
        <w:rPr>
          <w:rFonts w:ascii="Times New Roman" w:hAnsi="Times New Roman"/>
          <w:szCs w:val="24"/>
        </w:rPr>
        <w:t xml:space="preserve">. </w:t>
      </w:r>
      <w:r w:rsidR="00581F35" w:rsidRPr="0024522F">
        <w:rPr>
          <w:rFonts w:ascii="Times New Roman" w:hAnsi="Times New Roman"/>
          <w:szCs w:val="24"/>
        </w:rPr>
        <w:t>Z</w:t>
      </w:r>
      <w:r w:rsidRPr="0024522F">
        <w:rPr>
          <w:rFonts w:ascii="Times New Roman" w:hAnsi="Times New Roman"/>
          <w:szCs w:val="24"/>
        </w:rPr>
        <w:t xml:space="preserve">achowania najczęściej </w:t>
      </w:r>
      <w:r w:rsidR="00581F35" w:rsidRPr="0024522F">
        <w:rPr>
          <w:rFonts w:ascii="Times New Roman" w:hAnsi="Times New Roman"/>
          <w:szCs w:val="24"/>
        </w:rPr>
        <w:t xml:space="preserve">obserwowane </w:t>
      </w:r>
      <w:r w:rsidR="00EA27C8" w:rsidRPr="0024522F">
        <w:rPr>
          <w:rFonts w:ascii="Times New Roman" w:hAnsi="Times New Roman"/>
          <w:szCs w:val="24"/>
        </w:rPr>
        <w:t xml:space="preserve">przez </w:t>
      </w:r>
      <w:r w:rsidRPr="0024522F">
        <w:rPr>
          <w:rFonts w:ascii="Times New Roman" w:hAnsi="Times New Roman"/>
          <w:szCs w:val="24"/>
        </w:rPr>
        <w:t>młodzież w rodzinie</w:t>
      </w:r>
      <w:r w:rsidR="00EA27C8" w:rsidRPr="0024522F">
        <w:rPr>
          <w:rFonts w:ascii="Times New Roman" w:hAnsi="Times New Roman"/>
          <w:szCs w:val="24"/>
        </w:rPr>
        <w:t xml:space="preserve"> w opinii młodzieży </w:t>
      </w:r>
    </w:p>
    <w:p w:rsidR="0024522F" w:rsidRPr="0024522F" w:rsidRDefault="0024522F" w:rsidP="0024522F">
      <w:pPr>
        <w:spacing w:after="0" w:line="240" w:lineRule="auto"/>
        <w:rPr>
          <w:rFonts w:ascii="Times New Roman" w:hAnsi="Times New Roman"/>
          <w:szCs w:val="24"/>
        </w:rPr>
      </w:pPr>
      <w:r w:rsidRPr="0024522F">
        <w:rPr>
          <w:rFonts w:ascii="Times New Roman" w:hAnsi="Times New Roman"/>
          <w:szCs w:val="24"/>
        </w:rPr>
        <w:t>Źródło: opracowanie własne</w:t>
      </w:r>
    </w:p>
    <w:p w:rsidR="00342C62" w:rsidRPr="003D35D7" w:rsidRDefault="00342C62" w:rsidP="003D35D7">
      <w:pPr>
        <w:spacing w:after="0" w:line="240" w:lineRule="auto"/>
        <w:jc w:val="center"/>
        <w:rPr>
          <w:rFonts w:ascii="Times New Roman" w:hAnsi="Times New Roman"/>
          <w:b/>
          <w:sz w:val="24"/>
          <w:szCs w:val="24"/>
        </w:rPr>
      </w:pPr>
    </w:p>
    <w:p w:rsidR="007B5819" w:rsidRPr="003D35D7" w:rsidRDefault="007B5819" w:rsidP="003D35D7">
      <w:pPr>
        <w:spacing w:after="0" w:line="240" w:lineRule="auto"/>
        <w:ind w:firstLine="708"/>
        <w:jc w:val="both"/>
        <w:rPr>
          <w:rFonts w:ascii="Times New Roman" w:hAnsi="Times New Roman"/>
          <w:sz w:val="24"/>
          <w:szCs w:val="24"/>
        </w:rPr>
      </w:pPr>
      <w:r w:rsidRPr="003D35D7">
        <w:rPr>
          <w:rFonts w:ascii="Times New Roman" w:eastAsia="Times New Roman" w:hAnsi="Times New Roman"/>
          <w:sz w:val="24"/>
          <w:szCs w:val="24"/>
        </w:rPr>
        <w:t xml:space="preserve">Analizując </w:t>
      </w:r>
      <w:r w:rsidR="00EA27C8" w:rsidRPr="003D35D7">
        <w:rPr>
          <w:rFonts w:ascii="Times New Roman" w:eastAsia="Times New Roman" w:hAnsi="Times New Roman"/>
          <w:sz w:val="24"/>
          <w:szCs w:val="24"/>
        </w:rPr>
        <w:t xml:space="preserve">powyższe </w:t>
      </w:r>
      <w:r w:rsidRPr="003D35D7">
        <w:rPr>
          <w:rFonts w:ascii="Times New Roman" w:eastAsia="Times New Roman" w:hAnsi="Times New Roman"/>
          <w:sz w:val="24"/>
          <w:szCs w:val="24"/>
        </w:rPr>
        <w:t xml:space="preserve">dane można stwierdzić, że </w:t>
      </w:r>
      <w:r w:rsidRPr="003D35D7">
        <w:rPr>
          <w:rFonts w:ascii="Times New Roman" w:hAnsi="Times New Roman"/>
          <w:sz w:val="24"/>
          <w:szCs w:val="24"/>
        </w:rPr>
        <w:t xml:space="preserve">młodzież w okresie adolescencji najczęściej widzi w swojej rodzinie </w:t>
      </w:r>
      <w:r w:rsidR="00EA27C8" w:rsidRPr="003D35D7">
        <w:rPr>
          <w:rFonts w:ascii="Times New Roman" w:hAnsi="Times New Roman"/>
          <w:sz w:val="24"/>
          <w:szCs w:val="24"/>
        </w:rPr>
        <w:t>palenie papierosów</w:t>
      </w:r>
      <w:r w:rsidRPr="003D35D7">
        <w:rPr>
          <w:rFonts w:ascii="Times New Roman" w:hAnsi="Times New Roman"/>
          <w:sz w:val="24"/>
          <w:szCs w:val="24"/>
        </w:rPr>
        <w:t xml:space="preserve"> (60</w:t>
      </w:r>
      <w:r w:rsidR="00D74D4B" w:rsidRPr="003D35D7">
        <w:rPr>
          <w:rFonts w:ascii="Times New Roman" w:hAnsi="Times New Roman"/>
          <w:sz w:val="24"/>
          <w:szCs w:val="24"/>
        </w:rPr>
        <w:t xml:space="preserve"> </w:t>
      </w:r>
      <w:r w:rsidRPr="003D35D7">
        <w:rPr>
          <w:rFonts w:ascii="Times New Roman" w:hAnsi="Times New Roman"/>
          <w:sz w:val="24"/>
          <w:szCs w:val="24"/>
        </w:rPr>
        <w:t>% ankietowanej młodzieży</w:t>
      </w:r>
      <w:r w:rsidR="008578A9" w:rsidRPr="003D35D7">
        <w:rPr>
          <w:rFonts w:ascii="Times New Roman" w:hAnsi="Times New Roman"/>
          <w:sz w:val="24"/>
          <w:szCs w:val="24"/>
        </w:rPr>
        <w:t xml:space="preserve">). Ponad 50% dorosłych również zaznaczyła tę kategorię. </w:t>
      </w:r>
      <w:r w:rsidRPr="003D35D7">
        <w:rPr>
          <w:rFonts w:ascii="Times New Roman" w:hAnsi="Times New Roman"/>
          <w:sz w:val="24"/>
          <w:szCs w:val="24"/>
        </w:rPr>
        <w:t xml:space="preserve"> </w:t>
      </w:r>
      <w:r w:rsidR="00EA27C8" w:rsidRPr="003D35D7">
        <w:rPr>
          <w:rFonts w:ascii="Times New Roman" w:hAnsi="Times New Roman"/>
          <w:sz w:val="24"/>
          <w:szCs w:val="24"/>
        </w:rPr>
        <w:t xml:space="preserve">Na drugim miejscu </w:t>
      </w:r>
      <w:r w:rsidR="008578A9" w:rsidRPr="003D35D7">
        <w:rPr>
          <w:rFonts w:ascii="Times New Roman" w:hAnsi="Times New Roman"/>
          <w:sz w:val="24"/>
          <w:szCs w:val="24"/>
        </w:rPr>
        <w:t xml:space="preserve">młodzież zaznaczyła </w:t>
      </w:r>
      <w:r w:rsidR="00EA27C8" w:rsidRPr="003D35D7">
        <w:rPr>
          <w:rFonts w:ascii="Times New Roman" w:eastAsia="Times New Roman" w:hAnsi="Times New Roman"/>
          <w:sz w:val="24"/>
          <w:szCs w:val="24"/>
        </w:rPr>
        <w:t>p</w:t>
      </w:r>
      <w:r w:rsidR="00EA27C8" w:rsidRPr="003D35D7">
        <w:rPr>
          <w:rFonts w:ascii="Times New Roman" w:hAnsi="Times New Roman"/>
          <w:sz w:val="24"/>
          <w:szCs w:val="24"/>
        </w:rPr>
        <w:t>icie alkoholu</w:t>
      </w:r>
      <w:r w:rsidRPr="003D35D7">
        <w:rPr>
          <w:rFonts w:ascii="Times New Roman" w:hAnsi="Times New Roman"/>
          <w:sz w:val="24"/>
          <w:szCs w:val="24"/>
        </w:rPr>
        <w:t xml:space="preserve"> (47</w:t>
      </w:r>
      <w:r w:rsidR="00D74D4B" w:rsidRPr="003D35D7">
        <w:rPr>
          <w:rFonts w:ascii="Times New Roman" w:hAnsi="Times New Roman"/>
          <w:sz w:val="24"/>
          <w:szCs w:val="24"/>
        </w:rPr>
        <w:t xml:space="preserve"> </w:t>
      </w:r>
      <w:r w:rsidRPr="003D35D7">
        <w:rPr>
          <w:rFonts w:ascii="Times New Roman" w:hAnsi="Times New Roman"/>
          <w:sz w:val="24"/>
          <w:szCs w:val="24"/>
        </w:rPr>
        <w:t>%)</w:t>
      </w:r>
      <w:r w:rsidR="008578A9" w:rsidRPr="003D35D7">
        <w:rPr>
          <w:rFonts w:ascii="Times New Roman" w:hAnsi="Times New Roman"/>
          <w:sz w:val="24"/>
          <w:szCs w:val="24"/>
        </w:rPr>
        <w:t xml:space="preserve">. </w:t>
      </w:r>
      <w:r w:rsidRPr="003D35D7">
        <w:rPr>
          <w:rFonts w:ascii="Times New Roman" w:hAnsi="Times New Roman"/>
          <w:sz w:val="24"/>
          <w:szCs w:val="24"/>
        </w:rPr>
        <w:t>33</w:t>
      </w:r>
      <w:r w:rsidR="00D74D4B" w:rsidRPr="003D35D7">
        <w:rPr>
          <w:rFonts w:ascii="Times New Roman" w:hAnsi="Times New Roman"/>
          <w:sz w:val="24"/>
          <w:szCs w:val="24"/>
        </w:rPr>
        <w:t xml:space="preserve"> %</w:t>
      </w:r>
      <w:r w:rsidR="00EA27C8" w:rsidRPr="003D35D7">
        <w:rPr>
          <w:rFonts w:ascii="Times New Roman" w:hAnsi="Times New Roman"/>
          <w:sz w:val="24"/>
          <w:szCs w:val="24"/>
        </w:rPr>
        <w:t xml:space="preserve"> </w:t>
      </w:r>
      <w:proofErr w:type="gramStart"/>
      <w:r w:rsidR="00EA27C8" w:rsidRPr="00722302">
        <w:rPr>
          <w:rFonts w:ascii="Times New Roman" w:hAnsi="Times New Roman"/>
          <w:sz w:val="24"/>
          <w:szCs w:val="24"/>
        </w:rPr>
        <w:t>dorosłych</w:t>
      </w:r>
      <w:proofErr w:type="gramEnd"/>
      <w:r w:rsidR="008578A9" w:rsidRPr="00722302">
        <w:rPr>
          <w:rFonts w:ascii="Times New Roman" w:hAnsi="Times New Roman"/>
          <w:sz w:val="24"/>
          <w:szCs w:val="24"/>
        </w:rPr>
        <w:t xml:space="preserve"> również zaznaczyło te sam</w:t>
      </w:r>
      <w:r w:rsidR="00EA708B" w:rsidRPr="00722302">
        <w:rPr>
          <w:rFonts w:ascii="Times New Roman" w:hAnsi="Times New Roman"/>
          <w:sz w:val="24"/>
          <w:szCs w:val="24"/>
        </w:rPr>
        <w:t>ą</w:t>
      </w:r>
      <w:r w:rsidR="008578A9" w:rsidRPr="00722302">
        <w:rPr>
          <w:rFonts w:ascii="Times New Roman" w:hAnsi="Times New Roman"/>
          <w:sz w:val="24"/>
          <w:szCs w:val="24"/>
        </w:rPr>
        <w:t xml:space="preserve"> kategorię</w:t>
      </w:r>
      <w:r w:rsidR="00D74D4B" w:rsidRPr="00722302">
        <w:rPr>
          <w:rFonts w:ascii="Times New Roman" w:hAnsi="Times New Roman"/>
          <w:sz w:val="24"/>
          <w:szCs w:val="24"/>
        </w:rPr>
        <w:t xml:space="preserve">. Ponadto w domach rodzinnych młodzież słyszy </w:t>
      </w:r>
      <w:r w:rsidR="00722302" w:rsidRPr="00722302">
        <w:rPr>
          <w:rFonts w:ascii="Times New Roman" w:hAnsi="Times New Roman"/>
          <w:sz w:val="24"/>
          <w:szCs w:val="24"/>
        </w:rPr>
        <w:t xml:space="preserve">wyzwania lub wyzwiska </w:t>
      </w:r>
      <w:r w:rsidRPr="00722302">
        <w:rPr>
          <w:rFonts w:ascii="Times New Roman" w:hAnsi="Times New Roman"/>
          <w:sz w:val="24"/>
          <w:szCs w:val="24"/>
        </w:rPr>
        <w:t>(44</w:t>
      </w:r>
      <w:r w:rsidR="00D74D4B" w:rsidRPr="00722302">
        <w:rPr>
          <w:rFonts w:ascii="Times New Roman" w:hAnsi="Times New Roman"/>
          <w:sz w:val="24"/>
          <w:szCs w:val="24"/>
        </w:rPr>
        <w:t xml:space="preserve"> </w:t>
      </w:r>
      <w:r w:rsidRPr="00722302">
        <w:rPr>
          <w:rFonts w:ascii="Times New Roman" w:hAnsi="Times New Roman"/>
          <w:sz w:val="24"/>
          <w:szCs w:val="24"/>
        </w:rPr>
        <w:t>%)</w:t>
      </w:r>
      <w:r w:rsidR="008578A9" w:rsidRPr="00722302">
        <w:rPr>
          <w:rFonts w:ascii="Times New Roman" w:hAnsi="Times New Roman"/>
          <w:sz w:val="24"/>
          <w:szCs w:val="24"/>
        </w:rPr>
        <w:t xml:space="preserve">, a także spotyka się z </w:t>
      </w:r>
      <w:r w:rsidR="008578A9" w:rsidRPr="00722302">
        <w:rPr>
          <w:rFonts w:ascii="Times New Roman" w:eastAsia="Times New Roman" w:hAnsi="Times New Roman"/>
          <w:sz w:val="24"/>
          <w:szCs w:val="24"/>
        </w:rPr>
        <w:t>b</w:t>
      </w:r>
      <w:r w:rsidR="008578A9" w:rsidRPr="00722302">
        <w:rPr>
          <w:rFonts w:ascii="Times New Roman" w:hAnsi="Times New Roman"/>
          <w:sz w:val="24"/>
          <w:szCs w:val="24"/>
        </w:rPr>
        <w:t xml:space="preserve">iciem (41 % młodych osób) oraz kłótniami (33 %). </w:t>
      </w:r>
      <w:r w:rsidRPr="00722302">
        <w:rPr>
          <w:rFonts w:ascii="Times New Roman" w:hAnsi="Times New Roman"/>
          <w:sz w:val="24"/>
          <w:szCs w:val="24"/>
        </w:rPr>
        <w:t xml:space="preserve"> </w:t>
      </w:r>
      <w:r w:rsidR="00D74D4B" w:rsidRPr="00722302">
        <w:rPr>
          <w:rFonts w:ascii="Times New Roman" w:hAnsi="Times New Roman"/>
          <w:sz w:val="24"/>
          <w:szCs w:val="24"/>
        </w:rPr>
        <w:t>M</w:t>
      </w:r>
      <w:r w:rsidRPr="00722302">
        <w:rPr>
          <w:rFonts w:ascii="Times New Roman" w:hAnsi="Times New Roman"/>
          <w:sz w:val="24"/>
          <w:szCs w:val="24"/>
        </w:rPr>
        <w:t xml:space="preserve">łodzież </w:t>
      </w:r>
      <w:r w:rsidR="00D74D4B" w:rsidRPr="00722302">
        <w:rPr>
          <w:rFonts w:ascii="Times New Roman" w:hAnsi="Times New Roman"/>
          <w:sz w:val="24"/>
          <w:szCs w:val="24"/>
        </w:rPr>
        <w:t xml:space="preserve">widzi osoby pijane </w:t>
      </w:r>
      <w:r w:rsidRPr="00722302">
        <w:rPr>
          <w:rFonts w:ascii="Times New Roman" w:hAnsi="Times New Roman"/>
          <w:sz w:val="24"/>
          <w:szCs w:val="24"/>
        </w:rPr>
        <w:t>w swoim otoczeniu</w:t>
      </w:r>
      <w:r w:rsidR="00D74D4B" w:rsidRPr="00722302">
        <w:rPr>
          <w:rFonts w:ascii="Times New Roman" w:hAnsi="Times New Roman"/>
          <w:sz w:val="24"/>
          <w:szCs w:val="24"/>
        </w:rPr>
        <w:t xml:space="preserve"> </w:t>
      </w:r>
      <w:r w:rsidRPr="00722302">
        <w:rPr>
          <w:rFonts w:ascii="Times New Roman" w:hAnsi="Times New Roman"/>
          <w:sz w:val="24"/>
          <w:szCs w:val="24"/>
        </w:rPr>
        <w:t>(3</w:t>
      </w:r>
      <w:r w:rsidR="00D74D4B" w:rsidRPr="00722302">
        <w:rPr>
          <w:rFonts w:ascii="Times New Roman" w:hAnsi="Times New Roman"/>
          <w:sz w:val="24"/>
          <w:szCs w:val="24"/>
        </w:rPr>
        <w:t xml:space="preserve">2 </w:t>
      </w:r>
      <w:r w:rsidRPr="00722302">
        <w:rPr>
          <w:rFonts w:ascii="Times New Roman" w:hAnsi="Times New Roman"/>
          <w:sz w:val="24"/>
          <w:szCs w:val="24"/>
        </w:rPr>
        <w:t>% uczniów</w:t>
      </w:r>
      <w:r w:rsidR="008578A9" w:rsidRPr="00722302">
        <w:rPr>
          <w:rFonts w:ascii="Times New Roman" w:hAnsi="Times New Roman"/>
          <w:sz w:val="24"/>
          <w:szCs w:val="24"/>
        </w:rPr>
        <w:t>)</w:t>
      </w:r>
      <w:r w:rsidRPr="00722302">
        <w:rPr>
          <w:rFonts w:ascii="Times New Roman" w:hAnsi="Times New Roman"/>
          <w:sz w:val="24"/>
          <w:szCs w:val="24"/>
        </w:rPr>
        <w:t xml:space="preserve">. </w:t>
      </w:r>
      <w:r w:rsidR="00191E01" w:rsidRPr="00722302">
        <w:rPr>
          <w:rFonts w:ascii="Times New Roman" w:hAnsi="Times New Roman"/>
          <w:sz w:val="24"/>
          <w:szCs w:val="24"/>
        </w:rPr>
        <w:t>Największy odsetek dorosłych</w:t>
      </w:r>
      <w:r w:rsidR="00191E01" w:rsidRPr="003D35D7">
        <w:rPr>
          <w:rFonts w:ascii="Times New Roman" w:hAnsi="Times New Roman"/>
          <w:sz w:val="24"/>
          <w:szCs w:val="24"/>
        </w:rPr>
        <w:t xml:space="preserve"> tj. 60 % spotyka się w domach z kłótniami. </w:t>
      </w:r>
      <w:r w:rsidR="00F13265" w:rsidRPr="003D35D7">
        <w:rPr>
          <w:rFonts w:ascii="Times New Roman" w:hAnsi="Times New Roman"/>
          <w:sz w:val="24"/>
          <w:szCs w:val="24"/>
        </w:rPr>
        <w:t xml:space="preserve">Młodzi ludzie spotykają się ze złośliwym krytykowaniem innych osób w ich obecności. Są również wyróżnione pozytywne sytuacje takie jak zaangażowanie rodziców w sprawy dziecka, spokojne rozwiązywanie konfliktów oraz akceptowanie wszystkich członków rodziny. Takie wypowiedzi należą jednak do zdecydowanej mniejszości. </w:t>
      </w:r>
    </w:p>
    <w:p w:rsidR="007B5819" w:rsidRPr="003D35D7" w:rsidRDefault="007B5819" w:rsidP="003D35D7">
      <w:pPr>
        <w:spacing w:after="0" w:line="240" w:lineRule="auto"/>
        <w:jc w:val="both"/>
        <w:rPr>
          <w:rFonts w:ascii="Times New Roman" w:eastAsia="Times New Roman" w:hAnsi="Times New Roman"/>
          <w:sz w:val="24"/>
          <w:szCs w:val="24"/>
        </w:rPr>
      </w:pPr>
      <w:r w:rsidRPr="003D35D7">
        <w:rPr>
          <w:rFonts w:ascii="Times New Roman" w:eastAsia="Times New Roman" w:hAnsi="Times New Roman"/>
          <w:sz w:val="24"/>
          <w:szCs w:val="24"/>
        </w:rPr>
        <w:t xml:space="preserve">Z przytoczonych danych wynika, że </w:t>
      </w:r>
      <w:r w:rsidRPr="003D35D7">
        <w:rPr>
          <w:rFonts w:ascii="Times New Roman" w:hAnsi="Times New Roman"/>
          <w:sz w:val="24"/>
          <w:szCs w:val="24"/>
        </w:rPr>
        <w:t xml:space="preserve">młodzież w okresie adolescencji widzi najczęściej w swojej rodzinie niewłaściwe zachowania </w:t>
      </w:r>
      <w:r w:rsidR="006C17B8" w:rsidRPr="003D35D7">
        <w:rPr>
          <w:rFonts w:ascii="Times New Roman" w:hAnsi="Times New Roman"/>
          <w:sz w:val="24"/>
          <w:szCs w:val="24"/>
        </w:rPr>
        <w:t xml:space="preserve">takie jak </w:t>
      </w:r>
      <w:r w:rsidRPr="003D35D7">
        <w:rPr>
          <w:rFonts w:ascii="Times New Roman" w:hAnsi="Times New Roman"/>
          <w:sz w:val="24"/>
          <w:szCs w:val="24"/>
        </w:rPr>
        <w:t xml:space="preserve">palenie papierosów, </w:t>
      </w:r>
      <w:r w:rsidRPr="003D35D7">
        <w:rPr>
          <w:rFonts w:ascii="Times New Roman" w:eastAsia="Times New Roman" w:hAnsi="Times New Roman"/>
          <w:sz w:val="24"/>
          <w:szCs w:val="24"/>
        </w:rPr>
        <w:t>p</w:t>
      </w:r>
      <w:r w:rsidRPr="003D35D7">
        <w:rPr>
          <w:rFonts w:ascii="Times New Roman" w:hAnsi="Times New Roman"/>
          <w:sz w:val="24"/>
          <w:szCs w:val="24"/>
        </w:rPr>
        <w:t>icie alkoholu,</w:t>
      </w:r>
      <w:r w:rsidRPr="003D35D7">
        <w:rPr>
          <w:rFonts w:ascii="Times New Roman" w:eastAsia="Times New Roman" w:hAnsi="Times New Roman"/>
          <w:sz w:val="24"/>
          <w:szCs w:val="24"/>
        </w:rPr>
        <w:t xml:space="preserve"> </w:t>
      </w:r>
      <w:r w:rsidRPr="003D35D7">
        <w:rPr>
          <w:rFonts w:ascii="Times New Roman" w:hAnsi="Times New Roman"/>
          <w:sz w:val="24"/>
          <w:szCs w:val="24"/>
        </w:rPr>
        <w:t>osoby pijane</w:t>
      </w:r>
      <w:r w:rsidRPr="003D35D7">
        <w:rPr>
          <w:rFonts w:ascii="Times New Roman" w:eastAsia="Times New Roman" w:hAnsi="Times New Roman"/>
          <w:sz w:val="24"/>
          <w:szCs w:val="24"/>
        </w:rPr>
        <w:t>, b</w:t>
      </w:r>
      <w:r w:rsidRPr="003D35D7">
        <w:rPr>
          <w:rFonts w:ascii="Times New Roman" w:hAnsi="Times New Roman"/>
          <w:sz w:val="24"/>
          <w:szCs w:val="24"/>
        </w:rPr>
        <w:t xml:space="preserve">icie, kłótnie, co ma wpływ na </w:t>
      </w:r>
      <w:r w:rsidR="006C17B8" w:rsidRPr="003D35D7">
        <w:rPr>
          <w:rFonts w:ascii="Times New Roman" w:hAnsi="Times New Roman"/>
          <w:sz w:val="24"/>
          <w:szCs w:val="24"/>
        </w:rPr>
        <w:t>jej funkcjonowanie</w:t>
      </w:r>
      <w:r w:rsidRPr="003D35D7">
        <w:rPr>
          <w:rFonts w:ascii="Times New Roman" w:hAnsi="Times New Roman"/>
          <w:sz w:val="24"/>
          <w:szCs w:val="24"/>
        </w:rPr>
        <w:t xml:space="preserve"> w okresie adolescencji. </w:t>
      </w:r>
    </w:p>
    <w:p w:rsidR="0057029B" w:rsidRPr="003D35D7" w:rsidRDefault="0057029B" w:rsidP="003D35D7">
      <w:pPr>
        <w:spacing w:after="0" w:line="240" w:lineRule="auto"/>
        <w:ind w:firstLine="708"/>
        <w:jc w:val="both"/>
        <w:rPr>
          <w:rFonts w:ascii="Times New Roman" w:eastAsia="Times New Roman" w:hAnsi="Times New Roman"/>
          <w:sz w:val="24"/>
          <w:szCs w:val="24"/>
        </w:rPr>
      </w:pPr>
      <w:r w:rsidRPr="003D35D7">
        <w:rPr>
          <w:rFonts w:ascii="Times New Roman" w:eastAsia="Times New Roman" w:hAnsi="Times New Roman"/>
          <w:sz w:val="24"/>
          <w:szCs w:val="24"/>
        </w:rPr>
        <w:t xml:space="preserve">Młodzież mocno przeżywa </w:t>
      </w:r>
      <w:r w:rsidR="00EA708B">
        <w:rPr>
          <w:rFonts w:ascii="Times New Roman" w:eastAsia="Times New Roman" w:hAnsi="Times New Roman"/>
          <w:sz w:val="24"/>
          <w:szCs w:val="24"/>
        </w:rPr>
        <w:t xml:space="preserve">nieprawidłowe </w:t>
      </w:r>
      <w:r w:rsidRPr="003D35D7">
        <w:rPr>
          <w:rFonts w:ascii="Times New Roman" w:eastAsia="Times New Roman" w:hAnsi="Times New Roman"/>
          <w:sz w:val="24"/>
          <w:szCs w:val="24"/>
        </w:rPr>
        <w:t xml:space="preserve">sytuację w </w:t>
      </w:r>
      <w:r w:rsidR="006C17B8" w:rsidRPr="003D35D7">
        <w:rPr>
          <w:rFonts w:ascii="Times New Roman" w:eastAsia="Times New Roman" w:hAnsi="Times New Roman"/>
          <w:sz w:val="24"/>
          <w:szCs w:val="24"/>
        </w:rPr>
        <w:t>swoich</w:t>
      </w:r>
      <w:r w:rsidRPr="003D35D7">
        <w:rPr>
          <w:rFonts w:ascii="Times New Roman" w:eastAsia="Times New Roman" w:hAnsi="Times New Roman"/>
          <w:sz w:val="24"/>
          <w:szCs w:val="24"/>
        </w:rPr>
        <w:t xml:space="preserve"> rodzin</w:t>
      </w:r>
      <w:r w:rsidR="006C17B8" w:rsidRPr="003D35D7">
        <w:rPr>
          <w:rFonts w:ascii="Times New Roman" w:eastAsia="Times New Roman" w:hAnsi="Times New Roman"/>
          <w:sz w:val="24"/>
          <w:szCs w:val="24"/>
        </w:rPr>
        <w:t>ach</w:t>
      </w:r>
      <w:r w:rsidRPr="003D35D7">
        <w:rPr>
          <w:rFonts w:ascii="Times New Roman" w:eastAsia="Times New Roman" w:hAnsi="Times New Roman"/>
          <w:sz w:val="24"/>
          <w:szCs w:val="24"/>
        </w:rPr>
        <w:t xml:space="preserve">. </w:t>
      </w:r>
      <w:r w:rsidR="006C17B8" w:rsidRPr="003D35D7">
        <w:rPr>
          <w:rFonts w:ascii="Times New Roman" w:eastAsia="Times New Roman" w:hAnsi="Times New Roman"/>
          <w:sz w:val="24"/>
          <w:szCs w:val="24"/>
        </w:rPr>
        <w:t>Z</w:t>
      </w:r>
      <w:r w:rsidRPr="003D35D7">
        <w:rPr>
          <w:rFonts w:ascii="Times New Roman" w:eastAsia="Times New Roman" w:hAnsi="Times New Roman"/>
          <w:sz w:val="24"/>
          <w:szCs w:val="24"/>
        </w:rPr>
        <w:t>achowania, gesty, które pojawiały się u stosują</w:t>
      </w:r>
      <w:r w:rsidR="006C17B8" w:rsidRPr="003D35D7">
        <w:rPr>
          <w:rFonts w:ascii="Times New Roman" w:eastAsia="Times New Roman" w:hAnsi="Times New Roman"/>
          <w:sz w:val="24"/>
          <w:szCs w:val="24"/>
        </w:rPr>
        <w:t xml:space="preserve">cego przemoc rodzica, mogą być w przyszłości </w:t>
      </w:r>
      <w:r w:rsidRPr="003D35D7">
        <w:rPr>
          <w:rFonts w:ascii="Times New Roman" w:eastAsia="Times New Roman" w:hAnsi="Times New Roman"/>
          <w:sz w:val="24"/>
          <w:szCs w:val="24"/>
        </w:rPr>
        <w:t>w bardzo negatywny sposób odbierane</w:t>
      </w:r>
      <w:r w:rsidR="006C17B8" w:rsidRPr="003D35D7">
        <w:rPr>
          <w:rFonts w:ascii="Times New Roman" w:eastAsia="Times New Roman" w:hAnsi="Times New Roman"/>
          <w:sz w:val="24"/>
          <w:szCs w:val="24"/>
        </w:rPr>
        <w:t xml:space="preserve"> prze młodzież</w:t>
      </w:r>
      <w:r w:rsidRPr="003D35D7">
        <w:rPr>
          <w:rFonts w:ascii="Times New Roman" w:eastAsia="Times New Roman" w:hAnsi="Times New Roman"/>
          <w:sz w:val="24"/>
          <w:szCs w:val="24"/>
        </w:rPr>
        <w:t xml:space="preserve">. </w:t>
      </w:r>
      <w:r w:rsidR="006C17B8" w:rsidRPr="003D35D7">
        <w:rPr>
          <w:rFonts w:ascii="Times New Roman" w:eastAsia="Times New Roman" w:hAnsi="Times New Roman"/>
          <w:sz w:val="24"/>
          <w:szCs w:val="24"/>
        </w:rPr>
        <w:t>Mogą one w</w:t>
      </w:r>
      <w:r w:rsidRPr="003D35D7">
        <w:rPr>
          <w:rFonts w:ascii="Times New Roman" w:eastAsia="Times New Roman" w:hAnsi="Times New Roman"/>
          <w:sz w:val="24"/>
          <w:szCs w:val="24"/>
        </w:rPr>
        <w:t>ywoływać lęk kojarz</w:t>
      </w:r>
      <w:r w:rsidR="006C17B8" w:rsidRPr="003D35D7">
        <w:rPr>
          <w:rFonts w:ascii="Times New Roman" w:eastAsia="Times New Roman" w:hAnsi="Times New Roman"/>
          <w:sz w:val="24"/>
          <w:szCs w:val="24"/>
        </w:rPr>
        <w:t xml:space="preserve">ąc </w:t>
      </w:r>
      <w:r w:rsidRPr="003D35D7">
        <w:rPr>
          <w:rFonts w:ascii="Times New Roman" w:eastAsia="Times New Roman" w:hAnsi="Times New Roman"/>
          <w:sz w:val="24"/>
          <w:szCs w:val="24"/>
        </w:rPr>
        <w:t xml:space="preserve">się z wybuchem złości i agresji. </w:t>
      </w:r>
      <w:r w:rsidRPr="003D35D7">
        <w:rPr>
          <w:rFonts w:ascii="Times New Roman" w:eastAsia="Times New Roman" w:hAnsi="Times New Roman"/>
          <w:bCs/>
          <w:sz w:val="24"/>
          <w:szCs w:val="24"/>
        </w:rPr>
        <w:t xml:space="preserve">Napięcie, wywoływane </w:t>
      </w:r>
      <w:r w:rsidR="006C17B8" w:rsidRPr="003D35D7">
        <w:rPr>
          <w:rFonts w:ascii="Times New Roman" w:eastAsia="Times New Roman" w:hAnsi="Times New Roman"/>
          <w:bCs/>
          <w:sz w:val="24"/>
          <w:szCs w:val="24"/>
        </w:rPr>
        <w:t xml:space="preserve">zachowaniami agresywnymi </w:t>
      </w:r>
      <w:r w:rsidRPr="003D35D7">
        <w:rPr>
          <w:rFonts w:ascii="Times New Roman" w:eastAsia="Times New Roman" w:hAnsi="Times New Roman"/>
          <w:bCs/>
          <w:sz w:val="24"/>
          <w:szCs w:val="24"/>
        </w:rPr>
        <w:t>mo</w:t>
      </w:r>
      <w:r w:rsidR="006C17B8" w:rsidRPr="003D35D7">
        <w:rPr>
          <w:rFonts w:ascii="Times New Roman" w:eastAsia="Times New Roman" w:hAnsi="Times New Roman"/>
          <w:bCs/>
          <w:sz w:val="24"/>
          <w:szCs w:val="24"/>
        </w:rPr>
        <w:t>gą</w:t>
      </w:r>
      <w:r w:rsidRPr="003D35D7">
        <w:rPr>
          <w:rFonts w:ascii="Times New Roman" w:eastAsia="Times New Roman" w:hAnsi="Times New Roman"/>
          <w:bCs/>
          <w:sz w:val="24"/>
          <w:szCs w:val="24"/>
        </w:rPr>
        <w:t xml:space="preserve"> występować również, gdy ofiara już jej nie doświadcza.</w:t>
      </w:r>
      <w:r w:rsidRPr="003D35D7">
        <w:rPr>
          <w:rFonts w:ascii="Times New Roman" w:eastAsia="Times New Roman" w:hAnsi="Times New Roman"/>
          <w:sz w:val="24"/>
          <w:szCs w:val="24"/>
        </w:rPr>
        <w:t xml:space="preserve"> </w:t>
      </w:r>
      <w:r w:rsidR="006C17B8" w:rsidRPr="003D35D7">
        <w:rPr>
          <w:rFonts w:ascii="Times New Roman" w:eastAsia="Times New Roman" w:hAnsi="Times New Roman"/>
          <w:sz w:val="24"/>
          <w:szCs w:val="24"/>
        </w:rPr>
        <w:t xml:space="preserve">Taka osoba może </w:t>
      </w:r>
      <w:proofErr w:type="gramStart"/>
      <w:r w:rsidR="006C17B8" w:rsidRPr="003D35D7">
        <w:rPr>
          <w:rFonts w:ascii="Times New Roman" w:eastAsia="Times New Roman" w:hAnsi="Times New Roman"/>
          <w:sz w:val="24"/>
          <w:szCs w:val="24"/>
        </w:rPr>
        <w:t xml:space="preserve">być </w:t>
      </w:r>
      <w:r w:rsidRPr="003D35D7">
        <w:rPr>
          <w:rFonts w:ascii="Times New Roman" w:eastAsia="Times New Roman" w:hAnsi="Times New Roman"/>
          <w:sz w:val="24"/>
          <w:szCs w:val="24"/>
        </w:rPr>
        <w:t xml:space="preserve"> uległa</w:t>
      </w:r>
      <w:proofErr w:type="gramEnd"/>
      <w:r w:rsidRPr="003D35D7">
        <w:rPr>
          <w:rFonts w:ascii="Times New Roman" w:eastAsia="Times New Roman" w:hAnsi="Times New Roman"/>
          <w:sz w:val="24"/>
          <w:szCs w:val="24"/>
        </w:rPr>
        <w:t xml:space="preserve"> partnerowi lub innej osobie</w:t>
      </w:r>
      <w:r w:rsidR="006C17B8" w:rsidRPr="003D35D7">
        <w:rPr>
          <w:rFonts w:ascii="Times New Roman" w:eastAsia="Times New Roman" w:hAnsi="Times New Roman"/>
          <w:sz w:val="24"/>
          <w:szCs w:val="24"/>
        </w:rPr>
        <w:t xml:space="preserve"> broniąc się przed wybuchem agresji.</w:t>
      </w:r>
      <w:r w:rsidRPr="003D35D7">
        <w:rPr>
          <w:rFonts w:ascii="Times New Roman" w:eastAsia="Times New Roman" w:hAnsi="Times New Roman"/>
          <w:sz w:val="24"/>
          <w:szCs w:val="24"/>
        </w:rPr>
        <w:t xml:space="preserve"> </w:t>
      </w:r>
      <w:r w:rsidRPr="003D35D7">
        <w:rPr>
          <w:rFonts w:ascii="Times New Roman" w:eastAsia="Times New Roman" w:hAnsi="Times New Roman"/>
          <w:bCs/>
          <w:sz w:val="24"/>
          <w:szCs w:val="24"/>
        </w:rPr>
        <w:t>Ofiary przeżywając zachowania z dzieciństwa żyją w ciągłym lęku.</w:t>
      </w:r>
    </w:p>
    <w:p w:rsidR="007B5819" w:rsidRDefault="00F13265" w:rsidP="003D35D7">
      <w:pPr>
        <w:pStyle w:val="Bezodstpw"/>
        <w:jc w:val="both"/>
        <w:rPr>
          <w:rFonts w:ascii="Times New Roman" w:hAnsi="Times New Roman" w:cs="Times New Roman"/>
          <w:bCs/>
          <w:sz w:val="24"/>
          <w:szCs w:val="24"/>
        </w:rPr>
      </w:pPr>
      <w:r w:rsidRPr="003D35D7">
        <w:rPr>
          <w:rFonts w:ascii="Times New Roman" w:hAnsi="Times New Roman" w:cs="Times New Roman"/>
          <w:bCs/>
          <w:sz w:val="24"/>
          <w:szCs w:val="24"/>
        </w:rPr>
        <w:t xml:space="preserve">Jakie działania podejmuje młodzież w sytuacji występującej </w:t>
      </w:r>
      <w:r w:rsidR="007B5819" w:rsidRPr="003D35D7">
        <w:rPr>
          <w:rFonts w:ascii="Times New Roman" w:hAnsi="Times New Roman" w:cs="Times New Roman"/>
          <w:bCs/>
          <w:sz w:val="24"/>
          <w:szCs w:val="24"/>
        </w:rPr>
        <w:t>przemoc</w:t>
      </w:r>
      <w:r w:rsidRPr="003D35D7">
        <w:rPr>
          <w:rFonts w:ascii="Times New Roman" w:hAnsi="Times New Roman" w:cs="Times New Roman"/>
          <w:bCs/>
          <w:sz w:val="24"/>
          <w:szCs w:val="24"/>
        </w:rPr>
        <w:t>y</w:t>
      </w:r>
      <w:r w:rsidR="007B5819" w:rsidRPr="003D35D7">
        <w:rPr>
          <w:rFonts w:ascii="Times New Roman" w:hAnsi="Times New Roman" w:cs="Times New Roman"/>
          <w:bCs/>
          <w:sz w:val="24"/>
          <w:szCs w:val="24"/>
        </w:rPr>
        <w:t xml:space="preserve"> w rodzinie</w:t>
      </w:r>
      <w:r w:rsidRPr="003D35D7">
        <w:rPr>
          <w:rFonts w:ascii="Times New Roman" w:hAnsi="Times New Roman" w:cs="Times New Roman"/>
          <w:bCs/>
          <w:sz w:val="24"/>
          <w:szCs w:val="24"/>
        </w:rPr>
        <w:t xml:space="preserve">? Szczegółowe dane ilustruje poniższy wykres. </w:t>
      </w:r>
    </w:p>
    <w:p w:rsidR="0024522F" w:rsidRPr="003D35D7" w:rsidRDefault="0024522F" w:rsidP="003D35D7">
      <w:pPr>
        <w:pStyle w:val="Bezodstpw"/>
        <w:jc w:val="both"/>
        <w:rPr>
          <w:rFonts w:ascii="Times New Roman" w:hAnsi="Times New Roman" w:cs="Times New Roman"/>
          <w:bCs/>
          <w:sz w:val="24"/>
          <w:szCs w:val="24"/>
        </w:rPr>
      </w:pPr>
    </w:p>
    <w:p w:rsidR="007B5819" w:rsidRPr="003D35D7" w:rsidRDefault="007B5819" w:rsidP="003D35D7">
      <w:pPr>
        <w:pStyle w:val="Bezodstpw"/>
        <w:keepNext/>
        <w:jc w:val="both"/>
        <w:rPr>
          <w:rFonts w:ascii="Times New Roman" w:hAnsi="Times New Roman" w:cs="Times New Roman"/>
          <w:sz w:val="24"/>
          <w:szCs w:val="24"/>
        </w:rPr>
      </w:pPr>
      <w:r w:rsidRPr="003D35D7">
        <w:rPr>
          <w:rFonts w:ascii="Times New Roman" w:hAnsi="Times New Roman" w:cs="Times New Roman"/>
          <w:noProof/>
          <w:color w:val="00B050"/>
          <w:sz w:val="24"/>
          <w:szCs w:val="24"/>
          <w:lang w:eastAsia="pl-PL"/>
        </w:rPr>
        <w:drawing>
          <wp:inline distT="0" distB="0" distL="0" distR="0">
            <wp:extent cx="5737417" cy="4313208"/>
            <wp:effectExtent l="19050" t="0" r="15683" b="0"/>
            <wp:docPr id="49" name="Wykres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B5819" w:rsidRPr="0024522F" w:rsidRDefault="007B5819" w:rsidP="0024522F">
      <w:pPr>
        <w:spacing w:after="0" w:line="240" w:lineRule="auto"/>
        <w:rPr>
          <w:rFonts w:ascii="Times New Roman" w:hAnsi="Times New Roman"/>
          <w:bCs/>
          <w:szCs w:val="24"/>
        </w:rPr>
      </w:pPr>
      <w:r w:rsidRPr="0024522F">
        <w:rPr>
          <w:rFonts w:ascii="Times New Roman" w:hAnsi="Times New Roman"/>
          <w:szCs w:val="24"/>
        </w:rPr>
        <w:t>Wykres 2.</w:t>
      </w:r>
      <w:r w:rsidRPr="0024522F">
        <w:rPr>
          <w:rFonts w:ascii="Times New Roman" w:hAnsi="Times New Roman"/>
          <w:bCs/>
          <w:szCs w:val="24"/>
        </w:rPr>
        <w:t xml:space="preserve"> </w:t>
      </w:r>
      <w:r w:rsidR="005B2FEF" w:rsidRPr="0024522F">
        <w:rPr>
          <w:rFonts w:ascii="Times New Roman" w:hAnsi="Times New Roman"/>
          <w:bCs/>
          <w:szCs w:val="24"/>
        </w:rPr>
        <w:t xml:space="preserve">Działania młodzieży w sytuacji przemocy domowej </w:t>
      </w:r>
    </w:p>
    <w:p w:rsidR="0024522F" w:rsidRPr="0024522F" w:rsidRDefault="0024522F" w:rsidP="0024522F">
      <w:pPr>
        <w:spacing w:after="0" w:line="240" w:lineRule="auto"/>
        <w:rPr>
          <w:rFonts w:ascii="Times New Roman" w:hAnsi="Times New Roman"/>
          <w:szCs w:val="24"/>
        </w:rPr>
      </w:pPr>
      <w:r w:rsidRPr="0024522F">
        <w:rPr>
          <w:rFonts w:ascii="Times New Roman" w:hAnsi="Times New Roman"/>
          <w:bCs/>
          <w:szCs w:val="24"/>
        </w:rPr>
        <w:t>Źródło: opracowanie własne</w:t>
      </w:r>
    </w:p>
    <w:p w:rsidR="007B5819" w:rsidRPr="0024522F" w:rsidRDefault="007B5819" w:rsidP="0024522F">
      <w:pPr>
        <w:pStyle w:val="Bezodstpw"/>
        <w:rPr>
          <w:rFonts w:ascii="Times New Roman" w:eastAsia="Times New Roman" w:hAnsi="Times New Roman" w:cs="Times New Roman"/>
          <w:color w:val="00B050"/>
          <w:sz w:val="20"/>
          <w:szCs w:val="24"/>
          <w:lang w:eastAsia="pl-PL"/>
        </w:rPr>
      </w:pPr>
    </w:p>
    <w:p w:rsidR="007B5819" w:rsidRPr="003D35D7" w:rsidRDefault="006C17B8" w:rsidP="003D35D7">
      <w:pPr>
        <w:pStyle w:val="Bezodstpw"/>
        <w:ind w:firstLine="708"/>
        <w:jc w:val="both"/>
        <w:rPr>
          <w:rFonts w:ascii="Times New Roman" w:hAnsi="Times New Roman" w:cs="Times New Roman"/>
          <w:sz w:val="24"/>
          <w:szCs w:val="24"/>
        </w:rPr>
      </w:pPr>
      <w:r w:rsidRPr="003D35D7">
        <w:rPr>
          <w:rFonts w:ascii="Times New Roman" w:eastAsia="Times New Roman" w:hAnsi="Times New Roman" w:cs="Times New Roman"/>
          <w:sz w:val="24"/>
          <w:szCs w:val="24"/>
          <w:lang w:eastAsia="pl-PL"/>
        </w:rPr>
        <w:t xml:space="preserve">Młodzież, która doznaje przemocy w rodzinie lub jest jej świadkiem najczęściej </w:t>
      </w:r>
      <w:r w:rsidR="00C45A60" w:rsidRPr="003D35D7">
        <w:rPr>
          <w:rFonts w:ascii="Times New Roman" w:hAnsi="Times New Roman" w:cs="Times New Roman"/>
          <w:sz w:val="24"/>
          <w:szCs w:val="24"/>
        </w:rPr>
        <w:t xml:space="preserve">zapala papierosa lub rozmawia z kolegami, koleżankami. </w:t>
      </w:r>
      <w:r w:rsidRPr="003D35D7">
        <w:rPr>
          <w:rFonts w:ascii="Times New Roman" w:hAnsi="Times New Roman" w:cs="Times New Roman"/>
          <w:sz w:val="24"/>
          <w:szCs w:val="24"/>
        </w:rPr>
        <w:t xml:space="preserve">Takiej odpowiedzi udzieliła prawie połowa badanych. </w:t>
      </w:r>
      <w:r w:rsidR="007A403C" w:rsidRPr="003D35D7">
        <w:rPr>
          <w:rFonts w:ascii="Times New Roman" w:hAnsi="Times New Roman" w:cs="Times New Roman"/>
          <w:sz w:val="24"/>
          <w:szCs w:val="24"/>
        </w:rPr>
        <w:t xml:space="preserve">Z kolei dorośli uważają, że młodzież w sytuacji przemocy domowej głównie rozmawia z kolegami, koleżankami. Takich osób </w:t>
      </w:r>
      <w:r w:rsidR="00CE1333">
        <w:rPr>
          <w:rFonts w:ascii="Times New Roman" w:hAnsi="Times New Roman" w:cs="Times New Roman"/>
          <w:sz w:val="24"/>
          <w:szCs w:val="24"/>
        </w:rPr>
        <w:t xml:space="preserve">wśród </w:t>
      </w:r>
      <w:r w:rsidR="00CE1333" w:rsidRPr="003D35D7">
        <w:rPr>
          <w:rFonts w:ascii="Times New Roman" w:hAnsi="Times New Roman" w:cs="Times New Roman"/>
          <w:sz w:val="24"/>
          <w:szCs w:val="24"/>
        </w:rPr>
        <w:t>dorosłych</w:t>
      </w:r>
      <w:r w:rsidR="00CE1333">
        <w:rPr>
          <w:rFonts w:ascii="Times New Roman" w:hAnsi="Times New Roman" w:cs="Times New Roman"/>
          <w:sz w:val="24"/>
          <w:szCs w:val="24"/>
        </w:rPr>
        <w:t xml:space="preserve"> </w:t>
      </w:r>
      <w:proofErr w:type="spellStart"/>
      <w:r w:rsidR="00CE1333">
        <w:rPr>
          <w:rFonts w:ascii="Times New Roman" w:hAnsi="Times New Roman" w:cs="Times New Roman"/>
          <w:sz w:val="24"/>
          <w:szCs w:val="24"/>
        </w:rPr>
        <w:t>respondntów</w:t>
      </w:r>
      <w:proofErr w:type="spellEnd"/>
      <w:r w:rsidR="00CE1333" w:rsidRPr="003D35D7">
        <w:rPr>
          <w:rFonts w:ascii="Times New Roman" w:hAnsi="Times New Roman" w:cs="Times New Roman"/>
          <w:sz w:val="24"/>
          <w:szCs w:val="24"/>
        </w:rPr>
        <w:t xml:space="preserve"> </w:t>
      </w:r>
      <w:r w:rsidR="007A403C" w:rsidRPr="003D35D7">
        <w:rPr>
          <w:rFonts w:ascii="Times New Roman" w:hAnsi="Times New Roman" w:cs="Times New Roman"/>
          <w:sz w:val="24"/>
          <w:szCs w:val="24"/>
        </w:rPr>
        <w:t xml:space="preserve">było 80%. Pozostałe odpowiedzi dorosłych korespondowały z tym jak odpowiadała młodzież.  </w:t>
      </w:r>
      <w:r w:rsidR="00C45A60" w:rsidRPr="003D35D7">
        <w:rPr>
          <w:rFonts w:ascii="Times New Roman" w:hAnsi="Times New Roman" w:cs="Times New Roman"/>
          <w:sz w:val="24"/>
          <w:szCs w:val="24"/>
        </w:rPr>
        <w:t>Wśród respondentów pojawiły się również odpowiedzi, że młodzi ludzie mając kłopoty po prostu szukają samotności</w:t>
      </w:r>
      <w:proofErr w:type="gramStart"/>
      <w:r w:rsidR="00C45A60" w:rsidRPr="003D35D7">
        <w:rPr>
          <w:rFonts w:ascii="Times New Roman" w:hAnsi="Times New Roman" w:cs="Times New Roman"/>
          <w:sz w:val="24"/>
          <w:szCs w:val="24"/>
        </w:rPr>
        <w:t xml:space="preserve"> (43,5%)</w:t>
      </w:r>
      <w:r w:rsidR="00CE1333">
        <w:rPr>
          <w:rFonts w:ascii="Times New Roman" w:hAnsi="Times New Roman" w:cs="Times New Roman"/>
          <w:sz w:val="24"/>
          <w:szCs w:val="24"/>
        </w:rPr>
        <w:t>,</w:t>
      </w:r>
      <w:r w:rsidR="00C45A60" w:rsidRPr="003D35D7">
        <w:rPr>
          <w:rFonts w:ascii="Times New Roman" w:hAnsi="Times New Roman" w:cs="Times New Roman"/>
          <w:sz w:val="24"/>
          <w:szCs w:val="24"/>
        </w:rPr>
        <w:t xml:space="preserve"> co</w:t>
      </w:r>
      <w:proofErr w:type="gramEnd"/>
      <w:r w:rsidR="00C45A60" w:rsidRPr="003D35D7">
        <w:rPr>
          <w:rFonts w:ascii="Times New Roman" w:hAnsi="Times New Roman" w:cs="Times New Roman"/>
          <w:sz w:val="24"/>
          <w:szCs w:val="24"/>
        </w:rPr>
        <w:t xml:space="preserve"> może świadczyć o braku zaufania do kogokolwiek. </w:t>
      </w:r>
      <w:r w:rsidR="000B3A26" w:rsidRPr="003D35D7">
        <w:rPr>
          <w:rFonts w:ascii="Times New Roman" w:hAnsi="Times New Roman" w:cs="Times New Roman"/>
          <w:sz w:val="24"/>
          <w:szCs w:val="24"/>
        </w:rPr>
        <w:t xml:space="preserve">Samotność może być dla człowieka zjawiskiem pozytywnym, związanym z korzystnymi zmianami. Nie mniej wśród osób badanych jest raczej zjawiskiem destrukcyjnym, prowadzącym do negatywnych konsekwencji. </w:t>
      </w:r>
      <w:r w:rsidR="00C45A60" w:rsidRPr="003D35D7">
        <w:rPr>
          <w:rFonts w:ascii="Times New Roman" w:hAnsi="Times New Roman" w:cs="Times New Roman"/>
          <w:sz w:val="24"/>
          <w:szCs w:val="24"/>
        </w:rPr>
        <w:t>Analizując dane przedstawione</w:t>
      </w:r>
      <w:r w:rsidR="00CE1333">
        <w:rPr>
          <w:rFonts w:ascii="Times New Roman" w:hAnsi="Times New Roman" w:cs="Times New Roman"/>
          <w:sz w:val="24"/>
          <w:szCs w:val="24"/>
        </w:rPr>
        <w:t xml:space="preserve"> na</w:t>
      </w:r>
      <w:r w:rsidR="00C45A60" w:rsidRPr="003D35D7">
        <w:rPr>
          <w:rFonts w:ascii="Times New Roman" w:hAnsi="Times New Roman" w:cs="Times New Roman"/>
          <w:sz w:val="24"/>
          <w:szCs w:val="24"/>
        </w:rPr>
        <w:t xml:space="preserve"> powyż</w:t>
      </w:r>
      <w:r w:rsidR="002E1E33" w:rsidRPr="003D35D7">
        <w:rPr>
          <w:rFonts w:ascii="Times New Roman" w:hAnsi="Times New Roman" w:cs="Times New Roman"/>
          <w:sz w:val="24"/>
          <w:szCs w:val="24"/>
        </w:rPr>
        <w:t>szym</w:t>
      </w:r>
      <w:r w:rsidR="00C45A60" w:rsidRPr="003D35D7">
        <w:rPr>
          <w:rFonts w:ascii="Times New Roman" w:hAnsi="Times New Roman" w:cs="Times New Roman"/>
          <w:sz w:val="24"/>
          <w:szCs w:val="24"/>
        </w:rPr>
        <w:t xml:space="preserve"> wykresie widzimy, że prawie 40% badanych mając problemy płacze, ale robi to tak, żeby dorośli tego nie widzieli. 34 </w:t>
      </w:r>
      <w:proofErr w:type="gramStart"/>
      <w:r w:rsidR="00C45A60" w:rsidRPr="003D35D7">
        <w:rPr>
          <w:rFonts w:ascii="Times New Roman" w:hAnsi="Times New Roman" w:cs="Times New Roman"/>
          <w:sz w:val="24"/>
          <w:szCs w:val="24"/>
        </w:rPr>
        <w:t>osoby</w:t>
      </w:r>
      <w:proofErr w:type="gramEnd"/>
      <w:r w:rsidR="00C45A60" w:rsidRPr="003D35D7">
        <w:rPr>
          <w:rFonts w:ascii="Times New Roman" w:hAnsi="Times New Roman" w:cs="Times New Roman"/>
          <w:sz w:val="24"/>
          <w:szCs w:val="24"/>
        </w:rPr>
        <w:t xml:space="preserve"> (40%) badanej młodzieży przyznaje, że mając problemy sięga również po alkohol, co jest przyczyną konfliktów rodzinnych. </w:t>
      </w:r>
    </w:p>
    <w:p w:rsidR="007B5819" w:rsidRPr="003D35D7" w:rsidRDefault="002E1E33" w:rsidP="003D35D7">
      <w:pPr>
        <w:spacing w:after="0" w:line="240" w:lineRule="auto"/>
        <w:ind w:firstLine="708"/>
        <w:jc w:val="both"/>
        <w:rPr>
          <w:rFonts w:ascii="Times New Roman" w:hAnsi="Times New Roman"/>
          <w:sz w:val="24"/>
          <w:szCs w:val="24"/>
        </w:rPr>
      </w:pPr>
      <w:r w:rsidRPr="003D35D7">
        <w:rPr>
          <w:rFonts w:ascii="Times New Roman" w:hAnsi="Times New Roman"/>
          <w:sz w:val="24"/>
          <w:szCs w:val="24"/>
        </w:rPr>
        <w:t>Podsumowując można</w:t>
      </w:r>
      <w:r w:rsidR="00A21732" w:rsidRPr="003D35D7">
        <w:rPr>
          <w:rFonts w:ascii="Times New Roman" w:hAnsi="Times New Roman"/>
          <w:sz w:val="24"/>
          <w:szCs w:val="24"/>
        </w:rPr>
        <w:t xml:space="preserve"> zauważy</w:t>
      </w:r>
      <w:r w:rsidR="007B5819" w:rsidRPr="003D35D7">
        <w:rPr>
          <w:rFonts w:ascii="Times New Roman" w:hAnsi="Times New Roman"/>
          <w:sz w:val="24"/>
          <w:szCs w:val="24"/>
        </w:rPr>
        <w:t>, że młodzież mając problemy zapala papierosa, rozmawia z kolegami, koleżankami, sięga również po alkohol, płacze i szuka samotności, zostaje wówczas sama z problemami i nie jest w stanie sobie pomóc</w:t>
      </w:r>
      <w:r w:rsidRPr="003D35D7">
        <w:rPr>
          <w:rFonts w:ascii="Times New Roman" w:hAnsi="Times New Roman"/>
          <w:sz w:val="24"/>
          <w:szCs w:val="24"/>
        </w:rPr>
        <w:t>. Z wypowiedzi respondentów można zauważyć</w:t>
      </w:r>
      <w:r w:rsidR="007B5819" w:rsidRPr="003D35D7">
        <w:rPr>
          <w:rFonts w:ascii="Times New Roman" w:hAnsi="Times New Roman"/>
          <w:sz w:val="24"/>
          <w:szCs w:val="24"/>
        </w:rPr>
        <w:t xml:space="preserve">, </w:t>
      </w:r>
      <w:r w:rsidRPr="003D35D7">
        <w:rPr>
          <w:rFonts w:ascii="Times New Roman" w:hAnsi="Times New Roman"/>
          <w:sz w:val="24"/>
          <w:szCs w:val="24"/>
        </w:rPr>
        <w:t xml:space="preserve">że </w:t>
      </w:r>
      <w:r w:rsidR="007B5819" w:rsidRPr="003D35D7">
        <w:rPr>
          <w:rFonts w:ascii="Times New Roman" w:hAnsi="Times New Roman"/>
          <w:sz w:val="24"/>
          <w:szCs w:val="24"/>
        </w:rPr>
        <w:t>nastolatki nie proszą, ponieważ nie potrafią prosić o pomoc. Takie zachowania młodych osób są niepokojące, ponieważ mogą mieć różne następstwa, prowadzące nawet do depresji młodzieży</w:t>
      </w:r>
      <w:r w:rsidR="007A403C" w:rsidRPr="003D35D7">
        <w:rPr>
          <w:rFonts w:ascii="Times New Roman" w:hAnsi="Times New Roman"/>
          <w:sz w:val="24"/>
          <w:szCs w:val="24"/>
        </w:rPr>
        <w:t>.</w:t>
      </w:r>
      <w:r w:rsidR="007B5819" w:rsidRPr="003D35D7">
        <w:rPr>
          <w:rFonts w:ascii="Times New Roman" w:hAnsi="Times New Roman"/>
          <w:sz w:val="24"/>
          <w:szCs w:val="24"/>
        </w:rPr>
        <w:t xml:space="preserve"> </w:t>
      </w:r>
    </w:p>
    <w:p w:rsidR="007B5819" w:rsidRPr="003D35D7" w:rsidRDefault="007B5819" w:rsidP="003D35D7">
      <w:pPr>
        <w:pStyle w:val="Bezodstpw"/>
        <w:ind w:firstLine="708"/>
        <w:jc w:val="both"/>
        <w:rPr>
          <w:rFonts w:ascii="Times New Roman" w:hAnsi="Times New Roman" w:cs="Times New Roman"/>
          <w:sz w:val="24"/>
          <w:szCs w:val="24"/>
        </w:rPr>
      </w:pPr>
      <w:r w:rsidRPr="003D35D7">
        <w:rPr>
          <w:rFonts w:ascii="Times New Roman" w:hAnsi="Times New Roman" w:cs="Times New Roman"/>
          <w:sz w:val="24"/>
          <w:szCs w:val="24"/>
        </w:rPr>
        <w:t xml:space="preserve">W badaniu ankietowym istotne było sprawdzenie czy respondenci, młodzi </w:t>
      </w:r>
      <w:proofErr w:type="gramStart"/>
      <w:r w:rsidRPr="003D35D7">
        <w:rPr>
          <w:rFonts w:ascii="Times New Roman" w:hAnsi="Times New Roman" w:cs="Times New Roman"/>
          <w:sz w:val="24"/>
          <w:szCs w:val="24"/>
        </w:rPr>
        <w:t>ludzie          i</w:t>
      </w:r>
      <w:proofErr w:type="gramEnd"/>
      <w:r w:rsidRPr="003D35D7">
        <w:rPr>
          <w:rFonts w:ascii="Times New Roman" w:hAnsi="Times New Roman" w:cs="Times New Roman"/>
          <w:sz w:val="24"/>
          <w:szCs w:val="24"/>
        </w:rPr>
        <w:t xml:space="preserve"> dorośli</w:t>
      </w:r>
      <w:r w:rsidR="00CE1333">
        <w:rPr>
          <w:rFonts w:ascii="Times New Roman" w:hAnsi="Times New Roman" w:cs="Times New Roman"/>
          <w:sz w:val="24"/>
          <w:szCs w:val="24"/>
        </w:rPr>
        <w:t>,</w:t>
      </w:r>
      <w:r w:rsidRPr="003D35D7">
        <w:rPr>
          <w:rFonts w:ascii="Times New Roman" w:hAnsi="Times New Roman" w:cs="Times New Roman"/>
          <w:sz w:val="24"/>
          <w:szCs w:val="24"/>
        </w:rPr>
        <w:t xml:space="preserve"> wiedzą jak funkcjonuje młodzież doświadczająca przemocy w rodzinie w szkole. Odpowiedzi badanych przedstawiono na </w:t>
      </w:r>
      <w:r w:rsidR="0019730D" w:rsidRPr="003D35D7">
        <w:rPr>
          <w:rFonts w:ascii="Times New Roman" w:hAnsi="Times New Roman" w:cs="Times New Roman"/>
          <w:sz w:val="24"/>
          <w:szCs w:val="24"/>
        </w:rPr>
        <w:t xml:space="preserve">poniższym </w:t>
      </w:r>
      <w:r w:rsidRPr="003D35D7">
        <w:rPr>
          <w:rFonts w:ascii="Times New Roman" w:hAnsi="Times New Roman" w:cs="Times New Roman"/>
          <w:sz w:val="24"/>
          <w:szCs w:val="24"/>
        </w:rPr>
        <w:t>wykresie.</w:t>
      </w:r>
    </w:p>
    <w:p w:rsidR="007B5819" w:rsidRPr="003D35D7" w:rsidRDefault="007B5819" w:rsidP="003D35D7">
      <w:pPr>
        <w:pStyle w:val="Bezodstpw"/>
        <w:keepNext/>
        <w:jc w:val="both"/>
        <w:rPr>
          <w:rFonts w:ascii="Times New Roman" w:hAnsi="Times New Roman" w:cs="Times New Roman"/>
          <w:sz w:val="24"/>
          <w:szCs w:val="24"/>
        </w:rPr>
      </w:pPr>
      <w:r w:rsidRPr="003D35D7">
        <w:rPr>
          <w:rFonts w:ascii="Times New Roman" w:hAnsi="Times New Roman" w:cs="Times New Roman"/>
          <w:noProof/>
          <w:color w:val="00B050"/>
          <w:sz w:val="24"/>
          <w:szCs w:val="24"/>
          <w:lang w:eastAsia="pl-PL"/>
        </w:rPr>
        <w:drawing>
          <wp:inline distT="0" distB="0" distL="0" distR="0">
            <wp:extent cx="5737417" cy="6538823"/>
            <wp:effectExtent l="19050" t="0" r="15683" b="0"/>
            <wp:docPr id="52"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4522F" w:rsidRDefault="0024522F" w:rsidP="0024522F">
      <w:pPr>
        <w:spacing w:after="0" w:line="240" w:lineRule="auto"/>
        <w:rPr>
          <w:rFonts w:ascii="Times New Roman" w:hAnsi="Times New Roman"/>
          <w:szCs w:val="24"/>
        </w:rPr>
      </w:pPr>
    </w:p>
    <w:p w:rsidR="007B5819" w:rsidRPr="0024522F" w:rsidRDefault="0024522F" w:rsidP="0024522F">
      <w:pPr>
        <w:spacing w:after="0" w:line="240" w:lineRule="auto"/>
        <w:rPr>
          <w:rFonts w:ascii="Times New Roman" w:hAnsi="Times New Roman"/>
          <w:szCs w:val="24"/>
        </w:rPr>
      </w:pPr>
      <w:r>
        <w:rPr>
          <w:rFonts w:ascii="Times New Roman" w:hAnsi="Times New Roman"/>
          <w:szCs w:val="24"/>
        </w:rPr>
        <w:t>Wykres 3</w:t>
      </w:r>
      <w:r w:rsidR="007B5819" w:rsidRPr="0024522F">
        <w:rPr>
          <w:rFonts w:ascii="Times New Roman" w:hAnsi="Times New Roman"/>
          <w:szCs w:val="24"/>
        </w:rPr>
        <w:t>. Jak funkcjonuje młodzież doświadczająca przemocy w rodzinie w szkole?</w:t>
      </w:r>
    </w:p>
    <w:p w:rsidR="007B5819" w:rsidRPr="0024522F" w:rsidRDefault="007B5819" w:rsidP="0024522F">
      <w:pPr>
        <w:spacing w:after="0" w:line="240" w:lineRule="auto"/>
        <w:rPr>
          <w:rFonts w:ascii="Times New Roman" w:hAnsi="Times New Roman"/>
          <w:szCs w:val="24"/>
        </w:rPr>
      </w:pPr>
      <w:r w:rsidRPr="0024522F">
        <w:rPr>
          <w:rFonts w:ascii="Times New Roman" w:hAnsi="Times New Roman"/>
          <w:szCs w:val="24"/>
        </w:rPr>
        <w:t>Źródło: opracowanie własne</w:t>
      </w:r>
    </w:p>
    <w:p w:rsidR="007B5819" w:rsidRPr="003D35D7" w:rsidRDefault="00F76405" w:rsidP="003D35D7">
      <w:pPr>
        <w:spacing w:after="0" w:line="240" w:lineRule="auto"/>
        <w:ind w:firstLine="708"/>
        <w:jc w:val="both"/>
        <w:rPr>
          <w:rFonts w:ascii="Times New Roman" w:hAnsi="Times New Roman"/>
          <w:sz w:val="24"/>
          <w:szCs w:val="24"/>
        </w:rPr>
      </w:pPr>
      <w:r w:rsidRPr="003D35D7">
        <w:rPr>
          <w:rFonts w:ascii="Times New Roman" w:hAnsi="Times New Roman"/>
          <w:sz w:val="24"/>
          <w:szCs w:val="24"/>
        </w:rPr>
        <w:t>P</w:t>
      </w:r>
      <w:r w:rsidR="007B5819" w:rsidRPr="003D35D7">
        <w:rPr>
          <w:rFonts w:ascii="Times New Roman" w:hAnsi="Times New Roman"/>
          <w:sz w:val="24"/>
          <w:szCs w:val="24"/>
        </w:rPr>
        <w:t xml:space="preserve">rzemoc w rodzinie powoduje </w:t>
      </w:r>
      <w:r w:rsidR="00033E8E" w:rsidRPr="003D35D7">
        <w:rPr>
          <w:rFonts w:ascii="Times New Roman" w:hAnsi="Times New Roman"/>
          <w:sz w:val="24"/>
          <w:szCs w:val="24"/>
        </w:rPr>
        <w:t>problemy z</w:t>
      </w:r>
      <w:r w:rsidR="007B5819" w:rsidRPr="003D35D7">
        <w:rPr>
          <w:rFonts w:ascii="Times New Roman" w:hAnsi="Times New Roman"/>
          <w:sz w:val="24"/>
          <w:szCs w:val="24"/>
        </w:rPr>
        <w:t xml:space="preserve"> nauką</w:t>
      </w:r>
      <w:r w:rsidR="00CE1333">
        <w:rPr>
          <w:rFonts w:ascii="Times New Roman" w:hAnsi="Times New Roman"/>
          <w:sz w:val="24"/>
          <w:szCs w:val="24"/>
        </w:rPr>
        <w:t>.</w:t>
      </w:r>
      <w:r w:rsidR="007B5819" w:rsidRPr="003D35D7">
        <w:rPr>
          <w:rFonts w:ascii="Times New Roman" w:hAnsi="Times New Roman"/>
          <w:sz w:val="24"/>
          <w:szCs w:val="24"/>
        </w:rPr>
        <w:t xml:space="preserve"> </w:t>
      </w:r>
      <w:r w:rsidR="00CE1333">
        <w:rPr>
          <w:rFonts w:ascii="Times New Roman" w:hAnsi="Times New Roman"/>
          <w:sz w:val="24"/>
          <w:szCs w:val="24"/>
        </w:rPr>
        <w:t>M</w:t>
      </w:r>
      <w:r w:rsidR="007B5819" w:rsidRPr="003D35D7">
        <w:rPr>
          <w:rFonts w:ascii="Times New Roman" w:hAnsi="Times New Roman"/>
          <w:sz w:val="24"/>
          <w:szCs w:val="24"/>
        </w:rPr>
        <w:t>łodzież ma złe wyniki w nauce</w:t>
      </w:r>
      <w:r w:rsidRPr="003D35D7">
        <w:rPr>
          <w:rFonts w:ascii="Times New Roman" w:hAnsi="Times New Roman"/>
          <w:sz w:val="24"/>
          <w:szCs w:val="24"/>
        </w:rPr>
        <w:t xml:space="preserve">. Tak odpowiedziało ponad 70 % ankietowanych nastolatków. </w:t>
      </w:r>
      <w:r w:rsidR="007B5819" w:rsidRPr="003D35D7">
        <w:rPr>
          <w:rFonts w:ascii="Times New Roman" w:hAnsi="Times New Roman"/>
          <w:sz w:val="24"/>
          <w:szCs w:val="24"/>
        </w:rPr>
        <w:t xml:space="preserve"> </w:t>
      </w:r>
      <w:r w:rsidRPr="003D35D7">
        <w:rPr>
          <w:rFonts w:ascii="Times New Roman" w:hAnsi="Times New Roman"/>
          <w:sz w:val="24"/>
          <w:szCs w:val="24"/>
        </w:rPr>
        <w:t xml:space="preserve">Niewiele mnie tj. 65 % uważa, że przemoc </w:t>
      </w:r>
      <w:r w:rsidR="007B5819" w:rsidRPr="003D35D7">
        <w:rPr>
          <w:rFonts w:ascii="Times New Roman" w:hAnsi="Times New Roman"/>
          <w:sz w:val="24"/>
          <w:szCs w:val="24"/>
        </w:rPr>
        <w:t>wpływa również na kłopoty z zachowaniem w szkole</w:t>
      </w:r>
      <w:r w:rsidRPr="003D35D7">
        <w:rPr>
          <w:rFonts w:ascii="Times New Roman" w:hAnsi="Times New Roman"/>
          <w:sz w:val="24"/>
          <w:szCs w:val="24"/>
        </w:rPr>
        <w:t>. Taki sam odsetek dorosłych i młodzieży (40 %) c</w:t>
      </w:r>
      <w:r w:rsidR="007B5819" w:rsidRPr="003D35D7">
        <w:rPr>
          <w:rFonts w:ascii="Times New Roman" w:hAnsi="Times New Roman"/>
          <w:sz w:val="24"/>
          <w:szCs w:val="24"/>
        </w:rPr>
        <w:t>hcąc uchronić się przed przemocą</w:t>
      </w:r>
      <w:r w:rsidR="00306316" w:rsidRPr="003D35D7">
        <w:rPr>
          <w:rFonts w:ascii="Times New Roman" w:hAnsi="Times New Roman"/>
          <w:sz w:val="24"/>
          <w:szCs w:val="24"/>
        </w:rPr>
        <w:t xml:space="preserve"> uważa, że </w:t>
      </w:r>
      <w:r w:rsidR="007B5819" w:rsidRPr="003D35D7">
        <w:rPr>
          <w:rFonts w:ascii="Times New Roman" w:hAnsi="Times New Roman"/>
          <w:sz w:val="24"/>
          <w:szCs w:val="24"/>
        </w:rPr>
        <w:t xml:space="preserve">młodzież często dłużej pozostaje w świetlicy, na boisku szkolnym, unika w ten sposób powrotu do domu. </w:t>
      </w:r>
      <w:r w:rsidR="00CE1333" w:rsidRPr="003D35D7">
        <w:rPr>
          <w:rFonts w:ascii="Times New Roman" w:hAnsi="Times New Roman"/>
          <w:sz w:val="24"/>
          <w:szCs w:val="24"/>
        </w:rPr>
        <w:t>Młodzież</w:t>
      </w:r>
      <w:r w:rsidR="00306316" w:rsidRPr="003D35D7">
        <w:rPr>
          <w:rFonts w:ascii="Times New Roman" w:hAnsi="Times New Roman"/>
          <w:sz w:val="24"/>
          <w:szCs w:val="24"/>
        </w:rPr>
        <w:t xml:space="preserve"> uważa, że przemoc </w:t>
      </w:r>
      <w:r w:rsidR="0071228C" w:rsidRPr="003D35D7">
        <w:rPr>
          <w:rFonts w:ascii="Times New Roman" w:hAnsi="Times New Roman"/>
          <w:sz w:val="24"/>
          <w:szCs w:val="24"/>
        </w:rPr>
        <w:t>domowa prowadzi</w:t>
      </w:r>
      <w:r w:rsidR="00306316" w:rsidRPr="003D35D7">
        <w:rPr>
          <w:rFonts w:ascii="Times New Roman" w:hAnsi="Times New Roman"/>
          <w:sz w:val="24"/>
          <w:szCs w:val="24"/>
        </w:rPr>
        <w:t xml:space="preserve"> również </w:t>
      </w:r>
      <w:r w:rsidR="007B5819" w:rsidRPr="003D35D7">
        <w:rPr>
          <w:rFonts w:ascii="Times New Roman" w:hAnsi="Times New Roman"/>
          <w:sz w:val="24"/>
          <w:szCs w:val="24"/>
        </w:rPr>
        <w:t xml:space="preserve">do opóźnień w rozwoju intelektualnym i społecznym, fizycznym, emocjonalnym czasem powoduje regres w zachowaniu. </w:t>
      </w:r>
      <w:r w:rsidR="00306316" w:rsidRPr="003D35D7">
        <w:rPr>
          <w:rFonts w:ascii="Times New Roman" w:hAnsi="Times New Roman"/>
          <w:sz w:val="24"/>
          <w:szCs w:val="24"/>
        </w:rPr>
        <w:t xml:space="preserve">Z kolei zdecydowana większość dorosłych ankietowanych osób (87 %) </w:t>
      </w:r>
      <w:r w:rsidR="007B5819" w:rsidRPr="003D35D7">
        <w:rPr>
          <w:rFonts w:ascii="Times New Roman" w:hAnsi="Times New Roman"/>
          <w:sz w:val="24"/>
          <w:szCs w:val="24"/>
        </w:rPr>
        <w:t xml:space="preserve">uważa, że zachowania </w:t>
      </w:r>
      <w:proofErr w:type="spellStart"/>
      <w:r w:rsidR="007B5819" w:rsidRPr="003D35D7">
        <w:rPr>
          <w:rFonts w:ascii="Times New Roman" w:hAnsi="Times New Roman"/>
          <w:sz w:val="24"/>
          <w:szCs w:val="24"/>
        </w:rPr>
        <w:t>przemocowe</w:t>
      </w:r>
      <w:proofErr w:type="spellEnd"/>
      <w:r w:rsidR="007B5819" w:rsidRPr="003D35D7">
        <w:rPr>
          <w:rFonts w:ascii="Times New Roman" w:hAnsi="Times New Roman"/>
          <w:sz w:val="24"/>
          <w:szCs w:val="24"/>
        </w:rPr>
        <w:t xml:space="preserve"> w domu są powodem nasilania się wśród młodych osób osamotnienia, wstydu i poczucia winy, jak też świadomości, że są gorsi od ich rówieśników</w:t>
      </w:r>
      <w:r w:rsidR="00306316" w:rsidRPr="003D35D7">
        <w:rPr>
          <w:rFonts w:ascii="Times New Roman" w:hAnsi="Times New Roman"/>
          <w:sz w:val="24"/>
          <w:szCs w:val="24"/>
        </w:rPr>
        <w:t xml:space="preserve">. </w:t>
      </w:r>
    </w:p>
    <w:p w:rsidR="007B5819" w:rsidRPr="003D35D7" w:rsidRDefault="007B5819" w:rsidP="003D35D7">
      <w:pPr>
        <w:pStyle w:val="Bezodstpw"/>
        <w:ind w:firstLine="708"/>
        <w:jc w:val="both"/>
        <w:rPr>
          <w:rFonts w:ascii="Times New Roman" w:hAnsi="Times New Roman" w:cs="Times New Roman"/>
          <w:sz w:val="24"/>
          <w:szCs w:val="24"/>
        </w:rPr>
      </w:pPr>
      <w:r w:rsidRPr="003D35D7">
        <w:rPr>
          <w:rFonts w:ascii="Times New Roman" w:hAnsi="Times New Roman" w:cs="Times New Roman"/>
          <w:sz w:val="24"/>
          <w:szCs w:val="24"/>
        </w:rPr>
        <w:t xml:space="preserve">Podsumowując zebrane dane liczbowe można zauważyć, że młodzież doświadczająca przemocy w rodzinie ma problemy w szkole z nauką i ocenami, z zachowaniem. Młode osoby mają zaburzone poczucie własnej wartości, niską samoocenę. Wstydzą się sytuacji w domu nie mówiąc o niej nikomu. </w:t>
      </w:r>
    </w:p>
    <w:p w:rsidR="003D35D7" w:rsidRDefault="003D35D7" w:rsidP="003D35D7">
      <w:pPr>
        <w:spacing w:after="0" w:line="240" w:lineRule="auto"/>
        <w:jc w:val="both"/>
        <w:rPr>
          <w:rFonts w:ascii="Times New Roman" w:eastAsia="Times New Roman" w:hAnsi="Times New Roman"/>
          <w:b/>
          <w:sz w:val="24"/>
          <w:szCs w:val="24"/>
        </w:rPr>
      </w:pPr>
    </w:p>
    <w:p w:rsidR="007B5819" w:rsidRPr="0024522F" w:rsidRDefault="0024522F" w:rsidP="0024522F">
      <w:pPr>
        <w:spacing w:after="0" w:line="240" w:lineRule="auto"/>
        <w:jc w:val="center"/>
        <w:rPr>
          <w:rFonts w:ascii="Times New Roman" w:eastAsia="Times New Roman" w:hAnsi="Times New Roman"/>
          <w:sz w:val="24"/>
          <w:szCs w:val="24"/>
        </w:rPr>
      </w:pPr>
      <w:r w:rsidRPr="0024522F">
        <w:rPr>
          <w:rFonts w:ascii="Times New Roman" w:eastAsia="Times New Roman" w:hAnsi="Times New Roman"/>
          <w:sz w:val="24"/>
          <w:szCs w:val="24"/>
        </w:rPr>
        <w:t>PODSUMOWANIE</w:t>
      </w:r>
    </w:p>
    <w:p w:rsidR="007B5819" w:rsidRPr="003D35D7" w:rsidRDefault="007B5819" w:rsidP="003D35D7">
      <w:pPr>
        <w:spacing w:after="0" w:line="240" w:lineRule="auto"/>
        <w:ind w:firstLine="708"/>
        <w:jc w:val="both"/>
        <w:rPr>
          <w:rFonts w:ascii="Times New Roman" w:hAnsi="Times New Roman"/>
          <w:sz w:val="24"/>
          <w:szCs w:val="24"/>
        </w:rPr>
      </w:pPr>
      <w:r w:rsidRPr="003D35D7">
        <w:rPr>
          <w:rFonts w:ascii="Times New Roman" w:eastAsia="Times New Roman" w:hAnsi="Times New Roman"/>
          <w:sz w:val="24"/>
          <w:szCs w:val="24"/>
        </w:rPr>
        <w:t xml:space="preserve">Podsumowując dotychczasowe rozważania można stwierdzić, że </w:t>
      </w:r>
      <w:r w:rsidRPr="003D35D7">
        <w:rPr>
          <w:rFonts w:ascii="Times New Roman" w:hAnsi="Times New Roman"/>
          <w:sz w:val="24"/>
          <w:szCs w:val="24"/>
        </w:rPr>
        <w:t xml:space="preserve">niewłaściwe </w:t>
      </w:r>
      <w:r w:rsidR="006D6A42" w:rsidRPr="003D35D7">
        <w:rPr>
          <w:rFonts w:ascii="Times New Roman" w:hAnsi="Times New Roman"/>
          <w:sz w:val="24"/>
          <w:szCs w:val="24"/>
        </w:rPr>
        <w:t>zachowania, jakie</w:t>
      </w:r>
      <w:r w:rsidRPr="003D35D7">
        <w:rPr>
          <w:rFonts w:ascii="Times New Roman" w:hAnsi="Times New Roman"/>
          <w:sz w:val="24"/>
          <w:szCs w:val="24"/>
        </w:rPr>
        <w:t xml:space="preserve"> widzi młodzież w rodzinie takie jak: palenie papierosów, </w:t>
      </w:r>
      <w:r w:rsidRPr="003D35D7">
        <w:rPr>
          <w:rFonts w:ascii="Times New Roman" w:eastAsia="Times New Roman" w:hAnsi="Times New Roman"/>
          <w:sz w:val="24"/>
          <w:szCs w:val="24"/>
        </w:rPr>
        <w:t>p</w:t>
      </w:r>
      <w:r w:rsidRPr="003D35D7">
        <w:rPr>
          <w:rFonts w:ascii="Times New Roman" w:hAnsi="Times New Roman"/>
          <w:sz w:val="24"/>
          <w:szCs w:val="24"/>
        </w:rPr>
        <w:t>icie alkoholu,</w:t>
      </w:r>
      <w:r w:rsidRPr="003D35D7">
        <w:rPr>
          <w:rFonts w:ascii="Times New Roman" w:eastAsia="Times New Roman" w:hAnsi="Times New Roman"/>
          <w:sz w:val="24"/>
          <w:szCs w:val="24"/>
        </w:rPr>
        <w:t xml:space="preserve"> </w:t>
      </w:r>
      <w:r w:rsidRPr="003D35D7">
        <w:rPr>
          <w:rFonts w:ascii="Times New Roman" w:hAnsi="Times New Roman"/>
          <w:sz w:val="24"/>
          <w:szCs w:val="24"/>
        </w:rPr>
        <w:t>osoby pijane</w:t>
      </w:r>
      <w:r w:rsidRPr="003D35D7">
        <w:rPr>
          <w:rFonts w:ascii="Times New Roman" w:eastAsia="Times New Roman" w:hAnsi="Times New Roman"/>
          <w:sz w:val="24"/>
          <w:szCs w:val="24"/>
        </w:rPr>
        <w:t>, b</w:t>
      </w:r>
      <w:r w:rsidRPr="003D35D7">
        <w:rPr>
          <w:rFonts w:ascii="Times New Roman" w:hAnsi="Times New Roman"/>
          <w:sz w:val="24"/>
          <w:szCs w:val="24"/>
        </w:rPr>
        <w:t xml:space="preserve">icie, kłótnie wpływa na to, </w:t>
      </w:r>
      <w:r w:rsidR="002E1E33" w:rsidRPr="003D35D7">
        <w:rPr>
          <w:rFonts w:ascii="Times New Roman" w:hAnsi="Times New Roman"/>
          <w:sz w:val="24"/>
          <w:szCs w:val="24"/>
        </w:rPr>
        <w:t>iż</w:t>
      </w:r>
      <w:r w:rsidRPr="003D35D7">
        <w:rPr>
          <w:rFonts w:ascii="Times New Roman" w:hAnsi="Times New Roman"/>
          <w:sz w:val="24"/>
          <w:szCs w:val="24"/>
        </w:rPr>
        <w:t xml:space="preserve"> młodzież mając problemy postępuje tak samo, zapala papierosa, sięga po alkohol. Takie zachowania młodych osób są niepokojące, ponieważ mogą mieć </w:t>
      </w:r>
      <w:r w:rsidR="00CE1333">
        <w:rPr>
          <w:rFonts w:ascii="Times New Roman" w:hAnsi="Times New Roman"/>
          <w:sz w:val="24"/>
          <w:szCs w:val="24"/>
        </w:rPr>
        <w:t>negatywne</w:t>
      </w:r>
      <w:r w:rsidRPr="003D35D7">
        <w:rPr>
          <w:rFonts w:ascii="Times New Roman" w:hAnsi="Times New Roman"/>
          <w:sz w:val="24"/>
          <w:szCs w:val="24"/>
        </w:rPr>
        <w:t xml:space="preserve"> następstwa. Poza tym można zauważyć, że młodzież doświadczająca przemocy w rodzinie ma problemy w szkole z nauką i </w:t>
      </w:r>
      <w:proofErr w:type="gramStart"/>
      <w:r w:rsidRPr="003D35D7">
        <w:rPr>
          <w:rFonts w:ascii="Times New Roman" w:hAnsi="Times New Roman"/>
          <w:sz w:val="24"/>
          <w:szCs w:val="24"/>
        </w:rPr>
        <w:t>ocenami,                       z</w:t>
      </w:r>
      <w:proofErr w:type="gramEnd"/>
      <w:r w:rsidRPr="003D35D7">
        <w:rPr>
          <w:rFonts w:ascii="Times New Roman" w:hAnsi="Times New Roman"/>
          <w:sz w:val="24"/>
          <w:szCs w:val="24"/>
        </w:rPr>
        <w:t xml:space="preserve"> zachowaniem, ma zaburzone poczucie własnej wartości, niską samoocenę. Wstydzą się sytuacji w domu nie mówiąc o niej nikomu. </w:t>
      </w:r>
    </w:p>
    <w:p w:rsidR="002E1E33" w:rsidRPr="003D35D7" w:rsidRDefault="002E1E33" w:rsidP="003D35D7">
      <w:pPr>
        <w:pStyle w:val="Bezodstpw"/>
        <w:jc w:val="both"/>
        <w:rPr>
          <w:rFonts w:ascii="Times New Roman" w:hAnsi="Times New Roman" w:cs="Times New Roman"/>
          <w:sz w:val="24"/>
          <w:szCs w:val="24"/>
        </w:rPr>
      </w:pPr>
      <w:r w:rsidRPr="003D35D7">
        <w:rPr>
          <w:rFonts w:ascii="Times New Roman" w:hAnsi="Times New Roman" w:cs="Times New Roman"/>
          <w:sz w:val="24"/>
          <w:szCs w:val="24"/>
        </w:rPr>
        <w:t>Po przeanalizowaniu literatury dotyczącej przemocy w rodzinie</w:t>
      </w:r>
      <w:r w:rsidR="001F3300" w:rsidRPr="003D35D7">
        <w:rPr>
          <w:rFonts w:ascii="Times New Roman" w:hAnsi="Times New Roman" w:cs="Times New Roman"/>
          <w:sz w:val="24"/>
          <w:szCs w:val="24"/>
        </w:rPr>
        <w:t xml:space="preserve"> ora</w:t>
      </w:r>
      <w:r w:rsidR="006D6A42" w:rsidRPr="003D35D7">
        <w:rPr>
          <w:rFonts w:ascii="Times New Roman" w:hAnsi="Times New Roman" w:cs="Times New Roman"/>
          <w:sz w:val="24"/>
          <w:szCs w:val="24"/>
        </w:rPr>
        <w:t>z</w:t>
      </w:r>
      <w:r w:rsidR="001F3300" w:rsidRPr="003D35D7">
        <w:rPr>
          <w:rFonts w:ascii="Times New Roman" w:hAnsi="Times New Roman" w:cs="Times New Roman"/>
          <w:sz w:val="24"/>
          <w:szCs w:val="24"/>
        </w:rPr>
        <w:t xml:space="preserve"> uwzględniając wyniki badań empirycznych</w:t>
      </w:r>
      <w:r w:rsidRPr="003D35D7">
        <w:rPr>
          <w:rFonts w:ascii="Times New Roman" w:hAnsi="Times New Roman" w:cs="Times New Roman"/>
          <w:sz w:val="24"/>
          <w:szCs w:val="24"/>
        </w:rPr>
        <w:t xml:space="preserve"> sformułowano następujące wnioski:</w:t>
      </w:r>
    </w:p>
    <w:p w:rsidR="002E1E33" w:rsidRPr="003D35D7" w:rsidRDefault="006D6A42" w:rsidP="003D35D7">
      <w:pPr>
        <w:pStyle w:val="Bezodstpw"/>
        <w:numPr>
          <w:ilvl w:val="0"/>
          <w:numId w:val="3"/>
        </w:numPr>
        <w:jc w:val="both"/>
        <w:rPr>
          <w:rFonts w:ascii="Times New Roman" w:hAnsi="Times New Roman" w:cs="Times New Roman"/>
          <w:sz w:val="24"/>
          <w:szCs w:val="24"/>
        </w:rPr>
      </w:pPr>
      <w:r w:rsidRPr="003D35D7">
        <w:rPr>
          <w:rFonts w:ascii="Times New Roman" w:hAnsi="Times New Roman" w:cs="Times New Roman"/>
          <w:sz w:val="24"/>
          <w:szCs w:val="24"/>
        </w:rPr>
        <w:t>Konieczne jest o</w:t>
      </w:r>
      <w:r w:rsidR="002E1E33" w:rsidRPr="003D35D7">
        <w:rPr>
          <w:rFonts w:ascii="Times New Roman" w:hAnsi="Times New Roman" w:cs="Times New Roman"/>
          <w:sz w:val="24"/>
          <w:szCs w:val="24"/>
        </w:rPr>
        <w:t>rganizowanie intensywnej pomocy psychologiczno-pedagogicznej dla młodzieży doświadczającej przemocy w rodzinie.</w:t>
      </w:r>
    </w:p>
    <w:p w:rsidR="002E1E33" w:rsidRPr="003D35D7" w:rsidRDefault="006D6A42" w:rsidP="003D35D7">
      <w:pPr>
        <w:pStyle w:val="Bezodstpw"/>
        <w:numPr>
          <w:ilvl w:val="0"/>
          <w:numId w:val="3"/>
        </w:numPr>
        <w:jc w:val="both"/>
        <w:rPr>
          <w:rFonts w:ascii="Times New Roman" w:hAnsi="Times New Roman" w:cs="Times New Roman"/>
          <w:sz w:val="24"/>
          <w:szCs w:val="24"/>
        </w:rPr>
      </w:pPr>
      <w:r w:rsidRPr="003D35D7">
        <w:rPr>
          <w:rFonts w:ascii="Times New Roman" w:hAnsi="Times New Roman" w:cs="Times New Roman"/>
          <w:sz w:val="24"/>
          <w:szCs w:val="24"/>
        </w:rPr>
        <w:t>Należy s</w:t>
      </w:r>
      <w:r w:rsidR="002E1E33" w:rsidRPr="003D35D7">
        <w:rPr>
          <w:rFonts w:ascii="Times New Roman" w:hAnsi="Times New Roman" w:cs="Times New Roman"/>
          <w:sz w:val="24"/>
          <w:szCs w:val="24"/>
        </w:rPr>
        <w:t xml:space="preserve">ystematyczne </w:t>
      </w:r>
      <w:r w:rsidRPr="003D35D7">
        <w:rPr>
          <w:rFonts w:ascii="Times New Roman" w:hAnsi="Times New Roman" w:cs="Times New Roman"/>
          <w:sz w:val="24"/>
          <w:szCs w:val="24"/>
        </w:rPr>
        <w:t xml:space="preserve">organizować </w:t>
      </w:r>
      <w:r w:rsidR="002E1E33" w:rsidRPr="003D35D7">
        <w:rPr>
          <w:rFonts w:ascii="Times New Roman" w:hAnsi="Times New Roman" w:cs="Times New Roman"/>
          <w:sz w:val="24"/>
          <w:szCs w:val="24"/>
        </w:rPr>
        <w:t xml:space="preserve">szkolenia i warsztaty dla pracowników szkół i instytucji </w:t>
      </w:r>
      <w:proofErr w:type="gramStart"/>
      <w:r w:rsidR="002E1E33" w:rsidRPr="003D35D7">
        <w:rPr>
          <w:rFonts w:ascii="Times New Roman" w:hAnsi="Times New Roman" w:cs="Times New Roman"/>
          <w:sz w:val="24"/>
          <w:szCs w:val="24"/>
        </w:rPr>
        <w:t>oświaty,  świetlic</w:t>
      </w:r>
      <w:proofErr w:type="gramEnd"/>
      <w:r w:rsidR="002E1E33" w:rsidRPr="003D35D7">
        <w:rPr>
          <w:rFonts w:ascii="Times New Roman" w:hAnsi="Times New Roman" w:cs="Times New Roman"/>
          <w:sz w:val="24"/>
          <w:szCs w:val="24"/>
        </w:rPr>
        <w:t xml:space="preserve"> i klubów środowiskowych, pracowników MOPS na temat pracy z rodziną z problemem przemocy w rodzinie.</w:t>
      </w:r>
    </w:p>
    <w:p w:rsidR="002E1E33" w:rsidRPr="003D35D7" w:rsidRDefault="006D6A42" w:rsidP="003D35D7">
      <w:pPr>
        <w:pStyle w:val="Bezodstpw"/>
        <w:numPr>
          <w:ilvl w:val="0"/>
          <w:numId w:val="3"/>
        </w:numPr>
        <w:jc w:val="both"/>
        <w:rPr>
          <w:rFonts w:ascii="Times New Roman" w:hAnsi="Times New Roman" w:cs="Times New Roman"/>
          <w:sz w:val="24"/>
          <w:szCs w:val="24"/>
        </w:rPr>
      </w:pPr>
      <w:r w:rsidRPr="003D35D7">
        <w:rPr>
          <w:rFonts w:ascii="Times New Roman" w:hAnsi="Times New Roman" w:cs="Times New Roman"/>
          <w:sz w:val="24"/>
          <w:szCs w:val="24"/>
        </w:rPr>
        <w:t>Praca z młodzieżą doświadczającą przemocy w rodzinie musi być organizowania w warunkach z</w:t>
      </w:r>
      <w:r w:rsidR="002E1E33" w:rsidRPr="003D35D7">
        <w:rPr>
          <w:rFonts w:ascii="Times New Roman" w:hAnsi="Times New Roman" w:cs="Times New Roman"/>
          <w:sz w:val="24"/>
          <w:szCs w:val="24"/>
        </w:rPr>
        <w:t>apewni</w:t>
      </w:r>
      <w:r w:rsidRPr="003D35D7">
        <w:rPr>
          <w:rFonts w:ascii="Times New Roman" w:hAnsi="Times New Roman" w:cs="Times New Roman"/>
          <w:sz w:val="24"/>
          <w:szCs w:val="24"/>
        </w:rPr>
        <w:t xml:space="preserve">ających </w:t>
      </w:r>
      <w:r w:rsidR="002E1E33" w:rsidRPr="003D35D7">
        <w:rPr>
          <w:rFonts w:ascii="Times New Roman" w:hAnsi="Times New Roman" w:cs="Times New Roman"/>
          <w:sz w:val="24"/>
          <w:szCs w:val="24"/>
        </w:rPr>
        <w:t>intymnoś</w:t>
      </w:r>
      <w:r w:rsidRPr="003D35D7">
        <w:rPr>
          <w:rFonts w:ascii="Times New Roman" w:hAnsi="Times New Roman" w:cs="Times New Roman"/>
          <w:sz w:val="24"/>
          <w:szCs w:val="24"/>
        </w:rPr>
        <w:t>ć i bezpieczną atmosferę.</w:t>
      </w:r>
      <w:r w:rsidR="002E1E33" w:rsidRPr="003D35D7">
        <w:rPr>
          <w:rFonts w:ascii="Times New Roman" w:hAnsi="Times New Roman" w:cs="Times New Roman"/>
          <w:sz w:val="24"/>
          <w:szCs w:val="24"/>
        </w:rPr>
        <w:t xml:space="preserve"> </w:t>
      </w:r>
    </w:p>
    <w:p w:rsidR="002E1E33" w:rsidRPr="003D35D7" w:rsidRDefault="003D35D7" w:rsidP="003D35D7">
      <w:pPr>
        <w:pStyle w:val="Bezodstpw"/>
        <w:numPr>
          <w:ilvl w:val="0"/>
          <w:numId w:val="3"/>
        </w:numPr>
        <w:jc w:val="both"/>
        <w:rPr>
          <w:rFonts w:ascii="Times New Roman" w:hAnsi="Times New Roman" w:cs="Times New Roman"/>
          <w:sz w:val="24"/>
          <w:szCs w:val="24"/>
        </w:rPr>
      </w:pPr>
      <w:r w:rsidRPr="003D35D7">
        <w:rPr>
          <w:rFonts w:ascii="Times New Roman" w:hAnsi="Times New Roman" w:cs="Times New Roman"/>
          <w:sz w:val="24"/>
          <w:szCs w:val="24"/>
        </w:rPr>
        <w:t>N</w:t>
      </w:r>
      <w:r w:rsidR="002E1E33" w:rsidRPr="003D35D7">
        <w:rPr>
          <w:rFonts w:ascii="Times New Roman" w:hAnsi="Times New Roman" w:cs="Times New Roman"/>
          <w:sz w:val="24"/>
          <w:szCs w:val="24"/>
        </w:rPr>
        <w:t>auczyciel</w:t>
      </w:r>
      <w:r w:rsidRPr="003D35D7">
        <w:rPr>
          <w:rFonts w:ascii="Times New Roman" w:hAnsi="Times New Roman" w:cs="Times New Roman"/>
          <w:sz w:val="24"/>
          <w:szCs w:val="24"/>
        </w:rPr>
        <w:t>e</w:t>
      </w:r>
      <w:r w:rsidR="002E1E33" w:rsidRPr="003D35D7">
        <w:rPr>
          <w:rFonts w:ascii="Times New Roman" w:hAnsi="Times New Roman" w:cs="Times New Roman"/>
          <w:sz w:val="24"/>
          <w:szCs w:val="24"/>
        </w:rPr>
        <w:t>, wychowawc</w:t>
      </w:r>
      <w:r w:rsidRPr="003D35D7">
        <w:rPr>
          <w:rFonts w:ascii="Times New Roman" w:hAnsi="Times New Roman" w:cs="Times New Roman"/>
          <w:sz w:val="24"/>
          <w:szCs w:val="24"/>
        </w:rPr>
        <w:t>y</w:t>
      </w:r>
      <w:r w:rsidR="002E1E33" w:rsidRPr="003D35D7">
        <w:rPr>
          <w:rFonts w:ascii="Times New Roman" w:hAnsi="Times New Roman" w:cs="Times New Roman"/>
          <w:sz w:val="24"/>
          <w:szCs w:val="24"/>
        </w:rPr>
        <w:t>, pedago</w:t>
      </w:r>
      <w:r w:rsidRPr="003D35D7">
        <w:rPr>
          <w:rFonts w:ascii="Times New Roman" w:hAnsi="Times New Roman" w:cs="Times New Roman"/>
          <w:sz w:val="24"/>
          <w:szCs w:val="24"/>
        </w:rPr>
        <w:t>dzy</w:t>
      </w:r>
      <w:r w:rsidR="002E1E33" w:rsidRPr="003D35D7">
        <w:rPr>
          <w:rFonts w:ascii="Times New Roman" w:hAnsi="Times New Roman" w:cs="Times New Roman"/>
          <w:sz w:val="24"/>
          <w:szCs w:val="24"/>
        </w:rPr>
        <w:t>, psycholog</w:t>
      </w:r>
      <w:r w:rsidRPr="003D35D7">
        <w:rPr>
          <w:rFonts w:ascii="Times New Roman" w:hAnsi="Times New Roman" w:cs="Times New Roman"/>
          <w:sz w:val="24"/>
          <w:szCs w:val="24"/>
        </w:rPr>
        <w:t>owie</w:t>
      </w:r>
      <w:r w:rsidR="002E1E33" w:rsidRPr="003D35D7">
        <w:rPr>
          <w:rFonts w:ascii="Times New Roman" w:hAnsi="Times New Roman" w:cs="Times New Roman"/>
          <w:sz w:val="24"/>
          <w:szCs w:val="24"/>
        </w:rPr>
        <w:t xml:space="preserve"> </w:t>
      </w:r>
      <w:r w:rsidRPr="003D35D7">
        <w:rPr>
          <w:rFonts w:ascii="Times New Roman" w:hAnsi="Times New Roman" w:cs="Times New Roman"/>
          <w:sz w:val="24"/>
          <w:szCs w:val="24"/>
        </w:rPr>
        <w:t xml:space="preserve">powinni wzmacniać </w:t>
      </w:r>
      <w:r w:rsidR="002E1E33" w:rsidRPr="003D35D7">
        <w:rPr>
          <w:rFonts w:ascii="Times New Roman" w:hAnsi="Times New Roman" w:cs="Times New Roman"/>
          <w:sz w:val="24"/>
          <w:szCs w:val="24"/>
        </w:rPr>
        <w:t>poczucia własnej wartości młodzieży</w:t>
      </w:r>
      <w:r w:rsidRPr="003D35D7">
        <w:rPr>
          <w:rFonts w:ascii="Times New Roman" w:hAnsi="Times New Roman" w:cs="Times New Roman"/>
          <w:sz w:val="24"/>
          <w:szCs w:val="24"/>
        </w:rPr>
        <w:t>, która</w:t>
      </w:r>
      <w:r w:rsidR="002E1E33" w:rsidRPr="003D35D7">
        <w:rPr>
          <w:rFonts w:ascii="Times New Roman" w:hAnsi="Times New Roman" w:cs="Times New Roman"/>
          <w:sz w:val="24"/>
          <w:szCs w:val="24"/>
        </w:rPr>
        <w:t xml:space="preserve"> doświadcza przemocy w rodzinie.</w:t>
      </w:r>
    </w:p>
    <w:p w:rsidR="003D35D7" w:rsidRDefault="003D35D7" w:rsidP="003D35D7">
      <w:pPr>
        <w:spacing w:after="0" w:line="240" w:lineRule="auto"/>
        <w:ind w:firstLine="708"/>
        <w:jc w:val="both"/>
        <w:rPr>
          <w:rFonts w:ascii="Times New Roman" w:hAnsi="Times New Roman"/>
          <w:sz w:val="24"/>
          <w:szCs w:val="24"/>
        </w:rPr>
      </w:pPr>
    </w:p>
    <w:p w:rsidR="003D35D7" w:rsidRDefault="003D35D7" w:rsidP="003D35D7">
      <w:pPr>
        <w:spacing w:after="0" w:line="240" w:lineRule="auto"/>
        <w:ind w:firstLine="708"/>
        <w:jc w:val="both"/>
        <w:rPr>
          <w:rFonts w:ascii="Times New Roman" w:hAnsi="Times New Roman"/>
          <w:sz w:val="24"/>
          <w:szCs w:val="24"/>
        </w:rPr>
      </w:pPr>
    </w:p>
    <w:p w:rsidR="002E1E33" w:rsidRPr="003D35D7" w:rsidRDefault="001F3300" w:rsidP="003D35D7">
      <w:pPr>
        <w:spacing w:after="0" w:line="240" w:lineRule="auto"/>
        <w:ind w:firstLine="708"/>
        <w:jc w:val="both"/>
        <w:rPr>
          <w:rFonts w:ascii="Times New Roman" w:hAnsi="Times New Roman"/>
          <w:sz w:val="24"/>
          <w:szCs w:val="24"/>
        </w:rPr>
      </w:pPr>
      <w:r w:rsidRPr="003D35D7">
        <w:rPr>
          <w:rFonts w:ascii="Times New Roman" w:hAnsi="Times New Roman"/>
          <w:sz w:val="24"/>
          <w:szCs w:val="24"/>
        </w:rPr>
        <w:t>Literatura:</w:t>
      </w:r>
    </w:p>
    <w:p w:rsidR="001F3300" w:rsidRPr="003D35D7" w:rsidRDefault="001F3300" w:rsidP="003D35D7">
      <w:pPr>
        <w:spacing w:after="0" w:line="240" w:lineRule="auto"/>
        <w:ind w:firstLine="708"/>
        <w:jc w:val="both"/>
        <w:rPr>
          <w:rFonts w:ascii="Times New Roman" w:hAnsi="Times New Roman"/>
          <w:sz w:val="24"/>
          <w:szCs w:val="24"/>
        </w:rPr>
      </w:pPr>
    </w:p>
    <w:p w:rsidR="00FF2F79" w:rsidRPr="00343D2C" w:rsidRDefault="00490788" w:rsidP="0071228C">
      <w:pPr>
        <w:spacing w:after="0" w:line="240" w:lineRule="auto"/>
        <w:jc w:val="both"/>
        <w:rPr>
          <w:rFonts w:ascii="Times New Roman" w:hAnsi="Times New Roman"/>
          <w:sz w:val="24"/>
          <w:szCs w:val="24"/>
        </w:rPr>
      </w:pPr>
      <w:hyperlink r:id="rId9" w:tooltip="Wanda Badura-Madej" w:history="1">
        <w:r w:rsidR="00FF2F79" w:rsidRPr="00343D2C">
          <w:rPr>
            <w:rFonts w:ascii="Times New Roman" w:eastAsia="Times New Roman" w:hAnsi="Times New Roman"/>
            <w:bCs/>
            <w:sz w:val="24"/>
            <w:szCs w:val="24"/>
          </w:rPr>
          <w:t>Badura-Madej</w:t>
        </w:r>
      </w:hyperlink>
      <w:r w:rsidR="00343D2C">
        <w:t>,</w:t>
      </w:r>
      <w:r w:rsidR="00FF2F79" w:rsidRPr="00343D2C">
        <w:rPr>
          <w:rFonts w:ascii="Times New Roman" w:eastAsia="Times New Roman" w:hAnsi="Times New Roman"/>
          <w:bCs/>
          <w:sz w:val="24"/>
          <w:szCs w:val="24"/>
        </w:rPr>
        <w:t xml:space="preserve"> W., </w:t>
      </w:r>
      <w:proofErr w:type="spellStart"/>
      <w:r>
        <w:fldChar w:fldCharType="begin"/>
      </w:r>
      <w:r w:rsidR="0019322D">
        <w:instrText>HYPERLINK "https://www.tolle.pl/autor/agnieszka-dobrzynska-mesterhazy" \o "Agnieszka Dobrzyńska-Mesterhazy"</w:instrText>
      </w:r>
      <w:r>
        <w:fldChar w:fldCharType="separate"/>
      </w:r>
      <w:r w:rsidR="00FF2F79" w:rsidRPr="00343D2C">
        <w:rPr>
          <w:rFonts w:ascii="Times New Roman" w:eastAsia="Times New Roman" w:hAnsi="Times New Roman"/>
          <w:bCs/>
          <w:sz w:val="24"/>
          <w:szCs w:val="24"/>
        </w:rPr>
        <w:t>Dobrzyńska-Mesterhazy</w:t>
      </w:r>
      <w:proofErr w:type="spellEnd"/>
      <w:r>
        <w:fldChar w:fldCharType="end"/>
      </w:r>
      <w:r w:rsidR="00343D2C">
        <w:t>,</w:t>
      </w:r>
      <w:r w:rsidR="00FF2F79" w:rsidRPr="00343D2C">
        <w:rPr>
          <w:rFonts w:ascii="Times New Roman" w:eastAsia="Times New Roman" w:hAnsi="Times New Roman"/>
          <w:bCs/>
          <w:sz w:val="24"/>
          <w:szCs w:val="24"/>
        </w:rPr>
        <w:t xml:space="preserve"> A.</w:t>
      </w:r>
      <w:r w:rsidR="00343D2C">
        <w:rPr>
          <w:rFonts w:ascii="Times New Roman" w:eastAsia="Times New Roman" w:hAnsi="Times New Roman"/>
          <w:bCs/>
          <w:sz w:val="24"/>
          <w:szCs w:val="24"/>
        </w:rPr>
        <w:t xml:space="preserve"> (2000).</w:t>
      </w:r>
      <w:r w:rsidR="00FF2F79" w:rsidRPr="00343D2C">
        <w:rPr>
          <w:rFonts w:ascii="Times New Roman" w:eastAsia="Times New Roman" w:hAnsi="Times New Roman"/>
          <w:bCs/>
          <w:sz w:val="24"/>
          <w:szCs w:val="24"/>
        </w:rPr>
        <w:t xml:space="preserve"> </w:t>
      </w:r>
      <w:r w:rsidR="00FF2F79" w:rsidRPr="00343D2C">
        <w:rPr>
          <w:rFonts w:ascii="Times New Roman" w:eastAsia="Times New Roman" w:hAnsi="Times New Roman"/>
          <w:i/>
          <w:kern w:val="36"/>
          <w:sz w:val="24"/>
          <w:szCs w:val="24"/>
        </w:rPr>
        <w:t>Przemoc w rodzinie. Interwencja kryzysowa i psychoterapia</w:t>
      </w:r>
      <w:r w:rsidR="00343D2C">
        <w:rPr>
          <w:rFonts w:ascii="Times New Roman" w:eastAsia="Times New Roman" w:hAnsi="Times New Roman"/>
          <w:kern w:val="36"/>
          <w:sz w:val="24"/>
          <w:szCs w:val="24"/>
        </w:rPr>
        <w:t>.</w:t>
      </w:r>
      <w:r w:rsidR="00FF2F79" w:rsidRPr="00343D2C">
        <w:rPr>
          <w:rFonts w:ascii="Times New Roman" w:eastAsia="Times New Roman" w:hAnsi="Times New Roman"/>
          <w:kern w:val="36"/>
          <w:sz w:val="24"/>
          <w:szCs w:val="24"/>
        </w:rPr>
        <w:t xml:space="preserve"> </w:t>
      </w:r>
      <w:r w:rsidR="00343D2C" w:rsidRPr="00343D2C">
        <w:rPr>
          <w:rFonts w:ascii="Times New Roman" w:hAnsi="Times New Roman"/>
          <w:sz w:val="24"/>
          <w:szCs w:val="24"/>
        </w:rPr>
        <w:t>Kraków</w:t>
      </w:r>
      <w:r w:rsidR="00343D2C">
        <w:rPr>
          <w:rFonts w:ascii="Times New Roman" w:hAnsi="Times New Roman"/>
          <w:sz w:val="24"/>
          <w:szCs w:val="24"/>
        </w:rPr>
        <w:t>:</w:t>
      </w:r>
      <w:r w:rsidR="00343D2C" w:rsidRPr="00343D2C">
        <w:rPr>
          <w:rFonts w:ascii="Times New Roman" w:hAnsi="Times New Roman"/>
          <w:sz w:val="24"/>
          <w:szCs w:val="24"/>
        </w:rPr>
        <w:t xml:space="preserve"> </w:t>
      </w:r>
      <w:r w:rsidR="00FF2F79" w:rsidRPr="00343D2C">
        <w:rPr>
          <w:rFonts w:ascii="Times New Roman" w:hAnsi="Times New Roman"/>
          <w:sz w:val="24"/>
          <w:szCs w:val="24"/>
        </w:rPr>
        <w:t xml:space="preserve">Wydawnictwo Uniwersytetu </w:t>
      </w:r>
      <w:r w:rsidR="009C3E03" w:rsidRPr="00343D2C">
        <w:rPr>
          <w:rFonts w:ascii="Times New Roman" w:hAnsi="Times New Roman"/>
          <w:sz w:val="24"/>
          <w:szCs w:val="24"/>
        </w:rPr>
        <w:t>Jagiellońskiego</w:t>
      </w:r>
      <w:r w:rsidR="00FF2F79" w:rsidRPr="00343D2C">
        <w:rPr>
          <w:rFonts w:ascii="Times New Roman" w:hAnsi="Times New Roman"/>
          <w:sz w:val="24"/>
          <w:szCs w:val="24"/>
        </w:rPr>
        <w:t>.</w:t>
      </w:r>
    </w:p>
    <w:p w:rsidR="00FF2F79" w:rsidRPr="00343D2C" w:rsidRDefault="00FF2F79" w:rsidP="0071228C">
      <w:pPr>
        <w:spacing w:after="0" w:line="240" w:lineRule="auto"/>
        <w:jc w:val="both"/>
        <w:rPr>
          <w:rFonts w:ascii="Times New Roman" w:eastAsia="Times New Roman" w:hAnsi="Times New Roman"/>
          <w:sz w:val="24"/>
          <w:szCs w:val="24"/>
        </w:rPr>
      </w:pPr>
      <w:r w:rsidRPr="00343D2C">
        <w:rPr>
          <w:rFonts w:ascii="Times New Roman" w:eastAsia="Times New Roman" w:hAnsi="Times New Roman"/>
          <w:sz w:val="24"/>
          <w:szCs w:val="24"/>
        </w:rPr>
        <w:t>Dąbrowska</w:t>
      </w:r>
      <w:r w:rsidR="00343D2C">
        <w:rPr>
          <w:rFonts w:ascii="Times New Roman" w:eastAsia="Times New Roman" w:hAnsi="Times New Roman"/>
          <w:sz w:val="24"/>
          <w:szCs w:val="24"/>
        </w:rPr>
        <w:t>,</w:t>
      </w:r>
      <w:r w:rsidRPr="00343D2C">
        <w:rPr>
          <w:rFonts w:ascii="Times New Roman" w:eastAsia="Times New Roman" w:hAnsi="Times New Roman"/>
          <w:sz w:val="24"/>
          <w:szCs w:val="24"/>
        </w:rPr>
        <w:t xml:space="preserve"> E</w:t>
      </w:r>
      <w:r w:rsidRPr="00343D2C">
        <w:rPr>
          <w:rFonts w:ascii="Times New Roman" w:eastAsia="Times New Roman" w:hAnsi="Times New Roman"/>
          <w:i/>
          <w:sz w:val="24"/>
          <w:szCs w:val="24"/>
        </w:rPr>
        <w:t>.</w:t>
      </w:r>
      <w:r w:rsidR="00343D2C">
        <w:rPr>
          <w:rFonts w:ascii="Times New Roman" w:eastAsia="Times New Roman" w:hAnsi="Times New Roman"/>
          <w:sz w:val="24"/>
          <w:szCs w:val="24"/>
        </w:rPr>
        <w:t xml:space="preserve"> (2012).</w:t>
      </w:r>
      <w:r w:rsidRPr="00343D2C">
        <w:rPr>
          <w:rFonts w:ascii="Times New Roman" w:eastAsia="Times New Roman" w:hAnsi="Times New Roman"/>
          <w:i/>
          <w:sz w:val="24"/>
          <w:szCs w:val="24"/>
        </w:rPr>
        <w:t xml:space="preserve"> Przemoc w </w:t>
      </w:r>
      <w:proofErr w:type="gramStart"/>
      <w:r w:rsidRPr="00343D2C">
        <w:rPr>
          <w:rFonts w:ascii="Times New Roman" w:eastAsia="Times New Roman" w:hAnsi="Times New Roman"/>
          <w:i/>
          <w:sz w:val="24"/>
          <w:szCs w:val="24"/>
        </w:rPr>
        <w:t>rodzinie jako</w:t>
      </w:r>
      <w:proofErr w:type="gramEnd"/>
      <w:r w:rsidRPr="00343D2C">
        <w:rPr>
          <w:rFonts w:ascii="Times New Roman" w:eastAsia="Times New Roman" w:hAnsi="Times New Roman"/>
          <w:i/>
          <w:sz w:val="24"/>
          <w:szCs w:val="24"/>
        </w:rPr>
        <w:t xml:space="preserve"> zjawisko społeczne</w:t>
      </w:r>
      <w:r w:rsidR="00343D2C">
        <w:rPr>
          <w:rFonts w:ascii="Times New Roman" w:eastAsia="Times New Roman" w:hAnsi="Times New Roman"/>
          <w:i/>
          <w:sz w:val="24"/>
          <w:szCs w:val="24"/>
        </w:rPr>
        <w:t>.</w:t>
      </w:r>
      <w:r w:rsidRPr="00343D2C">
        <w:rPr>
          <w:rFonts w:ascii="Times New Roman" w:hAnsi="Times New Roman"/>
          <w:sz w:val="24"/>
          <w:szCs w:val="24"/>
        </w:rPr>
        <w:t xml:space="preserve"> </w:t>
      </w:r>
      <w:r w:rsidR="00343D2C" w:rsidRPr="00343D2C">
        <w:rPr>
          <w:rFonts w:ascii="Times New Roman" w:hAnsi="Times New Roman"/>
          <w:sz w:val="24"/>
          <w:szCs w:val="24"/>
        </w:rPr>
        <w:t>Warszawa</w:t>
      </w:r>
      <w:r w:rsidR="00343D2C">
        <w:rPr>
          <w:rFonts w:ascii="Times New Roman" w:hAnsi="Times New Roman"/>
          <w:sz w:val="24"/>
          <w:szCs w:val="24"/>
        </w:rPr>
        <w:t>:</w:t>
      </w:r>
      <w:r w:rsidR="00343D2C" w:rsidRPr="00343D2C">
        <w:rPr>
          <w:rFonts w:ascii="Times New Roman" w:hAnsi="Times New Roman"/>
          <w:sz w:val="24"/>
          <w:szCs w:val="24"/>
        </w:rPr>
        <w:t xml:space="preserve"> </w:t>
      </w:r>
      <w:r w:rsidRPr="00343D2C">
        <w:rPr>
          <w:rFonts w:ascii="Times New Roman" w:hAnsi="Times New Roman"/>
          <w:sz w:val="24"/>
          <w:szCs w:val="24"/>
        </w:rPr>
        <w:t xml:space="preserve">Wydawnictwo </w:t>
      </w:r>
      <w:proofErr w:type="spellStart"/>
      <w:r w:rsidRPr="00343D2C">
        <w:rPr>
          <w:rFonts w:ascii="Times New Roman" w:hAnsi="Times New Roman"/>
          <w:sz w:val="24"/>
          <w:szCs w:val="24"/>
        </w:rPr>
        <w:t>Difin</w:t>
      </w:r>
      <w:proofErr w:type="spellEnd"/>
      <w:r w:rsidRPr="00343D2C">
        <w:rPr>
          <w:rFonts w:ascii="Times New Roman" w:hAnsi="Times New Roman"/>
          <w:sz w:val="24"/>
          <w:szCs w:val="24"/>
        </w:rPr>
        <w:t>.</w:t>
      </w:r>
    </w:p>
    <w:p w:rsidR="00FF2F79" w:rsidRPr="00343D2C" w:rsidRDefault="00490788" w:rsidP="0071228C">
      <w:pPr>
        <w:spacing w:after="0" w:line="240" w:lineRule="auto"/>
        <w:jc w:val="both"/>
        <w:rPr>
          <w:rFonts w:ascii="Times New Roman" w:hAnsi="Times New Roman"/>
          <w:sz w:val="24"/>
          <w:szCs w:val="24"/>
        </w:rPr>
      </w:pPr>
      <w:hyperlink r:id="rId10" w:history="1">
        <w:r w:rsidR="00FF2F79" w:rsidRPr="00343D2C">
          <w:rPr>
            <w:rStyle w:val="Hipercze"/>
            <w:rFonts w:ascii="Times New Roman" w:hAnsi="Times New Roman"/>
            <w:color w:val="auto"/>
            <w:sz w:val="24"/>
            <w:szCs w:val="24"/>
            <w:u w:val="none"/>
          </w:rPr>
          <w:t>Ilnicka</w:t>
        </w:r>
      </w:hyperlink>
      <w:r w:rsidR="00343D2C">
        <w:t>,</w:t>
      </w:r>
      <w:r w:rsidR="00FF2F79" w:rsidRPr="00343D2C">
        <w:rPr>
          <w:rFonts w:ascii="Times New Roman" w:hAnsi="Times New Roman"/>
          <w:sz w:val="24"/>
          <w:szCs w:val="24"/>
        </w:rPr>
        <w:t xml:space="preserve"> R.</w:t>
      </w:r>
      <w:r w:rsidR="00343D2C">
        <w:rPr>
          <w:rFonts w:ascii="Times New Roman" w:hAnsi="Times New Roman"/>
          <w:sz w:val="24"/>
          <w:szCs w:val="24"/>
        </w:rPr>
        <w:t>,</w:t>
      </w:r>
      <w:r w:rsidR="00FF2F79" w:rsidRPr="00343D2C">
        <w:rPr>
          <w:rFonts w:ascii="Times New Roman" w:hAnsi="Times New Roman"/>
          <w:sz w:val="24"/>
          <w:szCs w:val="24"/>
        </w:rPr>
        <w:t xml:space="preserve"> </w:t>
      </w:r>
      <w:proofErr w:type="gramStart"/>
      <w:r w:rsidR="00FF2F79" w:rsidRPr="00343D2C">
        <w:rPr>
          <w:rFonts w:ascii="Times New Roman" w:hAnsi="Times New Roman"/>
          <w:sz w:val="24"/>
          <w:szCs w:val="24"/>
        </w:rPr>
        <w:t xml:space="preserve">M.,  </w:t>
      </w:r>
      <w:proofErr w:type="spellStart"/>
      <w:r w:rsidR="00FF2F79" w:rsidRPr="00343D2C">
        <w:rPr>
          <w:rFonts w:ascii="Times New Roman" w:hAnsi="Times New Roman"/>
          <w:sz w:val="24"/>
          <w:szCs w:val="24"/>
        </w:rPr>
        <w:t>Cichla</w:t>
      </w:r>
      <w:proofErr w:type="spellEnd"/>
      <w:proofErr w:type="gramEnd"/>
      <w:r w:rsidR="00343D2C">
        <w:rPr>
          <w:rFonts w:ascii="Times New Roman" w:hAnsi="Times New Roman"/>
          <w:sz w:val="24"/>
          <w:szCs w:val="24"/>
        </w:rPr>
        <w:t>,</w:t>
      </w:r>
      <w:r w:rsidR="00FF2F79" w:rsidRPr="00343D2C">
        <w:rPr>
          <w:rFonts w:ascii="Times New Roman" w:hAnsi="Times New Roman"/>
          <w:sz w:val="24"/>
          <w:szCs w:val="24"/>
        </w:rPr>
        <w:t xml:space="preserve"> </w:t>
      </w:r>
      <w:hyperlink r:id="rId11" w:history="1">
        <w:r w:rsidR="00343D2C">
          <w:rPr>
            <w:rStyle w:val="Hipercze"/>
            <w:rFonts w:ascii="Times New Roman" w:hAnsi="Times New Roman"/>
            <w:color w:val="auto"/>
            <w:sz w:val="24"/>
            <w:szCs w:val="24"/>
            <w:u w:val="none"/>
          </w:rPr>
          <w:t>J. (2009).</w:t>
        </w:r>
        <w:r w:rsidR="00FF2F79" w:rsidRPr="00343D2C">
          <w:rPr>
            <w:rStyle w:val="Hipercze"/>
            <w:rFonts w:ascii="Times New Roman" w:hAnsi="Times New Roman"/>
            <w:color w:val="auto"/>
            <w:sz w:val="24"/>
            <w:szCs w:val="24"/>
            <w:u w:val="none"/>
          </w:rPr>
          <w:t xml:space="preserve"> </w:t>
        </w:r>
      </w:hyperlink>
      <w:r w:rsidR="00FF2F79" w:rsidRPr="00343D2C">
        <w:rPr>
          <w:rFonts w:ascii="Times New Roman" w:hAnsi="Times New Roman"/>
          <w:sz w:val="24"/>
          <w:szCs w:val="24"/>
        </w:rPr>
        <w:t xml:space="preserve"> </w:t>
      </w:r>
      <w:r w:rsidR="00FF2F79" w:rsidRPr="00343D2C">
        <w:rPr>
          <w:rFonts w:ascii="Times New Roman" w:eastAsia="Times New Roman" w:hAnsi="Times New Roman"/>
          <w:i/>
          <w:sz w:val="24"/>
          <w:szCs w:val="24"/>
        </w:rPr>
        <w:t>Wybrane aspekty przemocy. Prognoza i profilaktyka</w:t>
      </w:r>
      <w:r w:rsidR="00343D2C">
        <w:rPr>
          <w:rFonts w:ascii="Times New Roman" w:eastAsia="Times New Roman" w:hAnsi="Times New Roman"/>
          <w:i/>
          <w:sz w:val="24"/>
          <w:szCs w:val="24"/>
        </w:rPr>
        <w:t>.</w:t>
      </w:r>
      <w:r w:rsidR="00FF2F79" w:rsidRPr="00343D2C">
        <w:rPr>
          <w:rFonts w:ascii="Times New Roman" w:hAnsi="Times New Roman"/>
          <w:sz w:val="24"/>
          <w:szCs w:val="24"/>
        </w:rPr>
        <w:t xml:space="preserve"> </w:t>
      </w:r>
      <w:r w:rsidR="00343D2C" w:rsidRPr="00343D2C">
        <w:rPr>
          <w:rFonts w:ascii="Times New Roman" w:eastAsia="Times New Roman" w:hAnsi="Times New Roman"/>
          <w:sz w:val="24"/>
          <w:szCs w:val="24"/>
        </w:rPr>
        <w:t>Toruń</w:t>
      </w:r>
      <w:r w:rsidR="00343D2C">
        <w:rPr>
          <w:rFonts w:ascii="Times New Roman" w:eastAsia="Times New Roman" w:hAnsi="Times New Roman"/>
          <w:sz w:val="24"/>
          <w:szCs w:val="24"/>
        </w:rPr>
        <w:t>:</w:t>
      </w:r>
      <w:r w:rsidR="00343D2C" w:rsidRPr="00343D2C">
        <w:rPr>
          <w:rFonts w:ascii="Times New Roman" w:eastAsia="Times New Roman" w:hAnsi="Times New Roman"/>
          <w:sz w:val="24"/>
          <w:szCs w:val="24"/>
        </w:rPr>
        <w:t xml:space="preserve"> </w:t>
      </w:r>
      <w:r w:rsidR="00FF2F79" w:rsidRPr="00343D2C">
        <w:rPr>
          <w:rFonts w:ascii="Times New Roman" w:eastAsia="Times New Roman" w:hAnsi="Times New Roman"/>
          <w:sz w:val="24"/>
          <w:szCs w:val="24"/>
        </w:rPr>
        <w:t>Wydawnictwo Edukacyjne AKAPIT S.C.</w:t>
      </w:r>
    </w:p>
    <w:p w:rsidR="00FF2F79" w:rsidRPr="00343D2C" w:rsidRDefault="00FF2F79" w:rsidP="0071228C">
      <w:pPr>
        <w:spacing w:after="0" w:line="240" w:lineRule="auto"/>
        <w:jc w:val="both"/>
        <w:rPr>
          <w:rFonts w:ascii="Times New Roman" w:eastAsia="Times New Roman" w:hAnsi="Times New Roman"/>
          <w:sz w:val="24"/>
          <w:szCs w:val="24"/>
        </w:rPr>
      </w:pPr>
      <w:r w:rsidRPr="00343D2C">
        <w:rPr>
          <w:rFonts w:ascii="Times New Roman" w:hAnsi="Times New Roman"/>
          <w:sz w:val="24"/>
          <w:szCs w:val="24"/>
        </w:rPr>
        <w:t>Jarosz</w:t>
      </w:r>
      <w:r w:rsidR="00343D2C">
        <w:rPr>
          <w:rFonts w:ascii="Times New Roman" w:hAnsi="Times New Roman"/>
          <w:sz w:val="24"/>
          <w:szCs w:val="24"/>
        </w:rPr>
        <w:t>,</w:t>
      </w:r>
      <w:r w:rsidRPr="00343D2C">
        <w:rPr>
          <w:rFonts w:ascii="Times New Roman" w:hAnsi="Times New Roman"/>
          <w:sz w:val="24"/>
          <w:szCs w:val="24"/>
        </w:rPr>
        <w:t xml:space="preserve"> E.</w:t>
      </w:r>
      <w:r w:rsidR="00343D2C">
        <w:rPr>
          <w:rFonts w:ascii="Times New Roman" w:hAnsi="Times New Roman"/>
          <w:sz w:val="24"/>
          <w:szCs w:val="24"/>
        </w:rPr>
        <w:t xml:space="preserve"> (2001).</w:t>
      </w:r>
      <w:r w:rsidRPr="00343D2C">
        <w:rPr>
          <w:rFonts w:ascii="Times New Roman" w:hAnsi="Times New Roman"/>
          <w:sz w:val="24"/>
          <w:szCs w:val="24"/>
        </w:rPr>
        <w:t xml:space="preserve"> </w:t>
      </w:r>
      <w:r w:rsidRPr="00343D2C">
        <w:rPr>
          <w:rFonts w:ascii="Times New Roman" w:hAnsi="Times New Roman"/>
          <w:i/>
          <w:sz w:val="24"/>
          <w:szCs w:val="24"/>
        </w:rPr>
        <w:t>Dom, który krzywdzi</w:t>
      </w:r>
      <w:r w:rsidR="00343D2C">
        <w:rPr>
          <w:rFonts w:ascii="Times New Roman" w:hAnsi="Times New Roman"/>
          <w:sz w:val="24"/>
          <w:szCs w:val="24"/>
        </w:rPr>
        <w:t>.</w:t>
      </w:r>
      <w:r w:rsidRPr="00343D2C">
        <w:rPr>
          <w:rFonts w:ascii="Times New Roman" w:hAnsi="Times New Roman"/>
          <w:sz w:val="24"/>
          <w:szCs w:val="24"/>
        </w:rPr>
        <w:t xml:space="preserve"> </w:t>
      </w:r>
      <w:r w:rsidR="00343D2C" w:rsidRPr="00343D2C">
        <w:rPr>
          <w:rFonts w:ascii="Times New Roman" w:hAnsi="Times New Roman"/>
          <w:sz w:val="24"/>
          <w:szCs w:val="24"/>
        </w:rPr>
        <w:t>Katowice</w:t>
      </w:r>
      <w:r w:rsidR="00343D2C">
        <w:rPr>
          <w:rFonts w:ascii="Times New Roman" w:hAnsi="Times New Roman"/>
          <w:sz w:val="24"/>
          <w:szCs w:val="24"/>
        </w:rPr>
        <w:t xml:space="preserve">: </w:t>
      </w:r>
      <w:r w:rsidRPr="00343D2C">
        <w:rPr>
          <w:rFonts w:ascii="Times New Roman" w:hAnsi="Times New Roman"/>
          <w:sz w:val="24"/>
          <w:szCs w:val="24"/>
        </w:rPr>
        <w:t>Wydawnictwo Naukowe „Śląsk”</w:t>
      </w:r>
      <w:r w:rsidR="00D70C86" w:rsidRPr="00343D2C">
        <w:rPr>
          <w:rFonts w:ascii="Times New Roman" w:hAnsi="Times New Roman"/>
          <w:sz w:val="24"/>
          <w:szCs w:val="24"/>
        </w:rPr>
        <w:t>.</w:t>
      </w:r>
    </w:p>
    <w:p w:rsidR="00FF2F79" w:rsidRPr="00343D2C" w:rsidRDefault="00FF2F79" w:rsidP="0071228C">
      <w:pPr>
        <w:spacing w:after="0" w:line="240" w:lineRule="auto"/>
        <w:jc w:val="both"/>
        <w:rPr>
          <w:rFonts w:ascii="Times New Roman" w:eastAsia="Times New Roman" w:hAnsi="Times New Roman"/>
          <w:sz w:val="24"/>
          <w:szCs w:val="24"/>
        </w:rPr>
      </w:pPr>
      <w:r w:rsidRPr="00343D2C">
        <w:rPr>
          <w:rFonts w:ascii="Times New Roman" w:hAnsi="Times New Roman"/>
          <w:sz w:val="24"/>
          <w:szCs w:val="24"/>
        </w:rPr>
        <w:t>Jarosz</w:t>
      </w:r>
      <w:r w:rsidR="00343D2C">
        <w:rPr>
          <w:rFonts w:ascii="Times New Roman" w:hAnsi="Times New Roman"/>
          <w:sz w:val="24"/>
          <w:szCs w:val="24"/>
        </w:rPr>
        <w:t>,</w:t>
      </w:r>
      <w:r w:rsidRPr="00343D2C">
        <w:rPr>
          <w:rFonts w:ascii="Times New Roman" w:hAnsi="Times New Roman"/>
          <w:sz w:val="24"/>
          <w:szCs w:val="24"/>
        </w:rPr>
        <w:t xml:space="preserve"> E.</w:t>
      </w:r>
      <w:r w:rsidR="00D70C86" w:rsidRPr="00343D2C">
        <w:rPr>
          <w:rFonts w:ascii="Times New Roman" w:hAnsi="Times New Roman"/>
          <w:sz w:val="24"/>
          <w:szCs w:val="24"/>
        </w:rPr>
        <w:t>,</w:t>
      </w:r>
      <w:r w:rsidRPr="00343D2C">
        <w:rPr>
          <w:rFonts w:ascii="Times New Roman" w:hAnsi="Times New Roman"/>
          <w:sz w:val="24"/>
          <w:szCs w:val="24"/>
        </w:rPr>
        <w:t xml:space="preserve"> Nowak</w:t>
      </w:r>
      <w:r w:rsidR="00343D2C">
        <w:rPr>
          <w:rFonts w:ascii="Times New Roman" w:hAnsi="Times New Roman"/>
          <w:sz w:val="24"/>
          <w:szCs w:val="24"/>
        </w:rPr>
        <w:t>,</w:t>
      </w:r>
      <w:r w:rsidRPr="00343D2C">
        <w:rPr>
          <w:rFonts w:ascii="Times New Roman" w:hAnsi="Times New Roman"/>
          <w:sz w:val="24"/>
          <w:szCs w:val="24"/>
        </w:rPr>
        <w:t xml:space="preserve"> A.</w:t>
      </w:r>
      <w:r w:rsidR="00343D2C">
        <w:rPr>
          <w:rFonts w:ascii="Times New Roman" w:hAnsi="Times New Roman"/>
          <w:sz w:val="24"/>
          <w:szCs w:val="24"/>
        </w:rPr>
        <w:t xml:space="preserve"> (2012).</w:t>
      </w:r>
      <w:r w:rsidRPr="00343D2C">
        <w:rPr>
          <w:rFonts w:ascii="Times New Roman" w:hAnsi="Times New Roman"/>
          <w:sz w:val="24"/>
          <w:szCs w:val="24"/>
        </w:rPr>
        <w:t xml:space="preserve"> </w:t>
      </w:r>
      <w:r w:rsidRPr="00343D2C">
        <w:rPr>
          <w:rFonts w:ascii="Times New Roman" w:hAnsi="Times New Roman"/>
          <w:i/>
          <w:sz w:val="24"/>
          <w:szCs w:val="24"/>
        </w:rPr>
        <w:t xml:space="preserve">Dzieci ofiary przemocy domowej w rodzinie. Raport Rzecznika </w:t>
      </w:r>
      <w:proofErr w:type="gramStart"/>
      <w:r w:rsidRPr="00343D2C">
        <w:rPr>
          <w:rFonts w:ascii="Times New Roman" w:hAnsi="Times New Roman"/>
          <w:i/>
          <w:sz w:val="24"/>
          <w:szCs w:val="24"/>
        </w:rPr>
        <w:t>Praw</w:t>
      </w:r>
      <w:proofErr w:type="gramEnd"/>
      <w:r w:rsidRPr="00343D2C">
        <w:rPr>
          <w:rFonts w:ascii="Times New Roman" w:hAnsi="Times New Roman"/>
          <w:i/>
          <w:sz w:val="24"/>
          <w:szCs w:val="24"/>
        </w:rPr>
        <w:t xml:space="preserve"> dziecka</w:t>
      </w:r>
      <w:r w:rsidR="00343D2C">
        <w:rPr>
          <w:rFonts w:ascii="Times New Roman" w:hAnsi="Times New Roman"/>
          <w:i/>
          <w:sz w:val="24"/>
          <w:szCs w:val="24"/>
        </w:rPr>
        <w:t>.</w:t>
      </w:r>
      <w:r w:rsidRPr="00343D2C">
        <w:rPr>
          <w:rFonts w:ascii="Times New Roman" w:hAnsi="Times New Roman"/>
          <w:sz w:val="24"/>
          <w:szCs w:val="24"/>
        </w:rPr>
        <w:t xml:space="preserve"> </w:t>
      </w:r>
      <w:r w:rsidR="00343D2C" w:rsidRPr="00343D2C">
        <w:rPr>
          <w:rFonts w:ascii="Times New Roman" w:hAnsi="Times New Roman"/>
          <w:sz w:val="24"/>
          <w:szCs w:val="24"/>
        </w:rPr>
        <w:t>Warszawa</w:t>
      </w:r>
      <w:r w:rsidR="00343D2C">
        <w:rPr>
          <w:rFonts w:ascii="Times New Roman" w:hAnsi="Times New Roman"/>
          <w:sz w:val="24"/>
          <w:szCs w:val="24"/>
        </w:rPr>
        <w:t>:</w:t>
      </w:r>
      <w:r w:rsidR="00343D2C" w:rsidRPr="00343D2C">
        <w:rPr>
          <w:rFonts w:ascii="Times New Roman" w:hAnsi="Times New Roman"/>
          <w:sz w:val="24"/>
          <w:szCs w:val="24"/>
        </w:rPr>
        <w:t xml:space="preserve"> </w:t>
      </w:r>
      <w:r w:rsidRPr="00343D2C">
        <w:rPr>
          <w:rFonts w:ascii="Times New Roman" w:hAnsi="Times New Roman"/>
          <w:sz w:val="24"/>
          <w:szCs w:val="24"/>
        </w:rPr>
        <w:t xml:space="preserve">Wydawnictwo Biuro Rzecznika </w:t>
      </w:r>
      <w:proofErr w:type="gramStart"/>
      <w:r w:rsidRPr="00343D2C">
        <w:rPr>
          <w:rFonts w:ascii="Times New Roman" w:hAnsi="Times New Roman"/>
          <w:sz w:val="24"/>
          <w:szCs w:val="24"/>
        </w:rPr>
        <w:t>Praw</w:t>
      </w:r>
      <w:proofErr w:type="gramEnd"/>
      <w:r w:rsidRPr="00343D2C">
        <w:rPr>
          <w:rFonts w:ascii="Times New Roman" w:hAnsi="Times New Roman"/>
          <w:sz w:val="24"/>
          <w:szCs w:val="24"/>
        </w:rPr>
        <w:t xml:space="preserve"> dziecka</w:t>
      </w:r>
      <w:r w:rsidR="00D70C86" w:rsidRPr="00343D2C">
        <w:rPr>
          <w:rFonts w:ascii="Times New Roman" w:hAnsi="Times New Roman"/>
          <w:sz w:val="24"/>
          <w:szCs w:val="24"/>
        </w:rPr>
        <w:t>.</w:t>
      </w:r>
    </w:p>
    <w:p w:rsidR="00D70C86" w:rsidRPr="00343D2C" w:rsidRDefault="00D70C86" w:rsidP="0071228C">
      <w:pPr>
        <w:spacing w:after="0" w:line="240" w:lineRule="auto"/>
        <w:jc w:val="both"/>
        <w:rPr>
          <w:rFonts w:ascii="Times New Roman" w:hAnsi="Times New Roman"/>
          <w:sz w:val="24"/>
          <w:szCs w:val="24"/>
        </w:rPr>
      </w:pPr>
      <w:r w:rsidRPr="00343D2C">
        <w:rPr>
          <w:rFonts w:ascii="Times New Roman" w:hAnsi="Times New Roman"/>
          <w:sz w:val="24"/>
          <w:szCs w:val="24"/>
        </w:rPr>
        <w:t>Krzywicka</w:t>
      </w:r>
      <w:r w:rsidR="00343D2C">
        <w:rPr>
          <w:rFonts w:ascii="Times New Roman" w:hAnsi="Times New Roman"/>
          <w:sz w:val="24"/>
          <w:szCs w:val="24"/>
        </w:rPr>
        <w:t>, L. (2007).</w:t>
      </w:r>
      <w:r w:rsidRPr="00343D2C">
        <w:rPr>
          <w:rFonts w:ascii="Times New Roman" w:hAnsi="Times New Roman"/>
          <w:sz w:val="24"/>
          <w:szCs w:val="24"/>
        </w:rPr>
        <w:t xml:space="preserve"> Przemoc w rodzinie – specyfika pracy socjalnej z ofiarami przemocy</w:t>
      </w:r>
      <w:r w:rsidR="00343D2C">
        <w:rPr>
          <w:rFonts w:ascii="Times New Roman" w:hAnsi="Times New Roman"/>
          <w:sz w:val="24"/>
          <w:szCs w:val="24"/>
        </w:rPr>
        <w:t>.</w:t>
      </w:r>
      <w:r w:rsidRPr="00343D2C">
        <w:rPr>
          <w:rFonts w:ascii="Times New Roman" w:hAnsi="Times New Roman"/>
          <w:sz w:val="24"/>
          <w:szCs w:val="24"/>
        </w:rPr>
        <w:t xml:space="preserve"> </w:t>
      </w:r>
      <w:r w:rsidR="00343D2C">
        <w:rPr>
          <w:rFonts w:ascii="Times New Roman" w:hAnsi="Times New Roman"/>
          <w:sz w:val="24"/>
          <w:szCs w:val="24"/>
        </w:rPr>
        <w:t>W: S. Pawlas-Czyż (red</w:t>
      </w:r>
      <w:proofErr w:type="gramStart"/>
      <w:r w:rsidR="00343D2C">
        <w:rPr>
          <w:rFonts w:ascii="Times New Roman" w:hAnsi="Times New Roman"/>
          <w:sz w:val="24"/>
          <w:szCs w:val="24"/>
        </w:rPr>
        <w:t>.).</w:t>
      </w:r>
      <w:r w:rsidRPr="00343D2C">
        <w:rPr>
          <w:rFonts w:ascii="Times New Roman" w:hAnsi="Times New Roman"/>
          <w:sz w:val="24"/>
          <w:szCs w:val="24"/>
        </w:rPr>
        <w:t xml:space="preserve"> </w:t>
      </w:r>
      <w:r w:rsidRPr="00343D2C">
        <w:rPr>
          <w:rFonts w:ascii="Times New Roman" w:hAnsi="Times New Roman"/>
          <w:i/>
          <w:sz w:val="24"/>
          <w:szCs w:val="24"/>
        </w:rPr>
        <w:t>Praca</w:t>
      </w:r>
      <w:proofErr w:type="gramEnd"/>
      <w:r w:rsidRPr="00343D2C">
        <w:rPr>
          <w:rFonts w:ascii="Times New Roman" w:hAnsi="Times New Roman"/>
          <w:i/>
          <w:sz w:val="24"/>
          <w:szCs w:val="24"/>
        </w:rPr>
        <w:t xml:space="preserve"> socjalna wobec współczesnych problemów społecznych</w:t>
      </w:r>
      <w:r w:rsidR="00343D2C">
        <w:rPr>
          <w:rFonts w:ascii="Times New Roman" w:hAnsi="Times New Roman"/>
          <w:sz w:val="24"/>
          <w:szCs w:val="24"/>
        </w:rPr>
        <w:t>.</w:t>
      </w:r>
      <w:r w:rsidRPr="00343D2C">
        <w:rPr>
          <w:rFonts w:ascii="Times New Roman" w:hAnsi="Times New Roman"/>
          <w:sz w:val="24"/>
          <w:szCs w:val="24"/>
        </w:rPr>
        <w:t xml:space="preserve"> </w:t>
      </w:r>
      <w:r w:rsidR="00343D2C" w:rsidRPr="00343D2C">
        <w:rPr>
          <w:rFonts w:ascii="Times New Roman" w:hAnsi="Times New Roman"/>
          <w:sz w:val="24"/>
          <w:szCs w:val="24"/>
        </w:rPr>
        <w:t>Toruń</w:t>
      </w:r>
      <w:r w:rsidR="00343D2C">
        <w:rPr>
          <w:rFonts w:ascii="Times New Roman" w:hAnsi="Times New Roman"/>
          <w:sz w:val="24"/>
          <w:szCs w:val="24"/>
        </w:rPr>
        <w:t>:</w:t>
      </w:r>
      <w:r w:rsidR="00343D2C" w:rsidRPr="00343D2C">
        <w:rPr>
          <w:rFonts w:ascii="Times New Roman" w:hAnsi="Times New Roman"/>
          <w:sz w:val="24"/>
          <w:szCs w:val="24"/>
        </w:rPr>
        <w:t xml:space="preserve"> </w:t>
      </w:r>
      <w:r w:rsidRPr="00343D2C">
        <w:rPr>
          <w:rFonts w:ascii="Times New Roman" w:hAnsi="Times New Roman"/>
          <w:sz w:val="24"/>
          <w:szCs w:val="24"/>
        </w:rPr>
        <w:t xml:space="preserve">Wydawnictwo Akapit. </w:t>
      </w:r>
    </w:p>
    <w:p w:rsidR="00FF2F79" w:rsidRPr="000931AF" w:rsidRDefault="00FF2F79" w:rsidP="0071228C">
      <w:pPr>
        <w:pStyle w:val="Bezodstpw"/>
        <w:jc w:val="both"/>
        <w:rPr>
          <w:rFonts w:ascii="Times New Roman" w:hAnsi="Times New Roman" w:cs="Times New Roman"/>
          <w:sz w:val="24"/>
          <w:szCs w:val="24"/>
        </w:rPr>
      </w:pPr>
      <w:proofErr w:type="spellStart"/>
      <w:r w:rsidRPr="000931AF">
        <w:rPr>
          <w:rFonts w:ascii="Times New Roman" w:hAnsi="Times New Roman" w:cs="Times New Roman"/>
          <w:sz w:val="24"/>
          <w:szCs w:val="24"/>
        </w:rPr>
        <w:t>KWP</w:t>
      </w:r>
      <w:proofErr w:type="spellEnd"/>
      <w:r w:rsidRPr="000931AF">
        <w:rPr>
          <w:rFonts w:ascii="Times New Roman" w:hAnsi="Times New Roman" w:cs="Times New Roman"/>
          <w:sz w:val="24"/>
          <w:szCs w:val="24"/>
        </w:rPr>
        <w:t xml:space="preserve"> Policja </w:t>
      </w:r>
      <w:r w:rsidRPr="000931AF">
        <w:rPr>
          <w:rFonts w:ascii="Times New Roman" w:hAnsi="Times New Roman" w:cs="Times New Roman"/>
          <w:i/>
          <w:sz w:val="24"/>
          <w:szCs w:val="24"/>
        </w:rPr>
        <w:t xml:space="preserve">Przemoc w rodzinie, </w:t>
      </w:r>
      <w:r w:rsidRPr="000931AF">
        <w:rPr>
          <w:rFonts w:ascii="Times New Roman" w:hAnsi="Times New Roman" w:cs="Times New Roman"/>
          <w:sz w:val="24"/>
          <w:szCs w:val="24"/>
        </w:rPr>
        <w:t xml:space="preserve">w: </w:t>
      </w:r>
      <w:hyperlink r:id="rId12" w:history="1">
        <w:r w:rsidRPr="000931AF">
          <w:rPr>
            <w:rStyle w:val="Hipercze"/>
            <w:rFonts w:ascii="Times New Roman" w:hAnsi="Times New Roman" w:cs="Times New Roman"/>
            <w:sz w:val="24"/>
            <w:szCs w:val="24"/>
          </w:rPr>
          <w:t>http</w:t>
        </w:r>
        <w:proofErr w:type="gramStart"/>
        <w:r w:rsidRPr="000931AF">
          <w:rPr>
            <w:rStyle w:val="Hipercze"/>
            <w:rFonts w:ascii="Times New Roman" w:hAnsi="Times New Roman" w:cs="Times New Roman"/>
            <w:sz w:val="24"/>
            <w:szCs w:val="24"/>
          </w:rPr>
          <w:t>://statystyka</w:t>
        </w:r>
        <w:proofErr w:type="gramEnd"/>
        <w:r w:rsidRPr="000931AF">
          <w:rPr>
            <w:rStyle w:val="Hipercze"/>
            <w:rFonts w:ascii="Times New Roman" w:hAnsi="Times New Roman" w:cs="Times New Roman"/>
            <w:sz w:val="24"/>
            <w:szCs w:val="24"/>
          </w:rPr>
          <w:t>.</w:t>
        </w:r>
        <w:proofErr w:type="gramStart"/>
        <w:r w:rsidRPr="000931AF">
          <w:rPr>
            <w:rStyle w:val="Hipercze"/>
            <w:rFonts w:ascii="Times New Roman" w:hAnsi="Times New Roman" w:cs="Times New Roman"/>
            <w:sz w:val="24"/>
            <w:szCs w:val="24"/>
          </w:rPr>
          <w:t>policja</w:t>
        </w:r>
        <w:proofErr w:type="gramEnd"/>
        <w:r w:rsidRPr="000931AF">
          <w:rPr>
            <w:rStyle w:val="Hipercze"/>
            <w:rFonts w:ascii="Times New Roman" w:hAnsi="Times New Roman" w:cs="Times New Roman"/>
            <w:sz w:val="24"/>
            <w:szCs w:val="24"/>
          </w:rPr>
          <w:t>.pl</w:t>
        </w:r>
      </w:hyperlink>
      <w:r w:rsidRPr="000931AF">
        <w:rPr>
          <w:rFonts w:ascii="Times New Roman" w:hAnsi="Times New Roman" w:cs="Times New Roman"/>
          <w:sz w:val="24"/>
          <w:szCs w:val="24"/>
        </w:rPr>
        <w:t xml:space="preserve">, KWP w </w:t>
      </w:r>
      <w:proofErr w:type="gramStart"/>
      <w:r w:rsidRPr="000931AF">
        <w:rPr>
          <w:rFonts w:ascii="Times New Roman" w:hAnsi="Times New Roman" w:cs="Times New Roman"/>
          <w:sz w:val="24"/>
          <w:szCs w:val="24"/>
        </w:rPr>
        <w:t xml:space="preserve">Radomiu  </w:t>
      </w:r>
      <w:hyperlink r:id="rId13" w:history="1">
        <w:r w:rsidRPr="009C3E03">
          <w:rPr>
            <w:rStyle w:val="Hipercze"/>
            <w:rFonts w:ascii="Times New Roman" w:hAnsi="Times New Roman" w:cs="Times New Roman"/>
            <w:i/>
            <w:sz w:val="24"/>
            <w:szCs w:val="24"/>
          </w:rPr>
          <w:t>Przemoc</w:t>
        </w:r>
        <w:proofErr w:type="gramEnd"/>
        <w:r w:rsidRPr="009C3E03">
          <w:rPr>
            <w:rStyle w:val="Hipercze"/>
            <w:rFonts w:ascii="Times New Roman" w:hAnsi="Times New Roman" w:cs="Times New Roman"/>
            <w:i/>
            <w:sz w:val="24"/>
            <w:szCs w:val="24"/>
          </w:rPr>
          <w:t xml:space="preserve"> w rodzinie</w:t>
        </w:r>
      </w:hyperlink>
      <w:r w:rsidR="009C3E03" w:rsidRPr="009C3E03">
        <w:rPr>
          <w:rFonts w:ascii="Times New Roman" w:hAnsi="Times New Roman" w:cs="Times New Roman"/>
          <w:sz w:val="24"/>
          <w:szCs w:val="24"/>
        </w:rPr>
        <w:t xml:space="preserve"> (data dostępu: 5.05.2019)</w:t>
      </w:r>
      <w:r w:rsidR="009C3E03">
        <w:rPr>
          <w:rFonts w:ascii="Times New Roman" w:hAnsi="Times New Roman" w:cs="Times New Roman"/>
          <w:sz w:val="24"/>
          <w:szCs w:val="24"/>
        </w:rPr>
        <w:t>.</w:t>
      </w:r>
      <w:r w:rsidRPr="009C3E03">
        <w:rPr>
          <w:rFonts w:ascii="Times New Roman" w:hAnsi="Times New Roman" w:cs="Times New Roman"/>
          <w:i/>
          <w:color w:val="FF0000"/>
          <w:sz w:val="28"/>
          <w:szCs w:val="24"/>
        </w:rPr>
        <w:t xml:space="preserve"> </w:t>
      </w:r>
    </w:p>
    <w:p w:rsidR="00FF2F79" w:rsidRPr="003D35D7" w:rsidRDefault="00FF2F79" w:rsidP="0071228C">
      <w:pPr>
        <w:pStyle w:val="Bibliografia"/>
        <w:spacing w:after="0" w:line="240" w:lineRule="auto"/>
        <w:jc w:val="both"/>
        <w:rPr>
          <w:rFonts w:ascii="Times New Roman" w:hAnsi="Times New Roman"/>
          <w:noProof/>
          <w:sz w:val="24"/>
          <w:szCs w:val="24"/>
        </w:rPr>
      </w:pPr>
      <w:r w:rsidRPr="000931AF">
        <w:rPr>
          <w:rFonts w:ascii="Times New Roman" w:hAnsi="Times New Roman"/>
          <w:sz w:val="24"/>
          <w:szCs w:val="24"/>
        </w:rPr>
        <w:t xml:space="preserve">Lewicka – </w:t>
      </w:r>
      <w:proofErr w:type="spellStart"/>
      <w:r w:rsidRPr="000931AF">
        <w:rPr>
          <w:rFonts w:ascii="Times New Roman" w:hAnsi="Times New Roman"/>
          <w:sz w:val="24"/>
          <w:szCs w:val="24"/>
        </w:rPr>
        <w:t>Zelent</w:t>
      </w:r>
      <w:proofErr w:type="spellEnd"/>
      <w:r w:rsidR="00343D2C">
        <w:rPr>
          <w:rFonts w:ascii="Times New Roman" w:hAnsi="Times New Roman"/>
          <w:sz w:val="24"/>
          <w:szCs w:val="24"/>
        </w:rPr>
        <w:t>,</w:t>
      </w:r>
      <w:r w:rsidRPr="000931AF">
        <w:rPr>
          <w:rFonts w:ascii="Times New Roman" w:hAnsi="Times New Roman"/>
          <w:sz w:val="24"/>
          <w:szCs w:val="24"/>
        </w:rPr>
        <w:t xml:space="preserve"> A.</w:t>
      </w:r>
      <w:r w:rsidR="00343D2C">
        <w:rPr>
          <w:rFonts w:ascii="Times New Roman" w:hAnsi="Times New Roman"/>
          <w:sz w:val="24"/>
          <w:szCs w:val="24"/>
        </w:rPr>
        <w:t xml:space="preserve"> (2017)</w:t>
      </w:r>
      <w:r w:rsidR="009C3E03">
        <w:rPr>
          <w:rFonts w:ascii="Times New Roman" w:hAnsi="Times New Roman"/>
          <w:sz w:val="24"/>
          <w:szCs w:val="24"/>
        </w:rPr>
        <w:t>.</w:t>
      </w:r>
      <w:r w:rsidRPr="000931AF">
        <w:rPr>
          <w:rFonts w:ascii="Times New Roman" w:hAnsi="Times New Roman"/>
          <w:sz w:val="24"/>
          <w:szCs w:val="24"/>
        </w:rPr>
        <w:t xml:space="preserve"> </w:t>
      </w:r>
      <w:r w:rsidRPr="000931AF">
        <w:rPr>
          <w:rFonts w:ascii="Times New Roman" w:hAnsi="Times New Roman"/>
          <w:i/>
          <w:sz w:val="24"/>
          <w:szCs w:val="24"/>
        </w:rPr>
        <w:t>Przemoc rodzinna. Aspekty psych</w:t>
      </w:r>
      <w:r w:rsidR="00343D2C">
        <w:rPr>
          <w:rFonts w:ascii="Times New Roman" w:hAnsi="Times New Roman"/>
          <w:i/>
          <w:sz w:val="24"/>
          <w:szCs w:val="24"/>
        </w:rPr>
        <w:t>ologiczne, pedagogiczne i prawne.</w:t>
      </w:r>
      <w:r w:rsidRPr="003D35D7">
        <w:rPr>
          <w:rFonts w:ascii="Times New Roman" w:hAnsi="Times New Roman"/>
          <w:i/>
          <w:sz w:val="24"/>
          <w:szCs w:val="24"/>
        </w:rPr>
        <w:t xml:space="preserve"> </w:t>
      </w:r>
      <w:r w:rsidR="00343D2C" w:rsidRPr="003D35D7">
        <w:rPr>
          <w:rFonts w:ascii="Times New Roman" w:hAnsi="Times New Roman"/>
          <w:sz w:val="24"/>
          <w:szCs w:val="24"/>
        </w:rPr>
        <w:t>Warszawa</w:t>
      </w:r>
      <w:r w:rsidR="00343D2C">
        <w:rPr>
          <w:rFonts w:ascii="Times New Roman" w:hAnsi="Times New Roman"/>
          <w:sz w:val="24"/>
          <w:szCs w:val="24"/>
        </w:rPr>
        <w:t xml:space="preserve">: </w:t>
      </w:r>
      <w:r w:rsidRPr="003D35D7">
        <w:rPr>
          <w:rFonts w:ascii="Times New Roman" w:hAnsi="Times New Roman"/>
          <w:i/>
          <w:sz w:val="24"/>
          <w:szCs w:val="24"/>
        </w:rPr>
        <w:t xml:space="preserve">Wydawnictwo </w:t>
      </w:r>
      <w:proofErr w:type="spellStart"/>
      <w:r w:rsidRPr="003D35D7">
        <w:rPr>
          <w:rFonts w:ascii="Times New Roman" w:hAnsi="Times New Roman"/>
          <w:sz w:val="24"/>
          <w:szCs w:val="24"/>
        </w:rPr>
        <w:t>Difin</w:t>
      </w:r>
      <w:proofErr w:type="spellEnd"/>
      <w:r w:rsidR="000931AF">
        <w:rPr>
          <w:rFonts w:ascii="Times New Roman" w:hAnsi="Times New Roman"/>
          <w:sz w:val="24"/>
          <w:szCs w:val="24"/>
        </w:rPr>
        <w:t>.</w:t>
      </w:r>
    </w:p>
    <w:p w:rsidR="00FF2F79" w:rsidRPr="00343D2C" w:rsidRDefault="00FF2F79" w:rsidP="0071228C">
      <w:pPr>
        <w:spacing w:after="0" w:line="240" w:lineRule="auto"/>
        <w:jc w:val="both"/>
        <w:rPr>
          <w:rFonts w:ascii="Times New Roman" w:eastAsia="Times New Roman" w:hAnsi="Times New Roman"/>
          <w:sz w:val="24"/>
          <w:szCs w:val="24"/>
        </w:rPr>
      </w:pPr>
      <w:r w:rsidRPr="00343D2C">
        <w:rPr>
          <w:rFonts w:ascii="Times New Roman" w:eastAsia="Times New Roman" w:hAnsi="Times New Roman"/>
          <w:sz w:val="24"/>
          <w:szCs w:val="24"/>
        </w:rPr>
        <w:t>Petrykowska</w:t>
      </w:r>
      <w:r w:rsidR="00343D2C">
        <w:rPr>
          <w:rFonts w:ascii="Times New Roman" w:eastAsia="Times New Roman" w:hAnsi="Times New Roman"/>
          <w:sz w:val="24"/>
          <w:szCs w:val="24"/>
        </w:rPr>
        <w:t>,</w:t>
      </w:r>
      <w:r w:rsidRPr="00343D2C">
        <w:rPr>
          <w:rFonts w:ascii="Times New Roman" w:eastAsia="Times New Roman" w:hAnsi="Times New Roman"/>
          <w:sz w:val="24"/>
          <w:szCs w:val="24"/>
        </w:rPr>
        <w:t xml:space="preserve"> M.</w:t>
      </w:r>
      <w:r w:rsidR="000931AF" w:rsidRPr="00343D2C">
        <w:rPr>
          <w:rFonts w:ascii="Times New Roman" w:eastAsia="Times New Roman" w:hAnsi="Times New Roman"/>
          <w:sz w:val="24"/>
          <w:szCs w:val="24"/>
        </w:rPr>
        <w:t>,</w:t>
      </w:r>
      <w:r w:rsidRPr="00343D2C">
        <w:rPr>
          <w:rFonts w:ascii="Times New Roman" w:eastAsia="Times New Roman" w:hAnsi="Times New Roman"/>
          <w:sz w:val="24"/>
          <w:szCs w:val="24"/>
        </w:rPr>
        <w:t xml:space="preserve"> </w:t>
      </w:r>
      <w:proofErr w:type="spellStart"/>
      <w:r w:rsidRPr="00343D2C">
        <w:rPr>
          <w:rFonts w:ascii="Times New Roman" w:eastAsia="Times New Roman" w:hAnsi="Times New Roman"/>
          <w:sz w:val="24"/>
          <w:szCs w:val="24"/>
        </w:rPr>
        <w:t>Sarzała</w:t>
      </w:r>
      <w:proofErr w:type="spellEnd"/>
      <w:r w:rsidR="00343D2C">
        <w:rPr>
          <w:rFonts w:ascii="Times New Roman" w:eastAsia="Times New Roman" w:hAnsi="Times New Roman"/>
          <w:sz w:val="24"/>
          <w:szCs w:val="24"/>
        </w:rPr>
        <w:t>,</w:t>
      </w:r>
      <w:r w:rsidRPr="00343D2C">
        <w:rPr>
          <w:rFonts w:ascii="Times New Roman" w:eastAsia="Times New Roman" w:hAnsi="Times New Roman"/>
          <w:sz w:val="24"/>
          <w:szCs w:val="24"/>
        </w:rPr>
        <w:t xml:space="preserve"> D.</w:t>
      </w:r>
      <w:r w:rsidR="00343D2C">
        <w:rPr>
          <w:rFonts w:ascii="Times New Roman" w:eastAsia="Times New Roman" w:hAnsi="Times New Roman"/>
          <w:sz w:val="24"/>
          <w:szCs w:val="24"/>
        </w:rPr>
        <w:t xml:space="preserve"> (</w:t>
      </w:r>
      <w:r w:rsidR="009C3E03">
        <w:rPr>
          <w:rFonts w:ascii="Times New Roman" w:eastAsia="Times New Roman" w:hAnsi="Times New Roman"/>
          <w:sz w:val="24"/>
          <w:szCs w:val="24"/>
        </w:rPr>
        <w:t>2015)</w:t>
      </w:r>
      <w:r w:rsidRPr="00343D2C">
        <w:rPr>
          <w:rFonts w:ascii="Times New Roman" w:eastAsia="Times New Roman" w:hAnsi="Times New Roman"/>
          <w:i/>
          <w:sz w:val="24"/>
          <w:szCs w:val="24"/>
        </w:rPr>
        <w:t xml:space="preserve"> Rodzina w obliczu współczesnych zagrożeń i przemian społeczno </w:t>
      </w:r>
      <w:r w:rsidR="009C3E03">
        <w:rPr>
          <w:rFonts w:ascii="Times New Roman" w:eastAsia="Times New Roman" w:hAnsi="Times New Roman"/>
          <w:i/>
          <w:sz w:val="24"/>
          <w:szCs w:val="24"/>
        </w:rPr>
        <w:t>–</w:t>
      </w:r>
      <w:r w:rsidRPr="00343D2C">
        <w:rPr>
          <w:rFonts w:ascii="Times New Roman" w:eastAsia="Times New Roman" w:hAnsi="Times New Roman"/>
          <w:i/>
          <w:sz w:val="24"/>
          <w:szCs w:val="24"/>
        </w:rPr>
        <w:t xml:space="preserve"> kulturowych</w:t>
      </w:r>
      <w:r w:rsidR="009C3E03">
        <w:rPr>
          <w:rFonts w:ascii="Times New Roman" w:eastAsia="Times New Roman" w:hAnsi="Times New Roman"/>
          <w:i/>
          <w:sz w:val="24"/>
          <w:szCs w:val="24"/>
        </w:rPr>
        <w:t>.</w:t>
      </w:r>
      <w:r w:rsidRPr="00343D2C">
        <w:rPr>
          <w:rFonts w:ascii="Times New Roman" w:eastAsia="Times New Roman" w:hAnsi="Times New Roman"/>
          <w:sz w:val="24"/>
          <w:szCs w:val="24"/>
        </w:rPr>
        <w:t xml:space="preserve"> </w:t>
      </w:r>
      <w:r w:rsidR="009C3E03" w:rsidRPr="00343D2C">
        <w:rPr>
          <w:rFonts w:ascii="Times New Roman" w:eastAsia="Times New Roman" w:hAnsi="Times New Roman"/>
          <w:sz w:val="24"/>
          <w:szCs w:val="24"/>
        </w:rPr>
        <w:t>Pułtusk – Warszawa</w:t>
      </w:r>
      <w:r w:rsidR="009C3E03">
        <w:rPr>
          <w:rFonts w:ascii="Times New Roman" w:eastAsia="Times New Roman" w:hAnsi="Times New Roman"/>
          <w:sz w:val="24"/>
          <w:szCs w:val="24"/>
        </w:rPr>
        <w:t>:</w:t>
      </w:r>
      <w:r w:rsidR="009C3E03" w:rsidRPr="00343D2C">
        <w:rPr>
          <w:rFonts w:ascii="Times New Roman" w:eastAsia="Times New Roman" w:hAnsi="Times New Roman"/>
          <w:sz w:val="24"/>
          <w:szCs w:val="24"/>
        </w:rPr>
        <w:t xml:space="preserve"> </w:t>
      </w:r>
      <w:r w:rsidRPr="00343D2C">
        <w:rPr>
          <w:rFonts w:ascii="Times New Roman" w:eastAsia="Times New Roman" w:hAnsi="Times New Roman"/>
          <w:sz w:val="24"/>
          <w:szCs w:val="24"/>
        </w:rPr>
        <w:t>Akademia Humanistyczna im. Aleksandra Gieysztora</w:t>
      </w:r>
      <w:r w:rsidR="000931AF" w:rsidRPr="00343D2C">
        <w:rPr>
          <w:rFonts w:ascii="Times New Roman" w:eastAsia="Times New Roman" w:hAnsi="Times New Roman"/>
          <w:sz w:val="24"/>
          <w:szCs w:val="24"/>
        </w:rPr>
        <w:t>.</w:t>
      </w:r>
    </w:p>
    <w:p w:rsidR="00FF2F79" w:rsidRPr="00343D2C" w:rsidRDefault="00FF2F79" w:rsidP="0071228C">
      <w:pPr>
        <w:spacing w:after="0" w:line="240" w:lineRule="auto"/>
        <w:jc w:val="both"/>
        <w:rPr>
          <w:rFonts w:ascii="Times New Roman" w:eastAsia="Times New Roman" w:hAnsi="Times New Roman"/>
          <w:sz w:val="24"/>
          <w:szCs w:val="24"/>
        </w:rPr>
      </w:pPr>
      <w:proofErr w:type="spellStart"/>
      <w:r w:rsidRPr="00343D2C">
        <w:rPr>
          <w:rFonts w:ascii="Times New Roman" w:hAnsi="Times New Roman"/>
          <w:sz w:val="24"/>
          <w:szCs w:val="24"/>
        </w:rPr>
        <w:t>Pospiszyl</w:t>
      </w:r>
      <w:proofErr w:type="spellEnd"/>
      <w:r w:rsidR="009C3E03">
        <w:rPr>
          <w:rFonts w:ascii="Times New Roman" w:hAnsi="Times New Roman"/>
          <w:sz w:val="24"/>
          <w:szCs w:val="24"/>
        </w:rPr>
        <w:t>,</w:t>
      </w:r>
      <w:r w:rsidRPr="00343D2C">
        <w:rPr>
          <w:rFonts w:ascii="Times New Roman" w:hAnsi="Times New Roman"/>
          <w:sz w:val="24"/>
          <w:szCs w:val="24"/>
        </w:rPr>
        <w:t xml:space="preserve"> I.</w:t>
      </w:r>
      <w:r w:rsidR="009C3E03">
        <w:rPr>
          <w:rFonts w:ascii="Times New Roman" w:hAnsi="Times New Roman"/>
          <w:sz w:val="24"/>
          <w:szCs w:val="24"/>
        </w:rPr>
        <w:t xml:space="preserve"> (1999).</w:t>
      </w:r>
      <w:r w:rsidRPr="00343D2C">
        <w:rPr>
          <w:rFonts w:ascii="Times New Roman" w:hAnsi="Times New Roman"/>
          <w:sz w:val="24"/>
          <w:szCs w:val="24"/>
        </w:rPr>
        <w:t xml:space="preserve"> </w:t>
      </w:r>
      <w:r w:rsidRPr="00343D2C">
        <w:rPr>
          <w:rFonts w:ascii="Times New Roman" w:hAnsi="Times New Roman"/>
          <w:i/>
          <w:sz w:val="24"/>
          <w:szCs w:val="24"/>
        </w:rPr>
        <w:t>Razem przeciw przemocy</w:t>
      </w:r>
      <w:r w:rsidR="009C3E03">
        <w:rPr>
          <w:rFonts w:ascii="Times New Roman" w:hAnsi="Times New Roman"/>
          <w:i/>
          <w:sz w:val="24"/>
          <w:szCs w:val="24"/>
        </w:rPr>
        <w:t>.</w:t>
      </w:r>
      <w:r w:rsidRPr="00343D2C">
        <w:rPr>
          <w:rFonts w:ascii="Times New Roman" w:hAnsi="Times New Roman"/>
          <w:sz w:val="24"/>
          <w:szCs w:val="24"/>
        </w:rPr>
        <w:t xml:space="preserve"> </w:t>
      </w:r>
      <w:r w:rsidR="009C3E03" w:rsidRPr="00343D2C">
        <w:rPr>
          <w:rFonts w:ascii="Times New Roman" w:hAnsi="Times New Roman"/>
          <w:sz w:val="24"/>
          <w:szCs w:val="24"/>
        </w:rPr>
        <w:t>Warszawa</w:t>
      </w:r>
      <w:r w:rsidR="009C3E03">
        <w:rPr>
          <w:rFonts w:ascii="Times New Roman" w:hAnsi="Times New Roman"/>
          <w:sz w:val="24"/>
          <w:szCs w:val="24"/>
        </w:rPr>
        <w:t>:</w:t>
      </w:r>
      <w:r w:rsidR="009C3E03" w:rsidRPr="00343D2C">
        <w:rPr>
          <w:rFonts w:ascii="Times New Roman" w:hAnsi="Times New Roman"/>
          <w:sz w:val="24"/>
          <w:szCs w:val="24"/>
        </w:rPr>
        <w:t xml:space="preserve"> </w:t>
      </w:r>
      <w:r w:rsidRPr="00343D2C">
        <w:rPr>
          <w:rFonts w:ascii="Times New Roman" w:hAnsi="Times New Roman"/>
          <w:sz w:val="24"/>
          <w:szCs w:val="24"/>
        </w:rPr>
        <w:t xml:space="preserve">Wydawnictwo </w:t>
      </w:r>
      <w:r w:rsidR="000931AF" w:rsidRPr="00343D2C">
        <w:rPr>
          <w:rFonts w:ascii="Times New Roman" w:hAnsi="Times New Roman"/>
          <w:sz w:val="24"/>
          <w:szCs w:val="24"/>
        </w:rPr>
        <w:t>A</w:t>
      </w:r>
      <w:r w:rsidRPr="00343D2C">
        <w:rPr>
          <w:rFonts w:ascii="Times New Roman" w:hAnsi="Times New Roman"/>
          <w:sz w:val="24"/>
          <w:szCs w:val="24"/>
        </w:rPr>
        <w:t>kademickie Żak</w:t>
      </w:r>
      <w:r w:rsidR="000931AF" w:rsidRPr="00343D2C">
        <w:rPr>
          <w:rFonts w:ascii="Times New Roman" w:hAnsi="Times New Roman"/>
          <w:sz w:val="24"/>
          <w:szCs w:val="24"/>
        </w:rPr>
        <w:t>.</w:t>
      </w:r>
    </w:p>
    <w:p w:rsidR="00FF2F79" w:rsidRPr="00ED1A1A" w:rsidRDefault="00FF2F79" w:rsidP="0071228C">
      <w:pPr>
        <w:pStyle w:val="Bezodstpw"/>
        <w:jc w:val="both"/>
        <w:rPr>
          <w:rFonts w:ascii="Times New Roman" w:hAnsi="Times New Roman" w:cs="Times New Roman"/>
          <w:noProof/>
          <w:sz w:val="24"/>
          <w:szCs w:val="24"/>
        </w:rPr>
      </w:pPr>
      <w:r w:rsidRPr="00ED1A1A">
        <w:rPr>
          <w:rFonts w:ascii="Times New Roman" w:hAnsi="Times New Roman" w:cs="Times New Roman"/>
          <w:noProof/>
          <w:sz w:val="24"/>
          <w:szCs w:val="24"/>
        </w:rPr>
        <w:t>Sakowicz</w:t>
      </w:r>
      <w:r w:rsidR="009C3E03">
        <w:rPr>
          <w:rFonts w:ascii="Times New Roman" w:hAnsi="Times New Roman" w:cs="Times New Roman"/>
          <w:noProof/>
          <w:sz w:val="24"/>
          <w:szCs w:val="24"/>
        </w:rPr>
        <w:t>,</w:t>
      </w:r>
      <w:r w:rsidRPr="00ED1A1A">
        <w:rPr>
          <w:rFonts w:ascii="Times New Roman" w:hAnsi="Times New Roman" w:cs="Times New Roman"/>
          <w:noProof/>
          <w:sz w:val="24"/>
          <w:szCs w:val="24"/>
        </w:rPr>
        <w:t xml:space="preserve"> T.</w:t>
      </w:r>
      <w:r w:rsidR="009C3E03">
        <w:rPr>
          <w:rFonts w:ascii="Times New Roman" w:hAnsi="Times New Roman" w:cs="Times New Roman"/>
          <w:noProof/>
          <w:sz w:val="24"/>
          <w:szCs w:val="24"/>
        </w:rPr>
        <w:t xml:space="preserve"> (2007).</w:t>
      </w:r>
      <w:r w:rsidRPr="00ED1A1A">
        <w:rPr>
          <w:rFonts w:ascii="Times New Roman" w:hAnsi="Times New Roman" w:cs="Times New Roman"/>
          <w:noProof/>
          <w:sz w:val="24"/>
          <w:szCs w:val="24"/>
        </w:rPr>
        <w:t xml:space="preserve"> </w:t>
      </w:r>
      <w:r w:rsidRPr="00F92F17">
        <w:rPr>
          <w:rFonts w:ascii="Times New Roman" w:hAnsi="Times New Roman" w:cs="Times New Roman"/>
          <w:i/>
          <w:noProof/>
          <w:sz w:val="24"/>
          <w:szCs w:val="24"/>
        </w:rPr>
        <w:t>Dysfunkcjonalność rodziny a resocjalizacja. Wybrane teksty z socjologii rodziny i resocjalizacji</w:t>
      </w:r>
      <w:r w:rsidR="009C3E03">
        <w:rPr>
          <w:rFonts w:ascii="Times New Roman" w:hAnsi="Times New Roman" w:cs="Times New Roman"/>
          <w:noProof/>
          <w:sz w:val="24"/>
          <w:szCs w:val="24"/>
        </w:rPr>
        <w:t>.</w:t>
      </w:r>
      <w:r w:rsidRPr="00ED1A1A">
        <w:rPr>
          <w:rFonts w:ascii="Times New Roman" w:hAnsi="Times New Roman" w:cs="Times New Roman"/>
          <w:noProof/>
          <w:sz w:val="24"/>
          <w:szCs w:val="24"/>
        </w:rPr>
        <w:t xml:space="preserve"> </w:t>
      </w:r>
      <w:r w:rsidR="009C3E03" w:rsidRPr="00ED1A1A">
        <w:rPr>
          <w:rFonts w:ascii="Times New Roman" w:hAnsi="Times New Roman" w:cs="Times New Roman"/>
          <w:noProof/>
          <w:sz w:val="24"/>
          <w:szCs w:val="24"/>
        </w:rPr>
        <w:t>Kraków</w:t>
      </w:r>
      <w:r w:rsidR="009C3E03">
        <w:rPr>
          <w:rFonts w:ascii="Times New Roman" w:hAnsi="Times New Roman" w:cs="Times New Roman"/>
          <w:noProof/>
          <w:sz w:val="24"/>
          <w:szCs w:val="24"/>
        </w:rPr>
        <w:t>:</w:t>
      </w:r>
      <w:r w:rsidR="009C3E03" w:rsidRPr="00ED1A1A">
        <w:rPr>
          <w:rFonts w:ascii="Times New Roman" w:hAnsi="Times New Roman" w:cs="Times New Roman"/>
          <w:noProof/>
          <w:sz w:val="24"/>
          <w:szCs w:val="24"/>
        </w:rPr>
        <w:t xml:space="preserve"> </w:t>
      </w:r>
      <w:r w:rsidR="009C3E03">
        <w:rPr>
          <w:rFonts w:ascii="Times New Roman" w:hAnsi="Times New Roman" w:cs="Times New Roman"/>
          <w:noProof/>
          <w:sz w:val="24"/>
          <w:szCs w:val="24"/>
        </w:rPr>
        <w:t>Oficyna Wydawnicza "Impuls"</w:t>
      </w:r>
      <w:r w:rsidR="000931AF">
        <w:rPr>
          <w:rFonts w:ascii="Times New Roman" w:hAnsi="Times New Roman" w:cs="Times New Roman"/>
          <w:noProof/>
          <w:sz w:val="24"/>
          <w:szCs w:val="24"/>
        </w:rPr>
        <w:t>.</w:t>
      </w:r>
    </w:p>
    <w:p w:rsidR="00FF2F79" w:rsidRPr="00343D2C" w:rsidRDefault="00FF2F79" w:rsidP="0071228C">
      <w:pPr>
        <w:spacing w:after="0" w:line="240" w:lineRule="auto"/>
        <w:jc w:val="both"/>
        <w:rPr>
          <w:rFonts w:ascii="Times New Roman" w:eastAsia="Times New Roman" w:hAnsi="Times New Roman"/>
          <w:sz w:val="24"/>
          <w:szCs w:val="24"/>
        </w:rPr>
      </w:pPr>
      <w:proofErr w:type="spellStart"/>
      <w:r w:rsidRPr="00343D2C">
        <w:rPr>
          <w:rFonts w:ascii="Times New Roman" w:hAnsi="Times New Roman"/>
          <w:sz w:val="24"/>
          <w:szCs w:val="24"/>
        </w:rPr>
        <w:t>Seweryńska</w:t>
      </w:r>
      <w:proofErr w:type="spellEnd"/>
      <w:r w:rsidR="009C3E03">
        <w:rPr>
          <w:rFonts w:ascii="Times New Roman" w:hAnsi="Times New Roman"/>
          <w:sz w:val="24"/>
          <w:szCs w:val="24"/>
        </w:rPr>
        <w:t>,</w:t>
      </w:r>
      <w:r w:rsidRPr="00343D2C">
        <w:rPr>
          <w:rFonts w:ascii="Times New Roman" w:hAnsi="Times New Roman"/>
          <w:sz w:val="24"/>
          <w:szCs w:val="24"/>
        </w:rPr>
        <w:t xml:space="preserve"> A. M</w:t>
      </w:r>
      <w:proofErr w:type="gramStart"/>
      <w:r w:rsidRPr="00343D2C">
        <w:rPr>
          <w:rFonts w:ascii="Times New Roman" w:hAnsi="Times New Roman"/>
          <w:sz w:val="24"/>
          <w:szCs w:val="24"/>
        </w:rPr>
        <w:t>.</w:t>
      </w:r>
      <w:r w:rsidR="009C3E03">
        <w:rPr>
          <w:rFonts w:ascii="Times New Roman" w:hAnsi="Times New Roman"/>
          <w:sz w:val="24"/>
          <w:szCs w:val="24"/>
        </w:rPr>
        <w:t xml:space="preserve"> (2004).</w:t>
      </w:r>
      <w:r w:rsidRPr="00343D2C">
        <w:rPr>
          <w:rFonts w:ascii="Times New Roman" w:hAnsi="Times New Roman"/>
          <w:sz w:val="24"/>
          <w:szCs w:val="24"/>
        </w:rPr>
        <w:t xml:space="preserve"> </w:t>
      </w:r>
      <w:r w:rsidRPr="00343D2C">
        <w:rPr>
          <w:rFonts w:ascii="Times New Roman" w:hAnsi="Times New Roman"/>
          <w:i/>
          <w:sz w:val="24"/>
          <w:szCs w:val="24"/>
        </w:rPr>
        <w:t>Uczeń</w:t>
      </w:r>
      <w:proofErr w:type="gramEnd"/>
      <w:r w:rsidRPr="00343D2C">
        <w:rPr>
          <w:rFonts w:ascii="Times New Roman" w:hAnsi="Times New Roman"/>
          <w:i/>
          <w:sz w:val="24"/>
          <w:szCs w:val="24"/>
        </w:rPr>
        <w:t xml:space="preserve"> z rodziny dysfunkcyjnej. Przewodni</w:t>
      </w:r>
      <w:r w:rsidR="009C3E03">
        <w:rPr>
          <w:rFonts w:ascii="Times New Roman" w:hAnsi="Times New Roman"/>
          <w:i/>
          <w:sz w:val="24"/>
          <w:szCs w:val="24"/>
        </w:rPr>
        <w:t>k dla wychowawców i nauczycieli.</w:t>
      </w:r>
      <w:r w:rsidRPr="00343D2C">
        <w:rPr>
          <w:rFonts w:ascii="Times New Roman" w:hAnsi="Times New Roman"/>
          <w:i/>
          <w:sz w:val="24"/>
          <w:szCs w:val="24"/>
        </w:rPr>
        <w:t xml:space="preserve"> </w:t>
      </w:r>
      <w:r w:rsidR="009C3E03" w:rsidRPr="00343D2C">
        <w:rPr>
          <w:rFonts w:ascii="Times New Roman" w:hAnsi="Times New Roman"/>
          <w:sz w:val="24"/>
          <w:szCs w:val="24"/>
        </w:rPr>
        <w:t>Warszawa</w:t>
      </w:r>
      <w:r w:rsidR="009C3E03">
        <w:rPr>
          <w:rFonts w:ascii="Times New Roman" w:hAnsi="Times New Roman"/>
          <w:sz w:val="24"/>
          <w:szCs w:val="24"/>
        </w:rPr>
        <w:t>:</w:t>
      </w:r>
      <w:r w:rsidR="009C3E03" w:rsidRPr="00343D2C">
        <w:rPr>
          <w:rFonts w:ascii="Times New Roman" w:hAnsi="Times New Roman"/>
          <w:sz w:val="24"/>
          <w:szCs w:val="24"/>
        </w:rPr>
        <w:t xml:space="preserve"> </w:t>
      </w:r>
      <w:r w:rsidRPr="00343D2C">
        <w:rPr>
          <w:rFonts w:ascii="Times New Roman" w:hAnsi="Times New Roman"/>
          <w:sz w:val="24"/>
          <w:szCs w:val="24"/>
        </w:rPr>
        <w:t>Wydawnictwo Szkolne i Pedagogiczne.</w:t>
      </w:r>
    </w:p>
    <w:p w:rsidR="00FF2F79" w:rsidRPr="009C3E03" w:rsidRDefault="00FF2F79" w:rsidP="0071228C">
      <w:pPr>
        <w:spacing w:after="0" w:line="240" w:lineRule="auto"/>
        <w:jc w:val="both"/>
        <w:rPr>
          <w:rFonts w:ascii="Times New Roman" w:eastAsia="Times New Roman" w:hAnsi="Times New Roman"/>
          <w:sz w:val="24"/>
          <w:szCs w:val="24"/>
          <w:lang w:val="en-US"/>
        </w:rPr>
      </w:pPr>
      <w:r w:rsidRPr="003C2F56">
        <w:rPr>
          <w:rFonts w:ascii="Times New Roman" w:hAnsi="Times New Roman"/>
          <w:noProof/>
          <w:sz w:val="24"/>
          <w:szCs w:val="24"/>
        </w:rPr>
        <w:t>Wirkus</w:t>
      </w:r>
      <w:r w:rsidR="009C3E03" w:rsidRPr="003C2F56">
        <w:rPr>
          <w:rFonts w:ascii="Times New Roman" w:hAnsi="Times New Roman"/>
          <w:noProof/>
          <w:sz w:val="24"/>
          <w:szCs w:val="24"/>
        </w:rPr>
        <w:t>,</w:t>
      </w:r>
      <w:r w:rsidRPr="003C2F56">
        <w:rPr>
          <w:rFonts w:ascii="Times New Roman" w:hAnsi="Times New Roman"/>
          <w:noProof/>
          <w:sz w:val="24"/>
          <w:szCs w:val="24"/>
        </w:rPr>
        <w:t xml:space="preserve"> Ł.</w:t>
      </w:r>
      <w:r w:rsidR="000931AF" w:rsidRPr="003C2F56">
        <w:rPr>
          <w:rFonts w:ascii="Times New Roman" w:hAnsi="Times New Roman"/>
          <w:noProof/>
          <w:sz w:val="24"/>
          <w:szCs w:val="24"/>
        </w:rPr>
        <w:t>,</w:t>
      </w:r>
      <w:r w:rsidRPr="003C2F56">
        <w:rPr>
          <w:rFonts w:ascii="Times New Roman" w:hAnsi="Times New Roman"/>
          <w:noProof/>
          <w:sz w:val="24"/>
          <w:szCs w:val="24"/>
        </w:rPr>
        <w:t xml:space="preserve"> Kozłowski</w:t>
      </w:r>
      <w:r w:rsidR="009C3E03" w:rsidRPr="003C2F56">
        <w:rPr>
          <w:rFonts w:ascii="Times New Roman" w:hAnsi="Times New Roman"/>
          <w:noProof/>
          <w:sz w:val="24"/>
          <w:szCs w:val="24"/>
        </w:rPr>
        <w:t>,</w:t>
      </w:r>
      <w:r w:rsidRPr="003C2F56">
        <w:rPr>
          <w:rFonts w:ascii="Times New Roman" w:hAnsi="Times New Roman"/>
          <w:noProof/>
          <w:sz w:val="24"/>
          <w:szCs w:val="24"/>
        </w:rPr>
        <w:t xml:space="preserve"> P.</w:t>
      </w:r>
      <w:r w:rsidR="009C3E03" w:rsidRPr="003C2F56">
        <w:rPr>
          <w:rFonts w:ascii="Times New Roman" w:hAnsi="Times New Roman"/>
          <w:noProof/>
          <w:sz w:val="24"/>
          <w:szCs w:val="24"/>
        </w:rPr>
        <w:t xml:space="preserve"> (2017).</w:t>
      </w:r>
      <w:r w:rsidRPr="003C2F56">
        <w:rPr>
          <w:rFonts w:ascii="Times New Roman" w:hAnsi="Times New Roman"/>
          <w:noProof/>
          <w:sz w:val="24"/>
          <w:szCs w:val="24"/>
        </w:rPr>
        <w:t xml:space="preserve">  </w:t>
      </w:r>
      <w:r w:rsidRPr="009C3E03">
        <w:rPr>
          <w:rFonts w:ascii="Times New Roman" w:hAnsi="Times New Roman"/>
          <w:i/>
          <w:iCs/>
          <w:noProof/>
          <w:sz w:val="24"/>
          <w:szCs w:val="24"/>
        </w:rPr>
        <w:t>Przemoc w rodzi</w:t>
      </w:r>
      <w:r w:rsidR="009C3E03" w:rsidRPr="009C3E03">
        <w:rPr>
          <w:rFonts w:ascii="Times New Roman" w:hAnsi="Times New Roman"/>
          <w:i/>
          <w:iCs/>
          <w:noProof/>
          <w:sz w:val="24"/>
          <w:szCs w:val="24"/>
        </w:rPr>
        <w:t>nie – ujęcie interdyscyplinarne.</w:t>
      </w:r>
      <w:r w:rsidR="009C3E03">
        <w:rPr>
          <w:rFonts w:ascii="Times New Roman" w:hAnsi="Times New Roman"/>
          <w:i/>
          <w:iCs/>
          <w:noProof/>
          <w:sz w:val="24"/>
          <w:szCs w:val="24"/>
        </w:rPr>
        <w:t xml:space="preserve"> </w:t>
      </w:r>
      <w:r w:rsidR="009C3E03" w:rsidRPr="009C3E03">
        <w:rPr>
          <w:rFonts w:ascii="Times New Roman" w:hAnsi="Times New Roman"/>
          <w:noProof/>
          <w:sz w:val="24"/>
          <w:szCs w:val="24"/>
          <w:lang w:val="en-US"/>
        </w:rPr>
        <w:t>Kraków</w:t>
      </w:r>
      <w:r w:rsidR="009C3E03">
        <w:rPr>
          <w:rFonts w:ascii="Times New Roman" w:hAnsi="Times New Roman"/>
          <w:noProof/>
          <w:sz w:val="24"/>
          <w:szCs w:val="24"/>
          <w:lang w:val="en-US"/>
        </w:rPr>
        <w:t>:</w:t>
      </w:r>
      <w:r w:rsidR="009C3E03" w:rsidRPr="009C3E03">
        <w:rPr>
          <w:rFonts w:ascii="Times New Roman" w:hAnsi="Times New Roman"/>
          <w:noProof/>
          <w:sz w:val="24"/>
          <w:szCs w:val="24"/>
          <w:lang w:val="en-US"/>
        </w:rPr>
        <w:t xml:space="preserve"> </w:t>
      </w:r>
      <w:r w:rsidRPr="009C3E03">
        <w:rPr>
          <w:rFonts w:ascii="Times New Roman" w:hAnsi="Times New Roman"/>
          <w:noProof/>
          <w:sz w:val="24"/>
          <w:szCs w:val="24"/>
          <w:lang w:val="en-US"/>
        </w:rPr>
        <w:t xml:space="preserve">Wydawnictwo IMPULS, </w:t>
      </w:r>
      <w:r w:rsidR="000931AF" w:rsidRPr="009C3E03">
        <w:rPr>
          <w:rFonts w:ascii="Times New Roman" w:hAnsi="Times New Roman"/>
          <w:noProof/>
          <w:sz w:val="24"/>
          <w:szCs w:val="24"/>
          <w:lang w:val="en-US"/>
        </w:rPr>
        <w:t>2017.</w:t>
      </w:r>
    </w:p>
    <w:p w:rsidR="00FF2F79" w:rsidRPr="009C3E03" w:rsidRDefault="00FF2F79" w:rsidP="00FF2F79">
      <w:pPr>
        <w:pStyle w:val="Akapitzlist"/>
        <w:spacing w:after="0" w:line="240" w:lineRule="auto"/>
        <w:ind w:left="782"/>
        <w:rPr>
          <w:rFonts w:ascii="Times New Roman" w:eastAsia="Times New Roman" w:hAnsi="Times New Roman" w:cs="Times New Roman"/>
          <w:sz w:val="24"/>
          <w:szCs w:val="24"/>
          <w:lang w:val="en-US"/>
        </w:rPr>
      </w:pPr>
    </w:p>
    <w:p w:rsidR="00AD6664" w:rsidRPr="00AD6664" w:rsidRDefault="00AD6664" w:rsidP="00AD6664">
      <w:pPr>
        <w:spacing w:after="0" w:line="240" w:lineRule="auto"/>
        <w:jc w:val="center"/>
        <w:rPr>
          <w:rFonts w:ascii="Times New Roman" w:eastAsia="Times New Roman" w:hAnsi="Times New Roman"/>
          <w:szCs w:val="24"/>
          <w:lang w:val="en-US"/>
        </w:rPr>
      </w:pPr>
      <w:r w:rsidRPr="00AD6664">
        <w:rPr>
          <w:rFonts w:ascii="Times New Roman" w:eastAsia="Times New Roman" w:hAnsi="Times New Roman"/>
          <w:szCs w:val="24"/>
          <w:lang w:val="en-US"/>
        </w:rPr>
        <w:t>ABSTRACT</w:t>
      </w:r>
    </w:p>
    <w:p w:rsidR="00AD6664" w:rsidRPr="00AD6664" w:rsidRDefault="00AD6664" w:rsidP="00AD6664">
      <w:pPr>
        <w:spacing w:after="0" w:line="240" w:lineRule="auto"/>
        <w:jc w:val="center"/>
        <w:rPr>
          <w:rFonts w:ascii="Times New Roman" w:eastAsia="Times New Roman" w:hAnsi="Times New Roman"/>
          <w:b/>
          <w:szCs w:val="24"/>
          <w:lang w:val="en-US"/>
        </w:rPr>
      </w:pPr>
    </w:p>
    <w:p w:rsidR="00AD6664" w:rsidRPr="00AD6664" w:rsidRDefault="00AD6664" w:rsidP="00AD6664">
      <w:pPr>
        <w:spacing w:after="0" w:line="240" w:lineRule="auto"/>
        <w:jc w:val="both"/>
        <w:rPr>
          <w:rFonts w:ascii="Times New Roman" w:eastAsia="Times New Roman" w:hAnsi="Times New Roman"/>
          <w:szCs w:val="24"/>
          <w:lang w:val="en-US"/>
        </w:rPr>
      </w:pPr>
      <w:r w:rsidRPr="00AD6664">
        <w:rPr>
          <w:rFonts w:ascii="Times New Roman" w:eastAsia="Times New Roman" w:hAnsi="Times New Roman"/>
          <w:szCs w:val="24"/>
          <w:lang w:val="en-US"/>
        </w:rPr>
        <w:t>Violence in family is the most dramatic and the most frequent social problem. It violates freedom, personal interests and basic rights for health and life of family members. Violence in family has an enormous influence on the youth’s growing up in the period of adolescence. Both physical and mental harm that young people experience are disclosed in different forms and cover all spheres of life. Interference in functioning of young people both at school and in society appear under the influence of unfavorable family conditioning. The aim of the analysis is defining the influence of violence in family on functioning of youth at school and in domestic environment.</w:t>
      </w:r>
    </w:p>
    <w:p w:rsidR="00AD6664" w:rsidRPr="00AD6664" w:rsidRDefault="00AD6664" w:rsidP="00AD6664">
      <w:pPr>
        <w:spacing w:after="0" w:line="240" w:lineRule="auto"/>
        <w:jc w:val="both"/>
        <w:rPr>
          <w:rFonts w:ascii="Times New Roman" w:eastAsia="Times New Roman" w:hAnsi="Times New Roman"/>
          <w:szCs w:val="24"/>
          <w:lang w:val="en-US"/>
        </w:rPr>
      </w:pPr>
      <w:r w:rsidRPr="00AD6664">
        <w:rPr>
          <w:rFonts w:ascii="Times New Roman" w:eastAsia="Times New Roman" w:hAnsi="Times New Roman"/>
          <w:szCs w:val="24"/>
          <w:lang w:val="en-US"/>
        </w:rPr>
        <w:t>Violence is a very sensitive topic, and because of this young people need support from every institution, a person who undertakes interventions related to ensuring safety to victims of violence and mitigating its negative effects. In order to ensure greater comfort for young people experiencin</w:t>
      </w:r>
      <w:bookmarkStart w:id="1" w:name="_GoBack"/>
      <w:bookmarkEnd w:id="1"/>
      <w:r w:rsidRPr="00AD6664">
        <w:rPr>
          <w:rFonts w:ascii="Times New Roman" w:eastAsia="Times New Roman" w:hAnsi="Times New Roman"/>
          <w:szCs w:val="24"/>
          <w:lang w:val="en-US"/>
        </w:rPr>
        <w:t>g domestic violence, it is necessary to systematically carry out trainings and workshops for employees of schools and educational institutions, community centers and environmental clubs, MOPS employees, on working with the family with the problem of domestic violence.</w:t>
      </w:r>
    </w:p>
    <w:p w:rsidR="00AD6664" w:rsidRPr="00AD6664" w:rsidRDefault="00AD6664" w:rsidP="00AD6664">
      <w:pPr>
        <w:spacing w:after="0" w:line="240" w:lineRule="auto"/>
        <w:jc w:val="both"/>
        <w:rPr>
          <w:rFonts w:ascii="Times New Roman" w:eastAsia="Times New Roman" w:hAnsi="Times New Roman"/>
          <w:szCs w:val="24"/>
          <w:lang w:val="en-US"/>
        </w:rPr>
      </w:pPr>
    </w:p>
    <w:p w:rsidR="00AD6664" w:rsidRPr="00AD6664" w:rsidRDefault="00AD6664" w:rsidP="00AD6664">
      <w:pPr>
        <w:pStyle w:val="Bezodstpw"/>
        <w:spacing w:line="360" w:lineRule="auto"/>
        <w:jc w:val="both"/>
        <w:rPr>
          <w:rFonts w:ascii="Times New Roman" w:hAnsi="Times New Roman" w:cs="Times New Roman"/>
          <w:sz w:val="20"/>
          <w:szCs w:val="24"/>
          <w:lang w:val="en-US"/>
        </w:rPr>
      </w:pPr>
      <w:r w:rsidRPr="00AD6664">
        <w:rPr>
          <w:rFonts w:ascii="Times New Roman" w:hAnsi="Times New Roman"/>
          <w:b/>
          <w:sz w:val="20"/>
          <w:szCs w:val="24"/>
          <w:lang w:val="en-US"/>
        </w:rPr>
        <w:t>Keywords:</w:t>
      </w:r>
      <w:r w:rsidRPr="00AD6664">
        <w:rPr>
          <w:rFonts w:ascii="Times New Roman" w:hAnsi="Times New Roman"/>
          <w:sz w:val="20"/>
          <w:szCs w:val="24"/>
          <w:lang w:val="en-US"/>
        </w:rPr>
        <w:t xml:space="preserve"> </w:t>
      </w:r>
      <w:r w:rsidRPr="00AD6664">
        <w:rPr>
          <w:rStyle w:val="tlid-translation"/>
          <w:rFonts w:ascii="Times New Roman" w:hAnsi="Times New Roman"/>
          <w:sz w:val="20"/>
          <w:szCs w:val="24"/>
          <w:lang w:val="en-US"/>
        </w:rPr>
        <w:t>youth, adolescence, family, violence.</w:t>
      </w:r>
    </w:p>
    <w:p w:rsidR="00AD6664" w:rsidRPr="00AD6664" w:rsidRDefault="00AD6664" w:rsidP="00FF2F79">
      <w:pPr>
        <w:pStyle w:val="Akapitzlist"/>
        <w:spacing w:after="0" w:line="240" w:lineRule="auto"/>
        <w:ind w:left="782"/>
        <w:rPr>
          <w:rFonts w:ascii="Times New Roman" w:eastAsia="Times New Roman" w:hAnsi="Times New Roman" w:cs="Times New Roman"/>
          <w:sz w:val="24"/>
          <w:szCs w:val="24"/>
          <w:lang w:val="en-US"/>
        </w:rPr>
      </w:pPr>
    </w:p>
    <w:p w:rsidR="00AD6664" w:rsidRPr="00AD6664" w:rsidRDefault="00AD6664">
      <w:pPr>
        <w:pStyle w:val="Akapitzlist"/>
        <w:spacing w:after="0" w:line="240" w:lineRule="auto"/>
        <w:ind w:left="782"/>
        <w:rPr>
          <w:rFonts w:ascii="Times New Roman" w:eastAsia="Times New Roman" w:hAnsi="Times New Roman" w:cs="Times New Roman"/>
          <w:sz w:val="24"/>
          <w:szCs w:val="24"/>
          <w:lang w:val="en-US"/>
        </w:rPr>
      </w:pPr>
    </w:p>
    <w:sectPr w:rsidR="00AD6664" w:rsidRPr="00AD6664" w:rsidSect="00D717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Neo Sans Pro">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26A04"/>
    <w:multiLevelType w:val="hybridMultilevel"/>
    <w:tmpl w:val="D354DD9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5B12E1A"/>
    <w:multiLevelType w:val="hybridMultilevel"/>
    <w:tmpl w:val="CB9CC9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4162534"/>
    <w:multiLevelType w:val="hybridMultilevel"/>
    <w:tmpl w:val="01DE1B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0CE0AF8"/>
    <w:multiLevelType w:val="hybridMultilevel"/>
    <w:tmpl w:val="129A262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nsid w:val="6AEA58BF"/>
    <w:multiLevelType w:val="hybridMultilevel"/>
    <w:tmpl w:val="D354DD9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2CC4"/>
    <w:rsid w:val="000160F8"/>
    <w:rsid w:val="00033E8E"/>
    <w:rsid w:val="00060267"/>
    <w:rsid w:val="000911B9"/>
    <w:rsid w:val="000931AF"/>
    <w:rsid w:val="000B3A26"/>
    <w:rsid w:val="00111596"/>
    <w:rsid w:val="0012320F"/>
    <w:rsid w:val="00137149"/>
    <w:rsid w:val="00160510"/>
    <w:rsid w:val="00191E01"/>
    <w:rsid w:val="0019322D"/>
    <w:rsid w:val="0019730D"/>
    <w:rsid w:val="001F3300"/>
    <w:rsid w:val="00217710"/>
    <w:rsid w:val="0024522F"/>
    <w:rsid w:val="00266D41"/>
    <w:rsid w:val="00267196"/>
    <w:rsid w:val="00274EE0"/>
    <w:rsid w:val="00280E6F"/>
    <w:rsid w:val="002A4AA9"/>
    <w:rsid w:val="002A5C0E"/>
    <w:rsid w:val="002D1396"/>
    <w:rsid w:val="002E1E33"/>
    <w:rsid w:val="00306316"/>
    <w:rsid w:val="0032531C"/>
    <w:rsid w:val="00342C62"/>
    <w:rsid w:val="00343D2C"/>
    <w:rsid w:val="003C2F56"/>
    <w:rsid w:val="003D35D7"/>
    <w:rsid w:val="003D5CA4"/>
    <w:rsid w:val="003E79D8"/>
    <w:rsid w:val="00490788"/>
    <w:rsid w:val="00490E48"/>
    <w:rsid w:val="004A7B1A"/>
    <w:rsid w:val="004F1C86"/>
    <w:rsid w:val="00551173"/>
    <w:rsid w:val="0057029B"/>
    <w:rsid w:val="00581F35"/>
    <w:rsid w:val="00593E97"/>
    <w:rsid w:val="005A7C47"/>
    <w:rsid w:val="005B2FEF"/>
    <w:rsid w:val="00644FC8"/>
    <w:rsid w:val="006C17B8"/>
    <w:rsid w:val="006D6A42"/>
    <w:rsid w:val="00700C15"/>
    <w:rsid w:val="0071228C"/>
    <w:rsid w:val="00722302"/>
    <w:rsid w:val="00752AB6"/>
    <w:rsid w:val="0077787F"/>
    <w:rsid w:val="007A403C"/>
    <w:rsid w:val="007B5819"/>
    <w:rsid w:val="007D4F86"/>
    <w:rsid w:val="007F34F4"/>
    <w:rsid w:val="0081670E"/>
    <w:rsid w:val="00846AA1"/>
    <w:rsid w:val="008578A9"/>
    <w:rsid w:val="00867ACE"/>
    <w:rsid w:val="008C458B"/>
    <w:rsid w:val="00992A87"/>
    <w:rsid w:val="009C3E03"/>
    <w:rsid w:val="00A21732"/>
    <w:rsid w:val="00A52335"/>
    <w:rsid w:val="00AA2CC4"/>
    <w:rsid w:val="00AD6664"/>
    <w:rsid w:val="00B15D5C"/>
    <w:rsid w:val="00B41FCE"/>
    <w:rsid w:val="00BA40B8"/>
    <w:rsid w:val="00C002C0"/>
    <w:rsid w:val="00C27A25"/>
    <w:rsid w:val="00C45A60"/>
    <w:rsid w:val="00CB488C"/>
    <w:rsid w:val="00CE1333"/>
    <w:rsid w:val="00D03876"/>
    <w:rsid w:val="00D51A45"/>
    <w:rsid w:val="00D70C86"/>
    <w:rsid w:val="00D717FB"/>
    <w:rsid w:val="00D74D4B"/>
    <w:rsid w:val="00D9161A"/>
    <w:rsid w:val="00EA27C8"/>
    <w:rsid w:val="00EA708B"/>
    <w:rsid w:val="00EA7B12"/>
    <w:rsid w:val="00ED04D0"/>
    <w:rsid w:val="00F05C99"/>
    <w:rsid w:val="00F05F58"/>
    <w:rsid w:val="00F11C1F"/>
    <w:rsid w:val="00F13265"/>
    <w:rsid w:val="00F201E2"/>
    <w:rsid w:val="00F34B92"/>
    <w:rsid w:val="00F51729"/>
    <w:rsid w:val="00F535E2"/>
    <w:rsid w:val="00F614D7"/>
    <w:rsid w:val="00F76405"/>
    <w:rsid w:val="00FB1F35"/>
    <w:rsid w:val="00FB450A"/>
    <w:rsid w:val="00FC30A0"/>
    <w:rsid w:val="00FD3E74"/>
    <w:rsid w:val="00FE3480"/>
    <w:rsid w:val="00FF2F7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2CC4"/>
    <w:rPr>
      <w:rFonts w:ascii="Neo Sans Pro" w:eastAsia="Calibri" w:hAnsi="Neo Sans Pro" w:cs="Times New Roman"/>
      <w:sz w:val="20"/>
      <w:szCs w:val="20"/>
      <w:lang w:eastAsia="pl-PL"/>
    </w:rPr>
  </w:style>
  <w:style w:type="paragraph" w:styleId="Nagwek3">
    <w:name w:val="heading 3"/>
    <w:basedOn w:val="Normalny"/>
    <w:link w:val="Nagwek3Znak"/>
    <w:uiPriority w:val="9"/>
    <w:qFormat/>
    <w:rsid w:val="007B5819"/>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AA2CC4"/>
    <w:pPr>
      <w:spacing w:after="0" w:line="240" w:lineRule="auto"/>
    </w:pPr>
  </w:style>
  <w:style w:type="paragraph" w:styleId="Legenda">
    <w:name w:val="caption"/>
    <w:basedOn w:val="Normalny"/>
    <w:next w:val="Normalny"/>
    <w:uiPriority w:val="35"/>
    <w:unhideWhenUsed/>
    <w:qFormat/>
    <w:rsid w:val="00AA2CC4"/>
    <w:pPr>
      <w:spacing w:before="120" w:after="120" w:line="240" w:lineRule="auto"/>
    </w:pPr>
    <w:rPr>
      <w:rFonts w:ascii="Times New Roman" w:eastAsiaTheme="minorEastAsia" w:hAnsi="Times New Roman" w:cstheme="minorBidi"/>
      <w:bCs/>
      <w:szCs w:val="18"/>
    </w:rPr>
  </w:style>
  <w:style w:type="paragraph" w:customStyle="1" w:styleId="Default">
    <w:name w:val="Default"/>
    <w:rsid w:val="00AA2CC4"/>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AA2CC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A2CC4"/>
    <w:rPr>
      <w:rFonts w:ascii="Tahoma" w:eastAsia="Calibri" w:hAnsi="Tahoma" w:cs="Tahoma"/>
      <w:sz w:val="16"/>
      <w:szCs w:val="16"/>
      <w:lang w:eastAsia="pl-PL"/>
    </w:rPr>
  </w:style>
  <w:style w:type="character" w:styleId="Pogrubienie">
    <w:name w:val="Strong"/>
    <w:basedOn w:val="Domylnaczcionkaakapitu"/>
    <w:uiPriority w:val="22"/>
    <w:qFormat/>
    <w:rsid w:val="00AA2CC4"/>
    <w:rPr>
      <w:b/>
      <w:bCs/>
    </w:rPr>
  </w:style>
  <w:style w:type="character" w:customStyle="1" w:styleId="Nagwek3Znak">
    <w:name w:val="Nagłówek 3 Znak"/>
    <w:basedOn w:val="Domylnaczcionkaakapitu"/>
    <w:link w:val="Nagwek3"/>
    <w:uiPriority w:val="9"/>
    <w:rsid w:val="007B5819"/>
    <w:rPr>
      <w:rFonts w:ascii="Times New Roman" w:eastAsia="Times New Roman" w:hAnsi="Times New Roman" w:cs="Times New Roman"/>
      <w:b/>
      <w:bCs/>
      <w:sz w:val="27"/>
      <w:szCs w:val="27"/>
      <w:lang w:eastAsia="pl-PL"/>
    </w:rPr>
  </w:style>
  <w:style w:type="paragraph" w:styleId="NormalnyWeb">
    <w:name w:val="Normal (Web)"/>
    <w:basedOn w:val="Normalny"/>
    <w:uiPriority w:val="99"/>
    <w:unhideWhenUsed/>
    <w:rsid w:val="007B5819"/>
    <w:pPr>
      <w:spacing w:before="100" w:beforeAutospacing="1" w:after="100" w:afterAutospacing="1" w:line="240" w:lineRule="auto"/>
    </w:pPr>
    <w:rPr>
      <w:rFonts w:ascii="Times New Roman" w:eastAsia="Times New Roman" w:hAnsi="Times New Roman"/>
      <w:sz w:val="24"/>
      <w:szCs w:val="24"/>
    </w:rPr>
  </w:style>
  <w:style w:type="paragraph" w:styleId="Bibliografia">
    <w:name w:val="Bibliography"/>
    <w:basedOn w:val="Normalny"/>
    <w:next w:val="Normalny"/>
    <w:uiPriority w:val="37"/>
    <w:semiHidden/>
    <w:unhideWhenUsed/>
    <w:rsid w:val="005A7C47"/>
  </w:style>
  <w:style w:type="paragraph" w:styleId="Akapitzlist">
    <w:name w:val="List Paragraph"/>
    <w:basedOn w:val="Normalny"/>
    <w:uiPriority w:val="34"/>
    <w:qFormat/>
    <w:rsid w:val="005A7C47"/>
    <w:pPr>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5A7C47"/>
    <w:rPr>
      <w:color w:val="0000FF" w:themeColor="hyperlink"/>
      <w:u w:val="single"/>
    </w:rPr>
  </w:style>
  <w:style w:type="character" w:customStyle="1" w:styleId="tlid-translation">
    <w:name w:val="tlid-translation"/>
    <w:basedOn w:val="Domylnaczcionkaakapitu"/>
    <w:rsid w:val="0012320F"/>
  </w:style>
  <w:style w:type="character" w:customStyle="1" w:styleId="apple-converted-space">
    <w:name w:val="apple-converted-space"/>
    <w:basedOn w:val="Domylnaczcionkaakapitu"/>
    <w:rsid w:val="003C2F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hyperlink" Target="http://kwp.radom.pl/przemoc-w-rodzinie,pl57,0" TargetMode="Externa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hyperlink" Target="http://statystyka.policj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http://lubimyczytac.pl/autor/67926/joanna-cichla" TargetMode="Externa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hyperlink" Target="http://lubimyczytac.pl/autor/67925/renata-malgorzata-ilnicka" TargetMode="External"/><Relationship Id="rId4" Type="http://schemas.openxmlformats.org/officeDocument/2006/relationships/webSettings" Target="webSettings.xml"/><Relationship Id="rId9" Type="http://schemas.openxmlformats.org/officeDocument/2006/relationships/hyperlink" Target="https://www.tolle.pl/autor/wanda-badura-madej"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Arkusz_programu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Arkusz_programu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Arkusz_programu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Arkusz_programu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plotArea>
      <c:layout/>
      <c:barChart>
        <c:barDir val="bar"/>
        <c:grouping val="clustered"/>
        <c:ser>
          <c:idx val="0"/>
          <c:order val="0"/>
          <c:tx>
            <c:strRef>
              <c:f>Arkusz1!$B$1</c:f>
              <c:strCache>
                <c:ptCount val="1"/>
                <c:pt idx="0">
                  <c:v>2016</c:v>
                </c:pt>
              </c:strCache>
            </c:strRef>
          </c:tx>
          <c:dLbls>
            <c:showVal val="1"/>
          </c:dLbls>
          <c:cat>
            <c:strRef>
              <c:f>Arkusz1!$A$2:$A$4</c:f>
              <c:strCache>
                <c:ptCount val="3"/>
                <c:pt idx="0">
                  <c:v>wszczeta procedura NK w Polsce</c:v>
                </c:pt>
                <c:pt idx="1">
                  <c:v>wszczęta procedura NK w Radomu</c:v>
                </c:pt>
                <c:pt idx="2">
                  <c:v>liczba przypadków przemocy w rodzinie </c:v>
                </c:pt>
              </c:strCache>
            </c:strRef>
          </c:cat>
          <c:val>
            <c:numRef>
              <c:f>Arkusz1!$B$2:$B$4</c:f>
              <c:numCache>
                <c:formatCode>#,##0</c:formatCode>
                <c:ptCount val="3"/>
                <c:pt idx="0">
                  <c:v>59590</c:v>
                </c:pt>
                <c:pt idx="1">
                  <c:v>3513</c:v>
                </c:pt>
                <c:pt idx="2">
                  <c:v>159297</c:v>
                </c:pt>
              </c:numCache>
            </c:numRef>
          </c:val>
        </c:ser>
        <c:ser>
          <c:idx val="1"/>
          <c:order val="1"/>
          <c:tx>
            <c:strRef>
              <c:f>Arkusz1!$C$1</c:f>
              <c:strCache>
                <c:ptCount val="1"/>
                <c:pt idx="0">
                  <c:v>2017</c:v>
                </c:pt>
              </c:strCache>
            </c:strRef>
          </c:tx>
          <c:dLbls>
            <c:showVal val="1"/>
          </c:dLbls>
          <c:cat>
            <c:strRef>
              <c:f>Arkusz1!$A$2:$A$4</c:f>
              <c:strCache>
                <c:ptCount val="3"/>
                <c:pt idx="0">
                  <c:v>wszczeta procedura NK w Polsce</c:v>
                </c:pt>
                <c:pt idx="1">
                  <c:v>wszczęta procedura NK w Radomu</c:v>
                </c:pt>
                <c:pt idx="2">
                  <c:v>liczba przypadków przemocy w rodzinie </c:v>
                </c:pt>
              </c:strCache>
            </c:strRef>
          </c:cat>
          <c:val>
            <c:numRef>
              <c:f>Arkusz1!$C$2:$C$4</c:f>
              <c:numCache>
                <c:formatCode>#,##0</c:formatCode>
                <c:ptCount val="3"/>
                <c:pt idx="0">
                  <c:v>61980</c:v>
                </c:pt>
                <c:pt idx="1">
                  <c:v>4175</c:v>
                </c:pt>
                <c:pt idx="2">
                  <c:v>165770</c:v>
                </c:pt>
              </c:numCache>
            </c:numRef>
          </c:val>
        </c:ser>
        <c:ser>
          <c:idx val="2"/>
          <c:order val="2"/>
          <c:tx>
            <c:strRef>
              <c:f>Arkusz1!$D$1</c:f>
              <c:strCache>
                <c:ptCount val="1"/>
                <c:pt idx="0">
                  <c:v>2018</c:v>
                </c:pt>
              </c:strCache>
            </c:strRef>
          </c:tx>
          <c:dLbls>
            <c:showVal val="1"/>
          </c:dLbls>
          <c:cat>
            <c:strRef>
              <c:f>Arkusz1!$A$2:$A$4</c:f>
              <c:strCache>
                <c:ptCount val="3"/>
                <c:pt idx="0">
                  <c:v>wszczeta procedura NK w Polsce</c:v>
                </c:pt>
                <c:pt idx="1">
                  <c:v>wszczęta procedura NK w Radomu</c:v>
                </c:pt>
                <c:pt idx="2">
                  <c:v>liczba przypadków przemocy w rodzinie </c:v>
                </c:pt>
              </c:strCache>
            </c:strRef>
          </c:cat>
          <c:val>
            <c:numRef>
              <c:f>Arkusz1!$D$2:$D$4</c:f>
              <c:numCache>
                <c:formatCode>#,##0</c:formatCode>
                <c:ptCount val="3"/>
                <c:pt idx="0">
                  <c:v>59829</c:v>
                </c:pt>
                <c:pt idx="1">
                  <c:v>4005</c:v>
                </c:pt>
                <c:pt idx="2">
                  <c:v>159297</c:v>
                </c:pt>
              </c:numCache>
            </c:numRef>
          </c:val>
        </c:ser>
        <c:axId val="78666368"/>
        <c:axId val="78700928"/>
      </c:barChart>
      <c:catAx>
        <c:axId val="78666368"/>
        <c:scaling>
          <c:orientation val="minMax"/>
        </c:scaling>
        <c:axPos val="l"/>
        <c:tickLblPos val="nextTo"/>
        <c:crossAx val="78700928"/>
        <c:crosses val="autoZero"/>
        <c:auto val="1"/>
        <c:lblAlgn val="ctr"/>
        <c:lblOffset val="100"/>
      </c:catAx>
      <c:valAx>
        <c:axId val="78700928"/>
        <c:scaling>
          <c:orientation val="minMax"/>
        </c:scaling>
        <c:axPos val="b"/>
        <c:majorGridlines/>
        <c:numFmt formatCode="#,##0" sourceLinked="1"/>
        <c:tickLblPos val="nextTo"/>
        <c:crossAx val="78666368"/>
        <c:crosses val="autoZero"/>
        <c:crossBetween val="between"/>
      </c:valAx>
    </c:plotArea>
    <c:legend>
      <c:legendPos val="b"/>
      <c:layout/>
    </c:legend>
    <c:plotVisOnly val="1"/>
  </c:chart>
  <c:txPr>
    <a:bodyPr/>
    <a:lstStyle/>
    <a:p>
      <a:pPr>
        <a:defRPr b="1" i="0" baseline="0"/>
      </a:pPr>
      <a:endParaRPr lang="pl-PL"/>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bar"/>
        <c:grouping val="clustered"/>
        <c:ser>
          <c:idx val="0"/>
          <c:order val="0"/>
          <c:tx>
            <c:strRef>
              <c:f>Arkusz1!$B$1</c:f>
              <c:strCache>
                <c:ptCount val="1"/>
                <c:pt idx="0">
                  <c:v>Młodzież 15 - 18 lat</c:v>
                </c:pt>
              </c:strCache>
            </c:strRef>
          </c:tx>
          <c:dLbls>
            <c:showVal val="1"/>
          </c:dLbls>
          <c:cat>
            <c:strRef>
              <c:f>Arkusz1!$A$2:$A$13</c:f>
              <c:strCache>
                <c:ptCount val="12"/>
                <c:pt idx="0">
                  <c:v>palenie papierosów</c:v>
                </c:pt>
                <c:pt idx="1">
                  <c:v>bicie</c:v>
                </c:pt>
                <c:pt idx="2">
                  <c:v>wyzywanie</c:v>
                </c:pt>
                <c:pt idx="3">
                  <c:v>picie alkoholu</c:v>
                </c:pt>
                <c:pt idx="4">
                  <c:v>branie narkotyków</c:v>
                </c:pt>
                <c:pt idx="5">
                  <c:v>palenie trawki</c:v>
                </c:pt>
                <c:pt idx="6">
                  <c:v>osoby pijane</c:v>
                </c:pt>
                <c:pt idx="7">
                  <c:v>kłócenie się z kimś </c:v>
                </c:pt>
                <c:pt idx="8">
                  <c:v>złośliwe krytykowanie innych</c:v>
                </c:pt>
                <c:pt idx="9">
                  <c:v>spokojne rozmowy podczas rozwiązywania konfliktów</c:v>
                </c:pt>
                <c:pt idx="10">
                  <c:v>zaangażowanie rodziców w sprawy dziecka</c:v>
                </c:pt>
                <c:pt idx="11">
                  <c:v>akceptowanie wszystkich członków rodziny</c:v>
                </c:pt>
              </c:strCache>
            </c:strRef>
          </c:cat>
          <c:val>
            <c:numRef>
              <c:f>Arkusz1!$B$2:$B$13</c:f>
              <c:numCache>
                <c:formatCode>General</c:formatCode>
                <c:ptCount val="12"/>
                <c:pt idx="0">
                  <c:v>51</c:v>
                </c:pt>
                <c:pt idx="1">
                  <c:v>35</c:v>
                </c:pt>
                <c:pt idx="2">
                  <c:v>38</c:v>
                </c:pt>
                <c:pt idx="3">
                  <c:v>40</c:v>
                </c:pt>
                <c:pt idx="4">
                  <c:v>23</c:v>
                </c:pt>
                <c:pt idx="5">
                  <c:v>25</c:v>
                </c:pt>
                <c:pt idx="6">
                  <c:v>27</c:v>
                </c:pt>
                <c:pt idx="7">
                  <c:v>28</c:v>
                </c:pt>
                <c:pt idx="8">
                  <c:v>9</c:v>
                </c:pt>
                <c:pt idx="9">
                  <c:v>7</c:v>
                </c:pt>
                <c:pt idx="10">
                  <c:v>11</c:v>
                </c:pt>
                <c:pt idx="11">
                  <c:v>6</c:v>
                </c:pt>
              </c:numCache>
            </c:numRef>
          </c:val>
        </c:ser>
        <c:ser>
          <c:idx val="1"/>
          <c:order val="1"/>
          <c:tx>
            <c:strRef>
              <c:f>Arkusz1!$C$1</c:f>
              <c:strCache>
                <c:ptCount val="1"/>
                <c:pt idx="0">
                  <c:v>Kolumna1</c:v>
                </c:pt>
              </c:strCache>
            </c:strRef>
          </c:tx>
          <c:dLbls>
            <c:showVal val="1"/>
          </c:dLbls>
          <c:cat>
            <c:strRef>
              <c:f>Arkusz1!$A$2:$A$13</c:f>
              <c:strCache>
                <c:ptCount val="12"/>
                <c:pt idx="0">
                  <c:v>palenie papierosów</c:v>
                </c:pt>
                <c:pt idx="1">
                  <c:v>bicie</c:v>
                </c:pt>
                <c:pt idx="2">
                  <c:v>wyzywanie</c:v>
                </c:pt>
                <c:pt idx="3">
                  <c:v>picie alkoholu</c:v>
                </c:pt>
                <c:pt idx="4">
                  <c:v>branie narkotyków</c:v>
                </c:pt>
                <c:pt idx="5">
                  <c:v>palenie trawki</c:v>
                </c:pt>
                <c:pt idx="6">
                  <c:v>osoby pijane</c:v>
                </c:pt>
                <c:pt idx="7">
                  <c:v>kłócenie się z kimś </c:v>
                </c:pt>
                <c:pt idx="8">
                  <c:v>złośliwe krytykowanie innych</c:v>
                </c:pt>
                <c:pt idx="9">
                  <c:v>spokojne rozmowy podczas rozwiązywania konfliktów</c:v>
                </c:pt>
                <c:pt idx="10">
                  <c:v>zaangażowanie rodziców w sprawy dziecka</c:v>
                </c:pt>
                <c:pt idx="11">
                  <c:v>akceptowanie wszystkich członków rodziny</c:v>
                </c:pt>
              </c:strCache>
            </c:strRef>
          </c:cat>
          <c:val>
            <c:numRef>
              <c:f>Arkusz1!$C$2:$C$13</c:f>
              <c:numCache>
                <c:formatCode>General</c:formatCode>
                <c:ptCount val="12"/>
              </c:numCache>
            </c:numRef>
          </c:val>
        </c:ser>
        <c:axId val="78747136"/>
        <c:axId val="78748672"/>
      </c:barChart>
      <c:catAx>
        <c:axId val="78747136"/>
        <c:scaling>
          <c:orientation val="minMax"/>
        </c:scaling>
        <c:axPos val="l"/>
        <c:numFmt formatCode="General" sourceLinked="1"/>
        <c:tickLblPos val="nextTo"/>
        <c:crossAx val="78748672"/>
        <c:crosses val="autoZero"/>
        <c:auto val="1"/>
        <c:lblAlgn val="ctr"/>
        <c:lblOffset val="100"/>
      </c:catAx>
      <c:valAx>
        <c:axId val="78748672"/>
        <c:scaling>
          <c:orientation val="minMax"/>
        </c:scaling>
        <c:axPos val="b"/>
        <c:majorGridlines/>
        <c:numFmt formatCode="General" sourceLinked="1"/>
        <c:tickLblPos val="nextTo"/>
        <c:crossAx val="78747136"/>
        <c:crosses val="autoZero"/>
        <c:crossBetween val="between"/>
      </c:valAx>
    </c:plotArea>
    <c:legend>
      <c:legendPos val="t"/>
      <c:legendEntry>
        <c:idx val="0"/>
        <c:delete val="1"/>
      </c:legendEntry>
      <c:layout/>
    </c:legend>
    <c:plotVisOnly val="1"/>
  </c:chart>
  <c:txPr>
    <a:bodyPr/>
    <a:lstStyle/>
    <a:p>
      <a:pPr>
        <a:defRPr b="1" i="0" baseline="0">
          <a:latin typeface="Times New Roman" pitchFamily="18" charset="0"/>
        </a:defRPr>
      </a:pPr>
      <a:endParaRPr lang="pl-PL"/>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bar"/>
        <c:grouping val="clustered"/>
        <c:ser>
          <c:idx val="0"/>
          <c:order val="0"/>
          <c:tx>
            <c:strRef>
              <c:f>Arkusz1!$B$1</c:f>
              <c:strCache>
                <c:ptCount val="1"/>
                <c:pt idx="0">
                  <c:v>Młodzież 15 - 18 lat</c:v>
                </c:pt>
              </c:strCache>
            </c:strRef>
          </c:tx>
          <c:dLbls>
            <c:showVal val="1"/>
          </c:dLbls>
          <c:cat>
            <c:strRef>
              <c:f>Arkusz1!$A$2:$A$15</c:f>
              <c:strCache>
                <c:ptCount val="14"/>
                <c:pt idx="0">
                  <c:v>rozmawia z kolegami, koleżankami </c:v>
                </c:pt>
                <c:pt idx="1">
                  <c:v>zapala papierosa</c:v>
                </c:pt>
                <c:pt idx="2">
                  <c:v>szuka samotności</c:v>
                </c:pt>
                <c:pt idx="3">
                  <c:v>idzie do kina</c:v>
                </c:pt>
                <c:pt idx="4">
                  <c:v>rozmawia z rodzicami </c:v>
                </c:pt>
                <c:pt idx="5">
                  <c:v>pije trochę alkoholu </c:v>
                </c:pt>
                <c:pt idx="6">
                  <c:v>objada się</c:v>
                </c:pt>
                <c:pt idx="7">
                  <c:v>płacze</c:v>
                </c:pt>
                <c:pt idx="8">
                  <c:v>niszczy jakieś rzeczy, sprzęty </c:v>
                </c:pt>
                <c:pt idx="9">
                  <c:v>zajmuje się sportem lub długo spaceruje </c:v>
                </c:pt>
                <c:pt idx="10">
                  <c:v>bierze leki uspokajające, narkotyki </c:v>
                </c:pt>
                <c:pt idx="11">
                  <c:v>czyta książki</c:v>
                </c:pt>
                <c:pt idx="12">
                  <c:v>słucha muzyki albo ogląda telewizję</c:v>
                </c:pt>
                <c:pt idx="13">
                  <c:v>nawiazuje przez internet nowe niesprawdzone znajomości</c:v>
                </c:pt>
              </c:strCache>
            </c:strRef>
          </c:cat>
          <c:val>
            <c:numRef>
              <c:f>Arkusz1!$B$2:$B$15</c:f>
              <c:numCache>
                <c:formatCode>General</c:formatCode>
                <c:ptCount val="14"/>
                <c:pt idx="0">
                  <c:v>45</c:v>
                </c:pt>
                <c:pt idx="1">
                  <c:v>48</c:v>
                </c:pt>
                <c:pt idx="2">
                  <c:v>37</c:v>
                </c:pt>
                <c:pt idx="3">
                  <c:v>23</c:v>
                </c:pt>
                <c:pt idx="4">
                  <c:v>19</c:v>
                </c:pt>
                <c:pt idx="5">
                  <c:v>34</c:v>
                </c:pt>
                <c:pt idx="6">
                  <c:v>21</c:v>
                </c:pt>
                <c:pt idx="7">
                  <c:v>33</c:v>
                </c:pt>
                <c:pt idx="8">
                  <c:v>10</c:v>
                </c:pt>
                <c:pt idx="9">
                  <c:v>14</c:v>
                </c:pt>
                <c:pt idx="10">
                  <c:v>7</c:v>
                </c:pt>
                <c:pt idx="11">
                  <c:v>3</c:v>
                </c:pt>
                <c:pt idx="12">
                  <c:v>3</c:v>
                </c:pt>
                <c:pt idx="13">
                  <c:v>3</c:v>
                </c:pt>
              </c:numCache>
            </c:numRef>
          </c:val>
        </c:ser>
        <c:ser>
          <c:idx val="1"/>
          <c:order val="1"/>
          <c:tx>
            <c:strRef>
              <c:f>Arkusz1!$C$1</c:f>
              <c:strCache>
                <c:ptCount val="1"/>
                <c:pt idx="0">
                  <c:v>Kolumna1</c:v>
                </c:pt>
              </c:strCache>
            </c:strRef>
          </c:tx>
          <c:cat>
            <c:strRef>
              <c:f>Arkusz1!$A$2:$A$15</c:f>
              <c:strCache>
                <c:ptCount val="14"/>
                <c:pt idx="0">
                  <c:v>rozmawia z kolegami, koleżankami </c:v>
                </c:pt>
                <c:pt idx="1">
                  <c:v>zapala papierosa</c:v>
                </c:pt>
                <c:pt idx="2">
                  <c:v>szuka samotności</c:v>
                </c:pt>
                <c:pt idx="3">
                  <c:v>idzie do kina</c:v>
                </c:pt>
                <c:pt idx="4">
                  <c:v>rozmawia z rodzicami </c:v>
                </c:pt>
                <c:pt idx="5">
                  <c:v>pije trochę alkoholu </c:v>
                </c:pt>
                <c:pt idx="6">
                  <c:v>objada się</c:v>
                </c:pt>
                <c:pt idx="7">
                  <c:v>płacze</c:v>
                </c:pt>
                <c:pt idx="8">
                  <c:v>niszczy jakieś rzeczy, sprzęty </c:v>
                </c:pt>
                <c:pt idx="9">
                  <c:v>zajmuje się sportem lub długo spaceruje </c:v>
                </c:pt>
                <c:pt idx="10">
                  <c:v>bierze leki uspokajające, narkotyki </c:v>
                </c:pt>
                <c:pt idx="11">
                  <c:v>czyta książki</c:v>
                </c:pt>
                <c:pt idx="12">
                  <c:v>słucha muzyki albo ogląda telewizję</c:v>
                </c:pt>
                <c:pt idx="13">
                  <c:v>nawiazuje przez internet nowe niesprawdzone znajomości</c:v>
                </c:pt>
              </c:strCache>
            </c:strRef>
          </c:cat>
          <c:val>
            <c:numRef>
              <c:f>Arkusz1!$C$2:$C$15</c:f>
              <c:numCache>
                <c:formatCode>General</c:formatCode>
                <c:ptCount val="14"/>
              </c:numCache>
            </c:numRef>
          </c:val>
        </c:ser>
        <c:axId val="83750912"/>
        <c:axId val="83752448"/>
      </c:barChart>
      <c:catAx>
        <c:axId val="83750912"/>
        <c:scaling>
          <c:orientation val="minMax"/>
        </c:scaling>
        <c:axPos val="l"/>
        <c:tickLblPos val="nextTo"/>
        <c:crossAx val="83752448"/>
        <c:crosses val="autoZero"/>
        <c:auto val="1"/>
        <c:lblAlgn val="ctr"/>
        <c:lblOffset val="100"/>
      </c:catAx>
      <c:valAx>
        <c:axId val="83752448"/>
        <c:scaling>
          <c:orientation val="minMax"/>
        </c:scaling>
        <c:axPos val="b"/>
        <c:majorGridlines/>
        <c:numFmt formatCode="General" sourceLinked="1"/>
        <c:tickLblPos val="nextTo"/>
        <c:crossAx val="83750912"/>
        <c:crosses val="autoZero"/>
        <c:crossBetween val="between"/>
      </c:valAx>
    </c:plotArea>
    <c:legend>
      <c:legendPos val="t"/>
      <c:legendEntry>
        <c:idx val="0"/>
        <c:delete val="1"/>
      </c:legendEntry>
      <c:layout/>
    </c:legend>
    <c:plotVisOnly val="1"/>
  </c:chart>
  <c:txPr>
    <a:bodyPr/>
    <a:lstStyle/>
    <a:p>
      <a:pPr>
        <a:defRPr b="1" i="0" baseline="0">
          <a:latin typeface="Times New Roman" pitchFamily="18" charset="0"/>
        </a:defRPr>
      </a:pPr>
      <a:endParaRPr lang="pl-PL"/>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autoTitleDeleted val="1"/>
    <c:plotArea>
      <c:layout/>
      <c:barChart>
        <c:barDir val="bar"/>
        <c:grouping val="clustered"/>
        <c:ser>
          <c:idx val="0"/>
          <c:order val="0"/>
          <c:tx>
            <c:strRef>
              <c:f>Arkusz1!$B$1</c:f>
              <c:strCache>
                <c:ptCount val="1"/>
                <c:pt idx="0">
                  <c:v>Młodzież 15 - 18 lat</c:v>
                </c:pt>
              </c:strCache>
            </c:strRef>
          </c:tx>
          <c:dLbls>
            <c:showVal val="1"/>
          </c:dLbls>
          <c:cat>
            <c:strRef>
              <c:f>Arkusz1!$A$2:$A$18</c:f>
              <c:strCache>
                <c:ptCount val="17"/>
                <c:pt idx="0">
                  <c:v>problemy z nauką, złe wyniki w nauce</c:v>
                </c:pt>
                <c:pt idx="1">
                  <c:v>prowokacyjne zachowania seksualne</c:v>
                </c:pt>
                <c:pt idx="2">
                  <c:v>pozostawanie w świetlicy, na boisku szkolnym, unikanie powrotu do domu</c:v>
                </c:pt>
                <c:pt idx="3">
                  <c:v>kłopoty z zachowaniem w szkole</c:v>
                </c:pt>
                <c:pt idx="4">
                  <c:v>opóźnienia w rozwoju intelektualnym i społecznym, fizycznym, emocjonalnym </c:v>
                </c:pt>
                <c:pt idx="5">
                  <c:v>nasilenie się gorszych zachowań po weekendzie.</c:v>
                </c:pt>
                <c:pt idx="6">
                  <c:v>somatyczne objawy stresu </c:v>
                </c:pt>
                <c:pt idx="7">
                  <c:v>wyobcowanie ucznia</c:v>
                </c:pt>
                <c:pt idx="8">
                  <c:v>nie mówią nic, ponieważ boją się mówić o przemocy</c:v>
                </c:pt>
                <c:pt idx="9">
                  <c:v>czują się czasem inni (gorsi) od swoich rówieśników, osamotnieni</c:v>
                </c:pt>
                <c:pt idx="10">
                  <c:v>są zdezorientowani, nie mówią, co czują </c:v>
                </c:pt>
                <c:pt idx="11">
                  <c:v>na pytanie „co u ciebie?”, udzielają odpowiedzi wymijającej „wszystko w porządku”</c:v>
                </c:pt>
                <c:pt idx="12">
                  <c:v>nie proszą o pomoc myślą, że prośba o pomoc to coś złego</c:v>
                </c:pt>
                <c:pt idx="13">
                  <c:v>dzielą ludzi na gorszych i lepszych </c:v>
                </c:pt>
                <c:pt idx="14">
                  <c:v>uczą się, że przemoc jest skutecznym i szybkim sposobem rozwiązywania problemów</c:v>
                </c:pt>
                <c:pt idx="15">
                  <c:v>obawiają się, że po zgłoszeniu przemocy będą mieli przypiętą etykietę „ofiary przemocy domowej”, to jest nie do przyjęcia i trudne do zaakceptowania</c:v>
                </c:pt>
                <c:pt idx="16">
                  <c:v>wstyd i poczucie upokorzenia nasilają się</c:v>
                </c:pt>
              </c:strCache>
            </c:strRef>
          </c:cat>
          <c:val>
            <c:numRef>
              <c:f>Arkusz1!$B$2:$B$18</c:f>
              <c:numCache>
                <c:formatCode>General</c:formatCode>
                <c:ptCount val="17"/>
                <c:pt idx="0">
                  <c:v>60</c:v>
                </c:pt>
                <c:pt idx="1">
                  <c:v>24</c:v>
                </c:pt>
                <c:pt idx="2">
                  <c:v>34</c:v>
                </c:pt>
                <c:pt idx="3">
                  <c:v>55</c:v>
                </c:pt>
                <c:pt idx="4">
                  <c:v>44</c:v>
                </c:pt>
                <c:pt idx="5">
                  <c:v>27</c:v>
                </c:pt>
                <c:pt idx="6">
                  <c:v>29</c:v>
                </c:pt>
                <c:pt idx="7">
                  <c:v>21</c:v>
                </c:pt>
                <c:pt idx="8">
                  <c:v>15</c:v>
                </c:pt>
                <c:pt idx="9">
                  <c:v>26</c:v>
                </c:pt>
                <c:pt idx="10">
                  <c:v>26</c:v>
                </c:pt>
                <c:pt idx="11">
                  <c:v>20</c:v>
                </c:pt>
                <c:pt idx="12">
                  <c:v>12</c:v>
                </c:pt>
                <c:pt idx="13">
                  <c:v>3</c:v>
                </c:pt>
                <c:pt idx="14">
                  <c:v>7</c:v>
                </c:pt>
                <c:pt idx="15">
                  <c:v>14</c:v>
                </c:pt>
                <c:pt idx="16">
                  <c:v>8</c:v>
                </c:pt>
              </c:numCache>
            </c:numRef>
          </c:val>
        </c:ser>
        <c:ser>
          <c:idx val="1"/>
          <c:order val="1"/>
          <c:tx>
            <c:strRef>
              <c:f>Arkusz1!$C$1</c:f>
              <c:strCache>
                <c:ptCount val="1"/>
                <c:pt idx="0">
                  <c:v>Kolumna1</c:v>
                </c:pt>
              </c:strCache>
            </c:strRef>
          </c:tx>
          <c:cat>
            <c:strRef>
              <c:f>Arkusz1!$A$2:$A$18</c:f>
              <c:strCache>
                <c:ptCount val="17"/>
                <c:pt idx="0">
                  <c:v>problemy z nauką, złe wyniki w nauce</c:v>
                </c:pt>
                <c:pt idx="1">
                  <c:v>prowokacyjne zachowania seksualne</c:v>
                </c:pt>
                <c:pt idx="2">
                  <c:v>pozostawanie w świetlicy, na boisku szkolnym, unikanie powrotu do domu</c:v>
                </c:pt>
                <c:pt idx="3">
                  <c:v>kłopoty z zachowaniem w szkole</c:v>
                </c:pt>
                <c:pt idx="4">
                  <c:v>opóźnienia w rozwoju intelektualnym i społecznym, fizycznym, emocjonalnym </c:v>
                </c:pt>
                <c:pt idx="5">
                  <c:v>nasilenie się gorszych zachowań po weekendzie.</c:v>
                </c:pt>
                <c:pt idx="6">
                  <c:v>somatyczne objawy stresu </c:v>
                </c:pt>
                <c:pt idx="7">
                  <c:v>wyobcowanie ucznia</c:v>
                </c:pt>
                <c:pt idx="8">
                  <c:v>nie mówią nic, ponieważ boją się mówić o przemocy</c:v>
                </c:pt>
                <c:pt idx="9">
                  <c:v>czują się czasem inni (gorsi) od swoich rówieśników, osamotnieni</c:v>
                </c:pt>
                <c:pt idx="10">
                  <c:v>są zdezorientowani, nie mówią, co czują </c:v>
                </c:pt>
                <c:pt idx="11">
                  <c:v>na pytanie „co u ciebie?”, udzielają odpowiedzi wymijającej „wszystko w porządku”</c:v>
                </c:pt>
                <c:pt idx="12">
                  <c:v>nie proszą o pomoc myślą, że prośba o pomoc to coś złego</c:v>
                </c:pt>
                <c:pt idx="13">
                  <c:v>dzielą ludzi na gorszych i lepszych </c:v>
                </c:pt>
                <c:pt idx="14">
                  <c:v>uczą się, że przemoc jest skutecznym i szybkim sposobem rozwiązywania problemów</c:v>
                </c:pt>
                <c:pt idx="15">
                  <c:v>obawiają się, że po zgłoszeniu przemocy będą mieli przypiętą etykietę „ofiary przemocy domowej”, to jest nie do przyjęcia i trudne do zaakceptowania</c:v>
                </c:pt>
                <c:pt idx="16">
                  <c:v>wstyd i poczucie upokorzenia nasilają się</c:v>
                </c:pt>
              </c:strCache>
            </c:strRef>
          </c:cat>
          <c:val>
            <c:numRef>
              <c:f>Arkusz1!$C$2:$C$18</c:f>
              <c:numCache>
                <c:formatCode>General</c:formatCode>
                <c:ptCount val="17"/>
              </c:numCache>
            </c:numRef>
          </c:val>
        </c:ser>
        <c:axId val="84105472"/>
        <c:axId val="84111360"/>
      </c:barChart>
      <c:catAx>
        <c:axId val="84105472"/>
        <c:scaling>
          <c:orientation val="minMax"/>
        </c:scaling>
        <c:axPos val="l"/>
        <c:tickLblPos val="nextTo"/>
        <c:crossAx val="84111360"/>
        <c:crosses val="autoZero"/>
        <c:auto val="1"/>
        <c:lblAlgn val="ctr"/>
        <c:lblOffset val="100"/>
      </c:catAx>
      <c:valAx>
        <c:axId val="84111360"/>
        <c:scaling>
          <c:orientation val="minMax"/>
        </c:scaling>
        <c:axPos val="b"/>
        <c:majorGridlines/>
        <c:numFmt formatCode="General" sourceLinked="1"/>
        <c:tickLblPos val="nextTo"/>
        <c:crossAx val="84105472"/>
        <c:crosses val="autoZero"/>
        <c:crossBetween val="between"/>
      </c:valAx>
    </c:plotArea>
    <c:legend>
      <c:legendPos val="t"/>
      <c:legendEntry>
        <c:idx val="0"/>
        <c:delete val="1"/>
      </c:legendEntry>
      <c:layout/>
    </c:legend>
    <c:plotVisOnly val="1"/>
  </c:chart>
  <c:txPr>
    <a:bodyPr/>
    <a:lstStyle/>
    <a:p>
      <a:pPr>
        <a:defRPr b="1" i="0" baseline="0">
          <a:latin typeface="Times New Roman" pitchFamily="18" charset="0"/>
        </a:defRPr>
      </a:pPr>
      <a:endParaRPr lang="pl-PL"/>
    </a:p>
  </c:txPr>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2898</Words>
  <Characters>17391</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Politechnika Radomska</Company>
  <LinksUpToDate>false</LinksUpToDate>
  <CharactersWithSpaces>20249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Sałata</dc:creator>
  <cp:keywords/>
  <dc:description/>
  <cp:lastModifiedBy>Ela Sałata</cp:lastModifiedBy>
  <cp:revision>2</cp:revision>
  <cp:lastPrinted>2019-09-27T20:12:00Z</cp:lastPrinted>
  <dcterms:created xsi:type="dcterms:W3CDTF">2019-10-21T19:10:00Z</dcterms:created>
  <dcterms:modified xsi:type="dcterms:W3CDTF">2019-10-21T19:10:00Z</dcterms:modified>
</cp:coreProperties>
</file>