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A9" w:rsidRDefault="001B07A9" w:rsidP="00EB32E1">
      <w:pPr>
        <w:autoSpaceDE w:val="0"/>
        <w:autoSpaceDN w:val="0"/>
        <w:adjustRightInd w:val="0"/>
        <w:spacing w:after="0" w:line="240" w:lineRule="auto"/>
        <w:jc w:val="center"/>
        <w:rPr>
          <w:color w:val="000000"/>
          <w:sz w:val="20"/>
          <w:szCs w:val="20"/>
          <w:lang w:val="en-US"/>
        </w:rPr>
      </w:pPr>
      <w:r w:rsidRPr="0075131E">
        <w:rPr>
          <w:color w:val="000000"/>
          <w:sz w:val="20"/>
          <w:szCs w:val="20"/>
          <w:lang w:val="en-US"/>
        </w:rPr>
        <w:t>LUBLIN STUDIES IN MODERN LANGUAGES AND LITERATURE, 201</w:t>
      </w:r>
      <w:r w:rsidR="00CD5A47">
        <w:rPr>
          <w:color w:val="000000"/>
          <w:sz w:val="20"/>
          <w:szCs w:val="20"/>
          <w:lang w:val="en-US"/>
        </w:rPr>
        <w:t>8</w:t>
      </w:r>
    </w:p>
    <w:p w:rsidR="001B07A9" w:rsidRDefault="001B07A9" w:rsidP="00EB32E1">
      <w:pPr>
        <w:autoSpaceDE w:val="0"/>
        <w:autoSpaceDN w:val="0"/>
        <w:adjustRightInd w:val="0"/>
        <w:spacing w:after="0" w:line="240" w:lineRule="auto"/>
        <w:rPr>
          <w:b/>
          <w:bCs/>
          <w:color w:val="000000"/>
          <w:sz w:val="25"/>
          <w:szCs w:val="25"/>
          <w:lang w:val="en-US"/>
        </w:rPr>
      </w:pPr>
    </w:p>
    <w:p w:rsidR="001B07A9" w:rsidRDefault="001B07A9" w:rsidP="00EB32E1">
      <w:pPr>
        <w:autoSpaceDE w:val="0"/>
        <w:autoSpaceDN w:val="0"/>
        <w:adjustRightInd w:val="0"/>
        <w:spacing w:after="0" w:line="240" w:lineRule="auto"/>
        <w:rPr>
          <w:b/>
          <w:bCs/>
          <w:color w:val="000000"/>
          <w:sz w:val="25"/>
          <w:szCs w:val="25"/>
          <w:lang w:val="en-US"/>
        </w:rPr>
      </w:pPr>
    </w:p>
    <w:p w:rsidR="001B07A9" w:rsidRDefault="001B07A9" w:rsidP="00EB32E1">
      <w:pPr>
        <w:autoSpaceDE w:val="0"/>
        <w:autoSpaceDN w:val="0"/>
        <w:adjustRightInd w:val="0"/>
        <w:spacing w:after="0" w:line="240" w:lineRule="auto"/>
        <w:rPr>
          <w:b/>
          <w:bCs/>
          <w:color w:val="000000"/>
          <w:sz w:val="25"/>
          <w:szCs w:val="25"/>
          <w:lang w:val="en-US"/>
        </w:rPr>
      </w:pPr>
    </w:p>
    <w:p w:rsidR="001B07A9" w:rsidRPr="00E23C61" w:rsidRDefault="001B07A9" w:rsidP="00EB32E1">
      <w:pPr>
        <w:autoSpaceDE w:val="0"/>
        <w:autoSpaceDN w:val="0"/>
        <w:adjustRightInd w:val="0"/>
        <w:spacing w:after="0" w:line="240" w:lineRule="auto"/>
        <w:rPr>
          <w:b/>
          <w:color w:val="000000"/>
          <w:sz w:val="26"/>
          <w:szCs w:val="26"/>
        </w:rPr>
      </w:pPr>
      <w:r w:rsidRPr="00E23C61">
        <w:rPr>
          <w:b/>
          <w:color w:val="000000"/>
          <w:sz w:val="26"/>
          <w:szCs w:val="26"/>
        </w:rPr>
        <w:t>Jolanta Szpyra-Kozłowska</w:t>
      </w:r>
    </w:p>
    <w:p w:rsidR="001B07A9" w:rsidRPr="00E23C61" w:rsidRDefault="001B07A9" w:rsidP="00EB32E1">
      <w:pPr>
        <w:autoSpaceDE w:val="0"/>
        <w:autoSpaceDN w:val="0"/>
        <w:adjustRightInd w:val="0"/>
        <w:spacing w:after="0" w:line="240" w:lineRule="auto"/>
        <w:rPr>
          <w:sz w:val="26"/>
          <w:szCs w:val="26"/>
        </w:rPr>
      </w:pPr>
      <w:r w:rsidRPr="00E23C61">
        <w:rPr>
          <w:sz w:val="26"/>
          <w:szCs w:val="26"/>
        </w:rPr>
        <w:t xml:space="preserve">Maria Curie-Skłodowska </w:t>
      </w:r>
      <w:proofErr w:type="spellStart"/>
      <w:r w:rsidRPr="00E23C61">
        <w:rPr>
          <w:sz w:val="26"/>
          <w:szCs w:val="26"/>
        </w:rPr>
        <w:t>University</w:t>
      </w:r>
      <w:proofErr w:type="spellEnd"/>
      <w:r w:rsidRPr="00E23C61">
        <w:rPr>
          <w:sz w:val="26"/>
          <w:szCs w:val="26"/>
        </w:rPr>
        <w:t xml:space="preserve">, </w:t>
      </w:r>
    </w:p>
    <w:p w:rsidR="001B07A9" w:rsidRPr="00BC10FE" w:rsidRDefault="001B07A9" w:rsidP="00EB32E1">
      <w:pPr>
        <w:autoSpaceDE w:val="0"/>
        <w:autoSpaceDN w:val="0"/>
        <w:adjustRightInd w:val="0"/>
        <w:spacing w:after="0" w:line="240" w:lineRule="auto"/>
        <w:rPr>
          <w:sz w:val="26"/>
          <w:szCs w:val="26"/>
        </w:rPr>
      </w:pPr>
      <w:r w:rsidRPr="00BC10FE">
        <w:rPr>
          <w:sz w:val="26"/>
          <w:szCs w:val="26"/>
        </w:rPr>
        <w:t xml:space="preserve">Pl. M. C. Skłodowskiej </w:t>
      </w:r>
      <w:r w:rsidR="00BC10FE" w:rsidRPr="00BC10FE">
        <w:rPr>
          <w:sz w:val="26"/>
          <w:szCs w:val="26"/>
        </w:rPr>
        <w:t>4A</w:t>
      </w:r>
      <w:r w:rsidRPr="00BC10FE">
        <w:rPr>
          <w:sz w:val="26"/>
          <w:szCs w:val="26"/>
        </w:rPr>
        <w:t>, 20-031 Lublin, Poland</w:t>
      </w:r>
      <w:r w:rsidR="001B184E" w:rsidRPr="00BC10FE">
        <w:rPr>
          <w:sz w:val="26"/>
          <w:szCs w:val="26"/>
        </w:rPr>
        <w:t xml:space="preserve"> </w:t>
      </w:r>
    </w:p>
    <w:p w:rsidR="001B07A9" w:rsidRPr="00BC10FE" w:rsidRDefault="001B07A9" w:rsidP="00EB32E1">
      <w:pPr>
        <w:autoSpaceDE w:val="0"/>
        <w:autoSpaceDN w:val="0"/>
        <w:adjustRightInd w:val="0"/>
        <w:spacing w:after="0" w:line="240" w:lineRule="auto"/>
        <w:rPr>
          <w:color w:val="000000"/>
          <w:sz w:val="20"/>
          <w:szCs w:val="20"/>
        </w:rPr>
      </w:pPr>
    </w:p>
    <w:p w:rsidR="001B07A9" w:rsidRPr="00BC10FE" w:rsidRDefault="001B07A9" w:rsidP="00EB32E1">
      <w:pPr>
        <w:autoSpaceDE w:val="0"/>
        <w:autoSpaceDN w:val="0"/>
        <w:adjustRightInd w:val="0"/>
        <w:spacing w:after="0" w:line="240" w:lineRule="auto"/>
        <w:rPr>
          <w:color w:val="000000"/>
          <w:sz w:val="20"/>
          <w:szCs w:val="20"/>
        </w:rPr>
      </w:pPr>
    </w:p>
    <w:p w:rsidR="001B07A9" w:rsidRPr="00BC10FE" w:rsidRDefault="001B07A9" w:rsidP="00EB32E1">
      <w:pPr>
        <w:autoSpaceDE w:val="0"/>
        <w:autoSpaceDN w:val="0"/>
        <w:adjustRightInd w:val="0"/>
        <w:spacing w:after="0" w:line="240" w:lineRule="auto"/>
        <w:rPr>
          <w:color w:val="000000"/>
          <w:sz w:val="20"/>
          <w:szCs w:val="20"/>
        </w:rPr>
      </w:pPr>
    </w:p>
    <w:p w:rsidR="001B07A9" w:rsidRPr="00BC10FE" w:rsidRDefault="001B07A9" w:rsidP="00EB32E1">
      <w:pPr>
        <w:autoSpaceDE w:val="0"/>
        <w:autoSpaceDN w:val="0"/>
        <w:adjustRightInd w:val="0"/>
        <w:spacing w:after="0" w:line="240" w:lineRule="auto"/>
        <w:rPr>
          <w:color w:val="000000"/>
          <w:sz w:val="20"/>
          <w:szCs w:val="20"/>
        </w:rPr>
      </w:pPr>
    </w:p>
    <w:p w:rsidR="001B07A9" w:rsidRPr="00BC10FE" w:rsidRDefault="001B07A9" w:rsidP="00EB32E1">
      <w:pPr>
        <w:autoSpaceDE w:val="0"/>
        <w:autoSpaceDN w:val="0"/>
        <w:adjustRightInd w:val="0"/>
        <w:spacing w:after="0" w:line="240" w:lineRule="auto"/>
        <w:rPr>
          <w:color w:val="000000"/>
          <w:sz w:val="20"/>
          <w:szCs w:val="20"/>
        </w:rPr>
      </w:pPr>
    </w:p>
    <w:p w:rsidR="001A52D3" w:rsidRPr="003C2649" w:rsidRDefault="001B184E" w:rsidP="00EB32E1">
      <w:pPr>
        <w:spacing w:after="0"/>
        <w:jc w:val="center"/>
        <w:rPr>
          <w:b/>
          <w:lang w:val="en-US"/>
        </w:rPr>
      </w:pPr>
      <w:r w:rsidRPr="001B184E">
        <w:rPr>
          <w:b/>
          <w:sz w:val="26"/>
          <w:szCs w:val="26"/>
          <w:lang w:val="en-US"/>
        </w:rPr>
        <w:t xml:space="preserve">The </w:t>
      </w:r>
      <w:proofErr w:type="spellStart"/>
      <w:r w:rsidRPr="001B184E">
        <w:rPr>
          <w:b/>
          <w:sz w:val="26"/>
          <w:szCs w:val="26"/>
          <w:lang w:val="en-US"/>
        </w:rPr>
        <w:t>rhotic</w:t>
      </w:r>
      <w:proofErr w:type="spellEnd"/>
      <w:r w:rsidRPr="001B184E">
        <w:rPr>
          <w:b/>
          <w:sz w:val="26"/>
          <w:szCs w:val="26"/>
          <w:lang w:val="en-US"/>
        </w:rPr>
        <w:t xml:space="preserve"> in fake and authentic Polish-accented English</w:t>
      </w:r>
    </w:p>
    <w:p w:rsidR="001B07A9" w:rsidRPr="00E23C61" w:rsidRDefault="001B07A9" w:rsidP="00EB32E1">
      <w:pPr>
        <w:autoSpaceDE w:val="0"/>
        <w:autoSpaceDN w:val="0"/>
        <w:adjustRightInd w:val="0"/>
        <w:spacing w:after="0" w:line="240" w:lineRule="auto"/>
        <w:jc w:val="both"/>
        <w:rPr>
          <w:b/>
          <w:bCs/>
          <w:color w:val="000000"/>
          <w:sz w:val="25"/>
          <w:szCs w:val="25"/>
          <w:lang w:val="en-GB"/>
        </w:rPr>
      </w:pPr>
    </w:p>
    <w:p w:rsidR="001B07A9" w:rsidRPr="00E23C61" w:rsidRDefault="001B07A9" w:rsidP="00EB32E1">
      <w:pPr>
        <w:autoSpaceDE w:val="0"/>
        <w:autoSpaceDN w:val="0"/>
        <w:adjustRightInd w:val="0"/>
        <w:spacing w:after="0" w:line="240" w:lineRule="auto"/>
        <w:jc w:val="both"/>
        <w:rPr>
          <w:i/>
          <w:iCs/>
          <w:color w:val="000000"/>
          <w:sz w:val="20"/>
          <w:szCs w:val="20"/>
          <w:lang w:val="en-US"/>
        </w:rPr>
      </w:pPr>
      <w:r w:rsidRPr="00E23C61">
        <w:rPr>
          <w:i/>
          <w:iCs/>
          <w:color w:val="000000"/>
          <w:sz w:val="20"/>
          <w:szCs w:val="20"/>
          <w:lang w:val="en-US"/>
        </w:rPr>
        <w:t>Abstract:</w:t>
      </w:r>
    </w:p>
    <w:p w:rsidR="001A52D3" w:rsidRDefault="001A52D3" w:rsidP="00EB32E1">
      <w:pPr>
        <w:spacing w:after="0" w:line="240" w:lineRule="auto"/>
        <w:jc w:val="both"/>
        <w:rPr>
          <w:sz w:val="20"/>
          <w:szCs w:val="20"/>
          <w:lang w:val="en-US"/>
        </w:rPr>
      </w:pPr>
      <w:r w:rsidRPr="001A52D3">
        <w:rPr>
          <w:sz w:val="20"/>
          <w:szCs w:val="20"/>
          <w:lang w:val="en-US"/>
        </w:rPr>
        <w:t xml:space="preserve">The paper examines and compares the realization of the </w:t>
      </w:r>
      <w:proofErr w:type="spellStart"/>
      <w:r w:rsidRPr="001A52D3">
        <w:rPr>
          <w:sz w:val="20"/>
          <w:szCs w:val="20"/>
          <w:lang w:val="en-US"/>
        </w:rPr>
        <w:t>rhotic</w:t>
      </w:r>
      <w:proofErr w:type="spellEnd"/>
      <w:r w:rsidRPr="001A52D3">
        <w:rPr>
          <w:sz w:val="20"/>
          <w:szCs w:val="20"/>
          <w:lang w:val="en-US"/>
        </w:rPr>
        <w:t xml:space="preserve"> consonant /r/ in fake and </w:t>
      </w:r>
      <w:r w:rsidR="008140CE">
        <w:rPr>
          <w:sz w:val="20"/>
          <w:szCs w:val="20"/>
          <w:lang w:val="en-US"/>
        </w:rPr>
        <w:t>genuine</w:t>
      </w:r>
      <w:r w:rsidRPr="001A52D3">
        <w:rPr>
          <w:sz w:val="20"/>
          <w:szCs w:val="20"/>
          <w:lang w:val="en-US"/>
        </w:rPr>
        <w:t xml:space="preserve"> Polish-accented English. The former variety is represented by the speech of several  actors of different nationalities featuring in the 2017 American film </w:t>
      </w:r>
      <w:r w:rsidRPr="001A52D3">
        <w:rPr>
          <w:i/>
          <w:sz w:val="20"/>
          <w:szCs w:val="20"/>
          <w:lang w:val="en-US"/>
        </w:rPr>
        <w:t>The Zookeeper’s Wife</w:t>
      </w:r>
      <w:r w:rsidRPr="001A52D3">
        <w:rPr>
          <w:sz w:val="20"/>
          <w:szCs w:val="20"/>
          <w:lang w:val="en-US"/>
        </w:rPr>
        <w:t xml:space="preserve">, the latter is </w:t>
      </w:r>
      <w:proofErr w:type="spellStart"/>
      <w:r w:rsidRPr="001A52D3">
        <w:rPr>
          <w:sz w:val="20"/>
          <w:szCs w:val="20"/>
          <w:lang w:val="en-US"/>
        </w:rPr>
        <w:t>analysed</w:t>
      </w:r>
      <w:proofErr w:type="spellEnd"/>
      <w:r w:rsidRPr="001A52D3">
        <w:rPr>
          <w:sz w:val="20"/>
          <w:szCs w:val="20"/>
          <w:lang w:val="en-US"/>
        </w:rPr>
        <w:t xml:space="preserve"> on the basis of speech samples provided by 25 teenage Polish learners of English. We focus on the </w:t>
      </w:r>
      <w:proofErr w:type="spellStart"/>
      <w:r w:rsidRPr="001A52D3">
        <w:rPr>
          <w:sz w:val="20"/>
          <w:szCs w:val="20"/>
          <w:lang w:val="en-US"/>
        </w:rPr>
        <w:t>rhoticity</w:t>
      </w:r>
      <w:proofErr w:type="spellEnd"/>
      <w:r w:rsidRPr="001A52D3">
        <w:rPr>
          <w:sz w:val="20"/>
          <w:szCs w:val="20"/>
          <w:lang w:val="en-US"/>
        </w:rPr>
        <w:t xml:space="preserve"> </w:t>
      </w:r>
      <w:proofErr w:type="spellStart"/>
      <w:r w:rsidRPr="001A52D3">
        <w:rPr>
          <w:sz w:val="20"/>
          <w:szCs w:val="20"/>
          <w:lang w:val="en-US"/>
        </w:rPr>
        <w:t>vs</w:t>
      </w:r>
      <w:proofErr w:type="spellEnd"/>
      <w:r w:rsidRPr="001A52D3">
        <w:rPr>
          <w:sz w:val="20"/>
          <w:szCs w:val="20"/>
          <w:lang w:val="en-US"/>
        </w:rPr>
        <w:t xml:space="preserve"> </w:t>
      </w:r>
      <w:proofErr w:type="spellStart"/>
      <w:r w:rsidRPr="001A52D3">
        <w:rPr>
          <w:sz w:val="20"/>
          <w:szCs w:val="20"/>
          <w:lang w:val="en-US"/>
        </w:rPr>
        <w:t>nonrhoticity</w:t>
      </w:r>
      <w:proofErr w:type="spellEnd"/>
      <w:r w:rsidRPr="001A52D3">
        <w:rPr>
          <w:sz w:val="20"/>
          <w:szCs w:val="20"/>
          <w:lang w:val="en-US"/>
        </w:rPr>
        <w:t xml:space="preserve"> of the examined accents</w:t>
      </w:r>
      <w:r w:rsidR="008140CE">
        <w:rPr>
          <w:sz w:val="20"/>
          <w:szCs w:val="20"/>
          <w:lang w:val="en-US"/>
        </w:rPr>
        <w:t xml:space="preserve"> and the</w:t>
      </w:r>
      <w:r w:rsidRPr="001A52D3">
        <w:rPr>
          <w:sz w:val="20"/>
          <w:szCs w:val="20"/>
          <w:lang w:val="en-US"/>
        </w:rPr>
        <w:t xml:space="preserve"> phone</w:t>
      </w:r>
      <w:r w:rsidR="008140CE">
        <w:rPr>
          <w:sz w:val="20"/>
          <w:szCs w:val="20"/>
          <w:lang w:val="en-US"/>
        </w:rPr>
        <w:t>tic realizations of /r/ in order to draw conclusions concerning</w:t>
      </w:r>
      <w:r w:rsidRPr="001A52D3">
        <w:rPr>
          <w:sz w:val="20"/>
          <w:szCs w:val="20"/>
          <w:lang w:val="en-US"/>
        </w:rPr>
        <w:t xml:space="preserve"> </w:t>
      </w:r>
      <w:r w:rsidR="008140CE">
        <w:rPr>
          <w:sz w:val="20"/>
          <w:szCs w:val="20"/>
          <w:lang w:val="en-US"/>
        </w:rPr>
        <w:t>the authenticity of Polish English pronunciation in American films.</w:t>
      </w:r>
    </w:p>
    <w:p w:rsidR="00DB702E" w:rsidRPr="001A52D3" w:rsidRDefault="00DB702E" w:rsidP="00EB32E1">
      <w:pPr>
        <w:spacing w:after="0" w:line="240" w:lineRule="auto"/>
        <w:jc w:val="both"/>
        <w:rPr>
          <w:sz w:val="20"/>
          <w:szCs w:val="20"/>
          <w:lang w:val="en-US"/>
        </w:rPr>
      </w:pPr>
    </w:p>
    <w:p w:rsidR="001B07A9" w:rsidRPr="001A52D3" w:rsidRDefault="001B07A9" w:rsidP="00EB32E1">
      <w:pPr>
        <w:autoSpaceDE w:val="0"/>
        <w:autoSpaceDN w:val="0"/>
        <w:adjustRightInd w:val="0"/>
        <w:spacing w:after="0" w:line="240" w:lineRule="auto"/>
        <w:jc w:val="both"/>
        <w:rPr>
          <w:color w:val="000000"/>
          <w:sz w:val="20"/>
          <w:szCs w:val="20"/>
        </w:rPr>
      </w:pPr>
      <w:r w:rsidRPr="00E23C61">
        <w:rPr>
          <w:color w:val="000000"/>
          <w:sz w:val="20"/>
          <w:szCs w:val="20"/>
        </w:rPr>
        <w:t xml:space="preserve">Artykuł </w:t>
      </w:r>
      <w:r w:rsidR="001A52D3">
        <w:rPr>
          <w:color w:val="000000"/>
          <w:sz w:val="20"/>
          <w:szCs w:val="20"/>
        </w:rPr>
        <w:t>bada i porównuje wymowę spółgłoski /</w:t>
      </w:r>
      <w:proofErr w:type="spellStart"/>
      <w:r w:rsidR="001A52D3">
        <w:rPr>
          <w:color w:val="000000"/>
          <w:sz w:val="20"/>
          <w:szCs w:val="20"/>
        </w:rPr>
        <w:t>r</w:t>
      </w:r>
      <w:proofErr w:type="spellEnd"/>
      <w:r w:rsidR="001A52D3">
        <w:rPr>
          <w:color w:val="000000"/>
          <w:sz w:val="20"/>
          <w:szCs w:val="20"/>
        </w:rPr>
        <w:t>/ w angielszczyźnie z</w:t>
      </w:r>
      <w:r w:rsidR="0070194A">
        <w:rPr>
          <w:color w:val="000000"/>
          <w:sz w:val="20"/>
          <w:szCs w:val="20"/>
        </w:rPr>
        <w:t xml:space="preserve"> imitowanym</w:t>
      </w:r>
      <w:r w:rsidR="001A52D3">
        <w:rPr>
          <w:color w:val="000000"/>
          <w:sz w:val="20"/>
          <w:szCs w:val="20"/>
        </w:rPr>
        <w:t xml:space="preserve"> i prawdziwym polskim akcentem. Pierwsza z tych odmian używana jest przez aktorów z różnych krajów w amerykańskim filmie z 2017 roku</w:t>
      </w:r>
      <w:r w:rsidR="008140CE">
        <w:rPr>
          <w:color w:val="000000"/>
          <w:sz w:val="20"/>
          <w:szCs w:val="20"/>
        </w:rPr>
        <w:t xml:space="preserve"> pt.</w:t>
      </w:r>
      <w:r w:rsidR="001A52D3">
        <w:rPr>
          <w:color w:val="000000"/>
          <w:sz w:val="20"/>
          <w:szCs w:val="20"/>
        </w:rPr>
        <w:t xml:space="preserve"> </w:t>
      </w:r>
      <w:r w:rsidR="001A52D3">
        <w:rPr>
          <w:i/>
          <w:color w:val="000000"/>
          <w:sz w:val="20"/>
          <w:szCs w:val="20"/>
        </w:rPr>
        <w:t>Azyl</w:t>
      </w:r>
      <w:r w:rsidR="001A52D3">
        <w:rPr>
          <w:color w:val="000000"/>
          <w:sz w:val="20"/>
          <w:szCs w:val="20"/>
        </w:rPr>
        <w:t xml:space="preserve">, zaś druga analizowana jest  na podstawie nagrań 25 polskich </w:t>
      </w:r>
      <w:r w:rsidR="0001727C">
        <w:rPr>
          <w:color w:val="000000"/>
          <w:sz w:val="20"/>
          <w:szCs w:val="20"/>
        </w:rPr>
        <w:t xml:space="preserve">nastolatków uczących się języka angielskiego. Przedmiotem badania jest </w:t>
      </w:r>
      <w:proofErr w:type="spellStart"/>
      <w:r w:rsidR="0001727C">
        <w:rPr>
          <w:color w:val="000000"/>
          <w:sz w:val="20"/>
          <w:szCs w:val="20"/>
        </w:rPr>
        <w:t>rotyczność</w:t>
      </w:r>
      <w:proofErr w:type="spellEnd"/>
      <w:r w:rsidR="0001727C">
        <w:rPr>
          <w:color w:val="000000"/>
          <w:sz w:val="20"/>
          <w:szCs w:val="20"/>
        </w:rPr>
        <w:t xml:space="preserve"> wymowy</w:t>
      </w:r>
      <w:r w:rsidR="008140CE">
        <w:rPr>
          <w:color w:val="000000"/>
          <w:sz w:val="20"/>
          <w:szCs w:val="20"/>
        </w:rPr>
        <w:t xml:space="preserve"> oraz</w:t>
      </w:r>
      <w:r w:rsidR="0001727C">
        <w:rPr>
          <w:color w:val="000000"/>
          <w:sz w:val="20"/>
          <w:szCs w:val="20"/>
        </w:rPr>
        <w:t xml:space="preserve"> fonetyczne realizacje /</w:t>
      </w:r>
      <w:proofErr w:type="spellStart"/>
      <w:r w:rsidR="0001727C">
        <w:rPr>
          <w:color w:val="000000"/>
          <w:sz w:val="20"/>
          <w:szCs w:val="20"/>
        </w:rPr>
        <w:t>r</w:t>
      </w:r>
      <w:proofErr w:type="spellEnd"/>
      <w:r w:rsidR="00426F8C">
        <w:rPr>
          <w:color w:val="000000"/>
          <w:sz w:val="20"/>
          <w:szCs w:val="20"/>
        </w:rPr>
        <w:t xml:space="preserve"> przez mówców</w:t>
      </w:r>
      <w:r w:rsidR="008140CE">
        <w:rPr>
          <w:color w:val="000000"/>
          <w:sz w:val="20"/>
          <w:szCs w:val="20"/>
        </w:rPr>
        <w:t xml:space="preserve">, </w:t>
      </w:r>
      <w:r w:rsidR="00426F8C">
        <w:rPr>
          <w:color w:val="000000"/>
          <w:sz w:val="20"/>
          <w:szCs w:val="20"/>
        </w:rPr>
        <w:t>zaś cel nadrzędny stanowi określenie stopnia autentyczności filmowej wersji angielszczyzny z polskim akcentem.</w:t>
      </w:r>
    </w:p>
    <w:p w:rsidR="001B07A9" w:rsidRPr="00E23C61" w:rsidRDefault="001B07A9" w:rsidP="00EB32E1">
      <w:pPr>
        <w:autoSpaceDE w:val="0"/>
        <w:autoSpaceDN w:val="0"/>
        <w:adjustRightInd w:val="0"/>
        <w:spacing w:after="0" w:line="240" w:lineRule="auto"/>
        <w:jc w:val="both"/>
        <w:rPr>
          <w:color w:val="000000"/>
          <w:sz w:val="20"/>
          <w:szCs w:val="20"/>
        </w:rPr>
      </w:pPr>
    </w:p>
    <w:p w:rsidR="001B07A9" w:rsidRDefault="001B07A9" w:rsidP="00EB32E1">
      <w:pPr>
        <w:autoSpaceDE w:val="0"/>
        <w:autoSpaceDN w:val="0"/>
        <w:adjustRightInd w:val="0"/>
        <w:spacing w:after="0" w:line="240" w:lineRule="auto"/>
        <w:jc w:val="both"/>
        <w:rPr>
          <w:color w:val="000000"/>
          <w:sz w:val="20"/>
          <w:szCs w:val="20"/>
          <w:lang w:val="en-US"/>
        </w:rPr>
      </w:pPr>
      <w:r w:rsidRPr="00E23C61">
        <w:rPr>
          <w:color w:val="000000"/>
          <w:sz w:val="20"/>
          <w:szCs w:val="20"/>
          <w:lang w:val="en-US"/>
        </w:rPr>
        <w:t xml:space="preserve">Key words: </w:t>
      </w:r>
      <w:proofErr w:type="spellStart"/>
      <w:r w:rsidR="0070194A">
        <w:rPr>
          <w:color w:val="000000"/>
          <w:sz w:val="20"/>
          <w:szCs w:val="20"/>
          <w:lang w:val="en-US"/>
        </w:rPr>
        <w:t>rhotics</w:t>
      </w:r>
      <w:proofErr w:type="spellEnd"/>
      <w:r w:rsidR="0070194A">
        <w:rPr>
          <w:color w:val="000000"/>
          <w:sz w:val="20"/>
          <w:szCs w:val="20"/>
          <w:lang w:val="en-US"/>
        </w:rPr>
        <w:t xml:space="preserve">, </w:t>
      </w:r>
      <w:r w:rsidR="008140CE">
        <w:rPr>
          <w:color w:val="000000"/>
          <w:sz w:val="20"/>
          <w:szCs w:val="20"/>
          <w:lang w:val="en-US"/>
        </w:rPr>
        <w:t xml:space="preserve">r-sounds, </w:t>
      </w:r>
      <w:r w:rsidR="001A52D3">
        <w:rPr>
          <w:color w:val="000000"/>
          <w:sz w:val="20"/>
          <w:szCs w:val="20"/>
          <w:lang w:val="en-US"/>
        </w:rPr>
        <w:t xml:space="preserve">Polish-accented English, fake </w:t>
      </w:r>
      <w:r w:rsidR="008140CE">
        <w:rPr>
          <w:color w:val="000000"/>
          <w:sz w:val="20"/>
          <w:szCs w:val="20"/>
          <w:lang w:val="en-US"/>
        </w:rPr>
        <w:t xml:space="preserve">foreign </w:t>
      </w:r>
      <w:r w:rsidR="001A52D3">
        <w:rPr>
          <w:color w:val="000000"/>
          <w:sz w:val="20"/>
          <w:szCs w:val="20"/>
          <w:lang w:val="en-US"/>
        </w:rPr>
        <w:t xml:space="preserve">accent, authentic </w:t>
      </w:r>
      <w:r w:rsidR="00426F8C">
        <w:rPr>
          <w:color w:val="000000"/>
          <w:sz w:val="20"/>
          <w:szCs w:val="20"/>
          <w:lang w:val="en-US"/>
        </w:rPr>
        <w:t xml:space="preserve">foreign </w:t>
      </w:r>
      <w:r w:rsidR="001A52D3">
        <w:rPr>
          <w:color w:val="000000"/>
          <w:sz w:val="20"/>
          <w:szCs w:val="20"/>
          <w:lang w:val="en-US"/>
        </w:rPr>
        <w:t>accent</w:t>
      </w:r>
    </w:p>
    <w:p w:rsidR="001A52D3" w:rsidRPr="00EE74E0" w:rsidRDefault="001A52D3" w:rsidP="00EB32E1">
      <w:pPr>
        <w:autoSpaceDE w:val="0"/>
        <w:autoSpaceDN w:val="0"/>
        <w:adjustRightInd w:val="0"/>
        <w:spacing w:after="0" w:line="240" w:lineRule="auto"/>
        <w:jc w:val="both"/>
        <w:rPr>
          <w:b/>
          <w:color w:val="FF0101"/>
          <w:sz w:val="17"/>
          <w:szCs w:val="17"/>
          <w:lang w:val="en-US"/>
        </w:rPr>
      </w:pPr>
    </w:p>
    <w:p w:rsidR="001B07A9" w:rsidRPr="0001727C" w:rsidRDefault="001B07A9" w:rsidP="00EB32E1">
      <w:pPr>
        <w:autoSpaceDE w:val="0"/>
        <w:autoSpaceDN w:val="0"/>
        <w:adjustRightInd w:val="0"/>
        <w:spacing w:after="0" w:line="240" w:lineRule="auto"/>
        <w:jc w:val="both"/>
        <w:rPr>
          <w:color w:val="000000"/>
          <w:sz w:val="22"/>
          <w:lang w:val="en-US"/>
        </w:rPr>
      </w:pPr>
      <w:r w:rsidRPr="0001727C">
        <w:rPr>
          <w:color w:val="000000"/>
          <w:sz w:val="22"/>
          <w:lang w:val="en-US"/>
        </w:rPr>
        <w:t>1. Introduction</w:t>
      </w:r>
    </w:p>
    <w:p w:rsidR="0001727C" w:rsidRPr="00575CF0" w:rsidRDefault="0001727C" w:rsidP="00EB32E1">
      <w:pPr>
        <w:spacing w:after="0" w:line="240" w:lineRule="auto"/>
        <w:jc w:val="both"/>
        <w:rPr>
          <w:sz w:val="22"/>
          <w:lang w:val="en-US"/>
        </w:rPr>
      </w:pPr>
      <w:r w:rsidRPr="00575CF0">
        <w:rPr>
          <w:sz w:val="22"/>
          <w:lang w:val="en-US"/>
        </w:rPr>
        <w:t>In many Hollywood films with foreign characters and events taking place in various countries, in order to enhance their authenticity</w:t>
      </w:r>
      <w:r w:rsidR="00BC10FE">
        <w:rPr>
          <w:sz w:val="22"/>
          <w:lang w:val="en-US"/>
        </w:rPr>
        <w:t>,</w:t>
      </w:r>
      <w:r w:rsidRPr="00575CF0">
        <w:rPr>
          <w:sz w:val="22"/>
          <w:lang w:val="en-US"/>
        </w:rPr>
        <w:t xml:space="preserve"> the actors and actresses are required to speak English with foreign accents, typical of the characters’ native languages. </w:t>
      </w:r>
      <w:r w:rsidR="00BC10FE" w:rsidRPr="00575CF0">
        <w:rPr>
          <w:sz w:val="22"/>
          <w:lang w:val="en-US"/>
        </w:rPr>
        <w:t xml:space="preserve">Moreover, as argued by </w:t>
      </w:r>
      <w:proofErr w:type="spellStart"/>
      <w:r w:rsidR="00BC10FE" w:rsidRPr="00575CF0">
        <w:rPr>
          <w:sz w:val="22"/>
          <w:lang w:val="en-US"/>
        </w:rPr>
        <w:t>Valdespino</w:t>
      </w:r>
      <w:proofErr w:type="spellEnd"/>
      <w:r w:rsidR="00BC10FE" w:rsidRPr="00575CF0">
        <w:rPr>
          <w:sz w:val="22"/>
          <w:lang w:val="en-US"/>
        </w:rPr>
        <w:t xml:space="preserve"> (2002), “accents can be critical to the story line and add as much atmosphere as location shots and special effects.”</w:t>
      </w:r>
      <w:r w:rsidR="00BC10FE">
        <w:rPr>
          <w:sz w:val="22"/>
          <w:lang w:val="en-US"/>
        </w:rPr>
        <w:t xml:space="preserve"> </w:t>
      </w:r>
      <w:r w:rsidRPr="00575CF0">
        <w:rPr>
          <w:sz w:val="22"/>
          <w:lang w:val="en-US"/>
        </w:rPr>
        <w:t xml:space="preserve">Other logical options are also available. For example, foreign actors with authentic accented English could be employed, but an obstacle to this solution is a marked preference for using American stars in Hollywood productions. Another possibility is to make films in foreign languages with subtitles for the English-speaking audiences, but such cases are extremely rare, for instance, </w:t>
      </w:r>
      <w:r w:rsidRPr="00575CF0">
        <w:rPr>
          <w:i/>
          <w:sz w:val="22"/>
          <w:lang w:val="en-US"/>
        </w:rPr>
        <w:t>The Passion of the Christ</w:t>
      </w:r>
      <w:r w:rsidRPr="00575CF0">
        <w:rPr>
          <w:sz w:val="22"/>
          <w:lang w:val="en-US"/>
        </w:rPr>
        <w:t xml:space="preserve"> shot in Aramaic and Latin. As argued by one of the critics,</w:t>
      </w:r>
      <w:r w:rsidRPr="00575CF0">
        <w:rPr>
          <w:rStyle w:val="Odwoanieprzypisudolnego"/>
          <w:sz w:val="22"/>
          <w:lang w:val="en-US"/>
        </w:rPr>
        <w:footnoteReference w:id="1"/>
      </w:r>
      <w:r w:rsidRPr="00575CF0">
        <w:rPr>
          <w:sz w:val="22"/>
          <w:lang w:val="en-US"/>
        </w:rPr>
        <w:t>,</w:t>
      </w:r>
      <w:r w:rsidRPr="00575CF0">
        <w:rPr>
          <w:rStyle w:val="Odwoanieprzypisudolnego"/>
          <w:sz w:val="22"/>
          <w:lang w:val="en-US"/>
        </w:rPr>
        <w:footnoteReference w:id="2"/>
      </w:r>
      <w:r w:rsidRPr="00575CF0">
        <w:rPr>
          <w:sz w:val="22"/>
          <w:lang w:val="en-US"/>
        </w:rPr>
        <w:t xml:space="preserve"> “It’s a daring Hollywood filmmaker who will test his audience’s knowledge and patience with foreign languages.” Moreover, as often argued, American viewers are supposed to dislike subtitles strongly. This means that in the majority of cases actors are required to learn to speak English with the native accents of their characters to </w:t>
      </w:r>
      <w:r w:rsidR="00BC10FE">
        <w:rPr>
          <w:sz w:val="22"/>
          <w:lang w:val="en-US"/>
        </w:rPr>
        <w:t>signal</w:t>
      </w:r>
      <w:r w:rsidRPr="00575CF0">
        <w:rPr>
          <w:sz w:val="22"/>
          <w:lang w:val="en-US"/>
        </w:rPr>
        <w:t xml:space="preserve"> that they are foreign. </w:t>
      </w:r>
    </w:p>
    <w:p w:rsidR="00426F8C" w:rsidRDefault="00426F8C" w:rsidP="00EB32E1">
      <w:pPr>
        <w:spacing w:after="0" w:line="240" w:lineRule="auto"/>
        <w:jc w:val="both"/>
        <w:rPr>
          <w:sz w:val="22"/>
          <w:lang w:val="en-US"/>
        </w:rPr>
      </w:pPr>
      <w:r>
        <w:rPr>
          <w:sz w:val="22"/>
          <w:lang w:val="en-US"/>
        </w:rPr>
        <w:t xml:space="preserve">     </w:t>
      </w:r>
      <w:r w:rsidR="0001727C" w:rsidRPr="00575CF0">
        <w:rPr>
          <w:sz w:val="22"/>
          <w:lang w:val="en-US"/>
        </w:rPr>
        <w:t>Thus, under the guidance of professional language coaches, actors practice other accents intensely, achieving, however, varied results which largely depend on the actors’ ‘ear for languages</w:t>
      </w:r>
      <w:r w:rsidR="00BC10FE">
        <w:rPr>
          <w:sz w:val="22"/>
          <w:lang w:val="en-US"/>
        </w:rPr>
        <w:t>’</w:t>
      </w:r>
      <w:r w:rsidR="0001727C" w:rsidRPr="00575CF0">
        <w:rPr>
          <w:sz w:val="22"/>
          <w:lang w:val="en-US"/>
        </w:rPr>
        <w:t>, the amount of work put into the preparations and the quality of the provided instruction. According to one of the critics, “</w:t>
      </w:r>
      <w:r w:rsidR="00BC10FE">
        <w:rPr>
          <w:sz w:val="22"/>
          <w:lang w:val="en-US"/>
        </w:rPr>
        <w:t>m</w:t>
      </w:r>
      <w:r w:rsidR="0001727C" w:rsidRPr="00575CF0">
        <w:rPr>
          <w:sz w:val="22"/>
          <w:lang w:val="en-US"/>
        </w:rPr>
        <w:t xml:space="preserve">any actors and actresses have tried perfecting roles with a foreign accent or dialect. Although many of these have made an </w:t>
      </w:r>
      <w:proofErr w:type="spellStart"/>
      <w:r w:rsidR="0001727C" w:rsidRPr="00575CF0">
        <w:rPr>
          <w:sz w:val="22"/>
          <w:lang w:val="en-US"/>
        </w:rPr>
        <w:t>honourable</w:t>
      </w:r>
      <w:proofErr w:type="spellEnd"/>
      <w:r w:rsidR="0001727C" w:rsidRPr="00575CF0">
        <w:rPr>
          <w:sz w:val="22"/>
          <w:lang w:val="en-US"/>
        </w:rPr>
        <w:t xml:space="preserve"> attempt at it, some doing a decent job, it is rarely close to the original.” </w:t>
      </w:r>
      <w:r w:rsidR="0001727C" w:rsidRPr="00575CF0">
        <w:rPr>
          <w:rStyle w:val="Odwoanieprzypisudolnego"/>
          <w:sz w:val="22"/>
          <w:lang w:val="en-US"/>
        </w:rPr>
        <w:footnoteReference w:id="3"/>
      </w:r>
      <w:r w:rsidR="0001727C" w:rsidRPr="00575CF0">
        <w:rPr>
          <w:sz w:val="22"/>
          <w:lang w:val="en-US"/>
        </w:rPr>
        <w:t xml:space="preserve"> Another one</w:t>
      </w:r>
      <w:r w:rsidR="0001727C" w:rsidRPr="00575CF0">
        <w:rPr>
          <w:rStyle w:val="Odwoanieprzypisudolnego"/>
          <w:sz w:val="22"/>
          <w:lang w:val="en-US"/>
        </w:rPr>
        <w:footnoteReference w:id="4"/>
      </w:r>
      <w:r w:rsidR="0001727C" w:rsidRPr="00575CF0">
        <w:rPr>
          <w:sz w:val="22"/>
          <w:lang w:val="en-US"/>
        </w:rPr>
        <w:t xml:space="preserve"> voices a similar opinion, “</w:t>
      </w:r>
      <w:r w:rsidR="00BC10FE">
        <w:rPr>
          <w:sz w:val="22"/>
          <w:lang w:val="en-US"/>
        </w:rPr>
        <w:t>t</w:t>
      </w:r>
      <w:r w:rsidR="0001727C" w:rsidRPr="00575CF0">
        <w:rPr>
          <w:sz w:val="22"/>
          <w:lang w:val="en-US"/>
        </w:rPr>
        <w:t xml:space="preserve">hese big-budget films usually hire voice and accent </w:t>
      </w:r>
      <w:r w:rsidR="0001727C" w:rsidRPr="00575CF0">
        <w:rPr>
          <w:sz w:val="22"/>
          <w:lang w:val="en-US"/>
        </w:rPr>
        <w:lastRenderedPageBreak/>
        <w:t xml:space="preserve">coaches to help the actors sound authentic but people who are native speakers of that region usually say that even the best actors with the best coaches do not capture the accents accurately.” This lack of accuracy comes as no surprise to phoneticians who know that </w:t>
      </w:r>
      <w:r w:rsidR="00BC10FE">
        <w:rPr>
          <w:sz w:val="22"/>
          <w:lang w:val="en-US"/>
        </w:rPr>
        <w:t>the mastery of</w:t>
      </w:r>
      <w:r w:rsidR="0001727C" w:rsidRPr="00575CF0">
        <w:rPr>
          <w:sz w:val="22"/>
          <w:lang w:val="en-US"/>
        </w:rPr>
        <w:t xml:space="preserve"> pronunciation of another language is a rare achievement, unattainable to most people who acquire it as adults in an instructed, </w:t>
      </w:r>
    </w:p>
    <w:p w:rsidR="00426F8C" w:rsidRDefault="0001727C" w:rsidP="00EB32E1">
      <w:pPr>
        <w:spacing w:after="0" w:line="240" w:lineRule="auto"/>
        <w:jc w:val="both"/>
        <w:rPr>
          <w:sz w:val="22"/>
          <w:lang w:val="en-US"/>
        </w:rPr>
      </w:pPr>
      <w:r w:rsidRPr="00575CF0">
        <w:rPr>
          <w:sz w:val="22"/>
          <w:lang w:val="en-US"/>
        </w:rPr>
        <w:t>i.e. not naturalistic setting.</w:t>
      </w:r>
    </w:p>
    <w:p w:rsidR="0001727C" w:rsidRPr="00575CF0" w:rsidRDefault="001B184E" w:rsidP="00EB32E1">
      <w:pPr>
        <w:spacing w:after="0" w:line="240" w:lineRule="auto"/>
        <w:jc w:val="both"/>
        <w:rPr>
          <w:sz w:val="22"/>
          <w:lang w:val="en-US"/>
        </w:rPr>
      </w:pPr>
      <w:r>
        <w:rPr>
          <w:sz w:val="22"/>
          <w:lang w:val="en-US"/>
        </w:rPr>
        <w:t xml:space="preserve">     </w:t>
      </w:r>
      <w:r w:rsidR="0001727C" w:rsidRPr="00575CF0">
        <w:rPr>
          <w:sz w:val="22"/>
          <w:lang w:val="en-US"/>
        </w:rPr>
        <w:t xml:space="preserve">Nevertheless, the quality of the actors’ foreign accents assumes much importance as a significant part of a character’s creation and is often commented on by the critics. As argued by Cohen (2017), “an accent can make or break a movie. A good one earns you an Oscar nomination. A bad one condemns you to perpetual </w:t>
      </w:r>
      <w:proofErr w:type="spellStart"/>
      <w:r w:rsidR="0001727C" w:rsidRPr="00575CF0">
        <w:rPr>
          <w:sz w:val="22"/>
          <w:lang w:val="en-US"/>
        </w:rPr>
        <w:t>punchline</w:t>
      </w:r>
      <w:proofErr w:type="spellEnd"/>
      <w:r w:rsidR="0001727C" w:rsidRPr="00575CF0">
        <w:rPr>
          <w:sz w:val="22"/>
          <w:lang w:val="en-US"/>
        </w:rPr>
        <w:t xml:space="preserve"> status. (...) The best movie accents are the ones you don’t even really notice. They are a seamless foundation for the character, with the actor’s performance layered on top.” This comment points out the fact that an exaggerated foreign accent mind sound like a caricature of real speech and distract the audience from following the plot and enjoying the film. Moreover, it might be </w:t>
      </w:r>
      <w:proofErr w:type="spellStart"/>
      <w:r w:rsidR="0001727C" w:rsidRPr="00575CF0">
        <w:rPr>
          <w:sz w:val="22"/>
          <w:lang w:val="en-US"/>
        </w:rPr>
        <w:t>imcomprehensible</w:t>
      </w:r>
      <w:proofErr w:type="spellEnd"/>
      <w:r w:rsidR="0001727C" w:rsidRPr="00575CF0">
        <w:rPr>
          <w:sz w:val="22"/>
          <w:lang w:val="en-US"/>
        </w:rPr>
        <w:t xml:space="preserve"> to the viewers. This means that a slight foreign accent should be aimed at which, while being fully comprehensible and not too distracting, indicates, however, that the characters are foreigners and they speak English only for the sake of being understood by an English-speaking audience.</w:t>
      </w:r>
    </w:p>
    <w:p w:rsidR="0001727C" w:rsidRPr="00575CF0" w:rsidRDefault="001B184E" w:rsidP="00EB32E1">
      <w:pPr>
        <w:spacing w:after="0" w:line="240" w:lineRule="auto"/>
        <w:jc w:val="both"/>
        <w:rPr>
          <w:sz w:val="22"/>
          <w:lang w:val="en-US"/>
        </w:rPr>
      </w:pPr>
      <w:r>
        <w:rPr>
          <w:sz w:val="22"/>
          <w:lang w:val="en-US"/>
        </w:rPr>
        <w:t xml:space="preserve">     </w:t>
      </w:r>
      <w:r w:rsidR="0001727C" w:rsidRPr="00575CF0">
        <w:rPr>
          <w:sz w:val="22"/>
          <w:lang w:val="en-US"/>
        </w:rPr>
        <w:t xml:space="preserve">Perhaps the most famous and often regarded as the most successful imitation of a foreign-accented English was provided by Meryl </w:t>
      </w:r>
      <w:proofErr w:type="spellStart"/>
      <w:r w:rsidR="0001727C" w:rsidRPr="00575CF0">
        <w:rPr>
          <w:sz w:val="22"/>
          <w:lang w:val="en-US"/>
        </w:rPr>
        <w:t>Streep</w:t>
      </w:r>
      <w:proofErr w:type="spellEnd"/>
      <w:r w:rsidR="0001727C" w:rsidRPr="00575CF0">
        <w:rPr>
          <w:sz w:val="22"/>
          <w:lang w:val="en-US"/>
        </w:rPr>
        <w:t xml:space="preserve"> in Alan J. </w:t>
      </w:r>
      <w:proofErr w:type="spellStart"/>
      <w:r w:rsidR="0001727C" w:rsidRPr="00575CF0">
        <w:rPr>
          <w:sz w:val="22"/>
          <w:lang w:val="en-US"/>
        </w:rPr>
        <w:t>Pakula’s</w:t>
      </w:r>
      <w:proofErr w:type="spellEnd"/>
      <w:r w:rsidR="0001727C" w:rsidRPr="00575CF0">
        <w:rPr>
          <w:sz w:val="22"/>
          <w:lang w:val="en-US"/>
        </w:rPr>
        <w:t xml:space="preserve"> 1982 film </w:t>
      </w:r>
      <w:r w:rsidR="0001727C" w:rsidRPr="00575CF0">
        <w:rPr>
          <w:i/>
          <w:sz w:val="22"/>
          <w:lang w:val="en-US"/>
        </w:rPr>
        <w:t>The Sophie’s Choice</w:t>
      </w:r>
      <w:r w:rsidR="0001727C" w:rsidRPr="00575CF0">
        <w:rPr>
          <w:sz w:val="22"/>
          <w:lang w:val="en-US"/>
        </w:rPr>
        <w:t xml:space="preserve">. The actress’s Polish accent was widely praised and viewed as an essential factor in </w:t>
      </w:r>
      <w:r w:rsidR="00CA6879">
        <w:rPr>
          <w:sz w:val="22"/>
          <w:lang w:val="en-US"/>
        </w:rPr>
        <w:t xml:space="preserve">her </w:t>
      </w:r>
      <w:r w:rsidR="0001727C" w:rsidRPr="00575CF0">
        <w:rPr>
          <w:sz w:val="22"/>
          <w:lang w:val="en-US"/>
        </w:rPr>
        <w:t xml:space="preserve">winning </w:t>
      </w:r>
      <w:r w:rsidR="00CA6879">
        <w:rPr>
          <w:sz w:val="22"/>
          <w:lang w:val="en-US"/>
        </w:rPr>
        <w:t>the</w:t>
      </w:r>
      <w:r w:rsidR="0001727C" w:rsidRPr="00575CF0">
        <w:rPr>
          <w:sz w:val="22"/>
          <w:lang w:val="en-US"/>
        </w:rPr>
        <w:t xml:space="preserve"> first Oscar award. It is often claimed to have set the standard against which other actors’ accented performances are compared (for a detailed analysis of her pronunciation in that film, see </w:t>
      </w:r>
      <w:proofErr w:type="spellStart"/>
      <w:r w:rsidR="0001727C" w:rsidRPr="00575CF0">
        <w:rPr>
          <w:sz w:val="22"/>
          <w:lang w:val="en-US"/>
        </w:rPr>
        <w:t>Szpyra-Kozłowska</w:t>
      </w:r>
      <w:proofErr w:type="spellEnd"/>
      <w:r w:rsidR="0001727C" w:rsidRPr="00575CF0">
        <w:rPr>
          <w:sz w:val="22"/>
          <w:lang w:val="en-US"/>
        </w:rPr>
        <w:t xml:space="preserve"> and </w:t>
      </w:r>
      <w:proofErr w:type="spellStart"/>
      <w:r w:rsidR="0001727C" w:rsidRPr="00575CF0">
        <w:rPr>
          <w:sz w:val="22"/>
          <w:lang w:val="en-US"/>
        </w:rPr>
        <w:t>Bryła</w:t>
      </w:r>
      <w:proofErr w:type="spellEnd"/>
      <w:r w:rsidR="0001727C" w:rsidRPr="00575CF0">
        <w:rPr>
          <w:sz w:val="22"/>
          <w:lang w:val="en-US"/>
        </w:rPr>
        <w:t xml:space="preserve">-Cruz, in preparation). Other actors’ fake foreign accents have frequently met with severe criticism, as seen in numerous Internet lists, such as “the top 10 worst foreign accents in </w:t>
      </w:r>
      <w:r w:rsidR="0001727C" w:rsidRPr="00575CF0">
        <w:rPr>
          <w:sz w:val="22"/>
          <w:lang w:val="en-US"/>
        </w:rPr>
        <w:lastRenderedPageBreak/>
        <w:t>American movies.”</w:t>
      </w:r>
      <w:r w:rsidR="0001727C" w:rsidRPr="00575CF0">
        <w:rPr>
          <w:rStyle w:val="Odwoanieprzypisudolnego"/>
          <w:sz w:val="22"/>
          <w:lang w:val="en-US"/>
        </w:rPr>
        <w:footnoteReference w:id="5"/>
      </w:r>
      <w:r w:rsidR="0001727C" w:rsidRPr="00575CF0">
        <w:rPr>
          <w:sz w:val="22"/>
          <w:lang w:val="en-US"/>
        </w:rPr>
        <w:t xml:space="preserve"> Among the actors criticized for their inauthentic pronunciation are many famous stars, for instance, Brad Pitt with his pseudo-Austrian accent in </w:t>
      </w:r>
      <w:r w:rsidR="0001727C" w:rsidRPr="00575CF0">
        <w:rPr>
          <w:i/>
          <w:sz w:val="22"/>
          <w:lang w:val="en-US"/>
        </w:rPr>
        <w:t>Seven Years in Tibet</w:t>
      </w:r>
      <w:r w:rsidR="0001727C" w:rsidRPr="00575CF0">
        <w:rPr>
          <w:sz w:val="22"/>
          <w:lang w:val="en-US"/>
        </w:rPr>
        <w:t xml:space="preserve">, Harrison Ford with his attempt at a Russian accent in </w:t>
      </w:r>
      <w:r w:rsidR="0001727C" w:rsidRPr="00575CF0">
        <w:rPr>
          <w:i/>
          <w:sz w:val="22"/>
          <w:lang w:val="en-US"/>
        </w:rPr>
        <w:t xml:space="preserve">K-19. The </w:t>
      </w:r>
      <w:proofErr w:type="spellStart"/>
      <w:r w:rsidR="0001727C" w:rsidRPr="00575CF0">
        <w:rPr>
          <w:i/>
          <w:sz w:val="22"/>
          <w:lang w:val="en-US"/>
        </w:rPr>
        <w:t>Widowmaker</w:t>
      </w:r>
      <w:proofErr w:type="spellEnd"/>
      <w:r w:rsidR="0001727C" w:rsidRPr="00575CF0">
        <w:rPr>
          <w:sz w:val="22"/>
          <w:lang w:val="en-US"/>
        </w:rPr>
        <w:t xml:space="preserve">, or Nickolas Cage featuring as an English-speaking Italian in </w:t>
      </w:r>
      <w:r w:rsidR="0001727C" w:rsidRPr="00575CF0">
        <w:rPr>
          <w:i/>
          <w:sz w:val="22"/>
          <w:lang w:val="en-US"/>
        </w:rPr>
        <w:t>Captain Corelli’s Mandolin.</w:t>
      </w:r>
      <w:r w:rsidR="0001727C" w:rsidRPr="00575CF0">
        <w:rPr>
          <w:sz w:val="22"/>
          <w:lang w:val="en-US"/>
        </w:rPr>
        <w:t xml:space="preserve"> </w:t>
      </w:r>
    </w:p>
    <w:p w:rsidR="0001727C" w:rsidRPr="00575CF0" w:rsidRDefault="001B184E" w:rsidP="00EB32E1">
      <w:pPr>
        <w:spacing w:after="0" w:line="240" w:lineRule="auto"/>
        <w:jc w:val="both"/>
        <w:rPr>
          <w:sz w:val="22"/>
          <w:lang w:val="en-US"/>
        </w:rPr>
      </w:pPr>
      <w:r>
        <w:rPr>
          <w:sz w:val="22"/>
          <w:lang w:val="en-US"/>
        </w:rPr>
        <w:t xml:space="preserve">     </w:t>
      </w:r>
      <w:r w:rsidR="0001727C" w:rsidRPr="00575CF0">
        <w:rPr>
          <w:sz w:val="22"/>
          <w:lang w:val="en-US"/>
        </w:rPr>
        <w:t xml:space="preserve">Needless to say, film critics’ assessments of the actors’ pronunciation are impressionistic as they lack phonetic expertise to provide a more detailed and adequate analysis of the foreign accents, which would, moreover, be too burdensome and incomprehensible </w:t>
      </w:r>
      <w:r w:rsidR="00CA6879">
        <w:rPr>
          <w:sz w:val="22"/>
          <w:lang w:val="en-US"/>
        </w:rPr>
        <w:t>to</w:t>
      </w:r>
      <w:r w:rsidR="0001727C" w:rsidRPr="00575CF0">
        <w:rPr>
          <w:sz w:val="22"/>
          <w:lang w:val="en-US"/>
        </w:rPr>
        <w:t xml:space="preserve"> their readers. What is particularly difficult is the evaluation of several versions of what is meant to be one accent employed by different characters in one film.  For instance, in the film </w:t>
      </w:r>
      <w:r w:rsidR="0001727C" w:rsidRPr="00575CF0">
        <w:rPr>
          <w:i/>
          <w:sz w:val="22"/>
          <w:lang w:val="en-US"/>
        </w:rPr>
        <w:t>The Book Thief</w:t>
      </w:r>
      <w:r w:rsidR="0001727C" w:rsidRPr="00575CF0">
        <w:rPr>
          <w:sz w:val="22"/>
          <w:lang w:val="en-US"/>
        </w:rPr>
        <w:t xml:space="preserve"> several American actors (Geoffrey Rush, Sophie </w:t>
      </w:r>
      <w:proofErr w:type="spellStart"/>
      <w:r w:rsidR="0001727C" w:rsidRPr="00575CF0">
        <w:rPr>
          <w:sz w:val="22"/>
          <w:lang w:val="en-US"/>
        </w:rPr>
        <w:t>Neliss</w:t>
      </w:r>
      <w:r w:rsidR="0001727C" w:rsidRPr="00575CF0">
        <w:rPr>
          <w:rFonts w:ascii="Doulos SIL" w:hAnsi="Doulos SIL" w:cs="Doulos SIL"/>
          <w:sz w:val="22"/>
          <w:lang w:val="en-US"/>
        </w:rPr>
        <w:t>é</w:t>
      </w:r>
      <w:proofErr w:type="spellEnd"/>
      <w:r w:rsidR="0001727C" w:rsidRPr="00575CF0">
        <w:rPr>
          <w:sz w:val="22"/>
          <w:lang w:val="en-US"/>
        </w:rPr>
        <w:t xml:space="preserve"> and Emily Watson) speak English with a fake German accent or, in fact, three</w:t>
      </w:r>
      <w:r w:rsidR="00CA6879">
        <w:rPr>
          <w:sz w:val="22"/>
          <w:lang w:val="en-US"/>
        </w:rPr>
        <w:t xml:space="preserve"> </w:t>
      </w:r>
      <w:r w:rsidR="0001727C" w:rsidRPr="00575CF0">
        <w:rPr>
          <w:sz w:val="22"/>
          <w:lang w:val="en-US"/>
        </w:rPr>
        <w:t xml:space="preserve"> accents. The situation becomes even more complex when actors of different nationalities try to imitate one accent. For example, in </w:t>
      </w:r>
      <w:r w:rsidR="0001727C" w:rsidRPr="00575CF0">
        <w:rPr>
          <w:i/>
          <w:sz w:val="22"/>
          <w:lang w:val="en-US"/>
        </w:rPr>
        <w:t xml:space="preserve">The Unbearable Lightness of Being </w:t>
      </w:r>
      <w:r w:rsidR="0001727C" w:rsidRPr="00575CF0">
        <w:rPr>
          <w:sz w:val="22"/>
          <w:lang w:val="en-US"/>
        </w:rPr>
        <w:t xml:space="preserve">Swedish Lena Olin, French Juliette </w:t>
      </w:r>
      <w:proofErr w:type="spellStart"/>
      <w:r w:rsidR="0001727C" w:rsidRPr="00575CF0">
        <w:rPr>
          <w:sz w:val="22"/>
          <w:lang w:val="en-US"/>
        </w:rPr>
        <w:t>Binoche</w:t>
      </w:r>
      <w:proofErr w:type="spellEnd"/>
      <w:r w:rsidR="0001727C" w:rsidRPr="00575CF0">
        <w:rPr>
          <w:sz w:val="22"/>
          <w:lang w:val="en-US"/>
        </w:rPr>
        <w:t xml:space="preserve"> and English Daniel Day-Lewis attempt to imitate a Czech accent, all versions being heavily affected by the actors’ mother tongue pronunciation. </w:t>
      </w:r>
    </w:p>
    <w:p w:rsidR="0021293C" w:rsidRDefault="001B184E" w:rsidP="00EB32E1">
      <w:pPr>
        <w:spacing w:after="0" w:line="240" w:lineRule="auto"/>
        <w:jc w:val="both"/>
        <w:rPr>
          <w:sz w:val="22"/>
          <w:lang w:val="en-US"/>
        </w:rPr>
      </w:pPr>
      <w:r>
        <w:rPr>
          <w:sz w:val="22"/>
          <w:lang w:val="en-US"/>
        </w:rPr>
        <w:t xml:space="preserve">     </w:t>
      </w:r>
      <w:r w:rsidR="00CA6879">
        <w:rPr>
          <w:sz w:val="22"/>
          <w:lang w:val="en-US"/>
        </w:rPr>
        <w:t xml:space="preserve">It is striking that although </w:t>
      </w:r>
      <w:r w:rsidR="0001727C" w:rsidRPr="00575CF0">
        <w:rPr>
          <w:sz w:val="22"/>
          <w:lang w:val="en-US"/>
        </w:rPr>
        <w:t xml:space="preserve">fake </w:t>
      </w:r>
      <w:r w:rsidR="00CA6879">
        <w:rPr>
          <w:sz w:val="22"/>
          <w:lang w:val="en-US"/>
        </w:rPr>
        <w:t xml:space="preserve">foreign </w:t>
      </w:r>
      <w:r w:rsidR="0001727C" w:rsidRPr="00575CF0">
        <w:rPr>
          <w:sz w:val="22"/>
          <w:lang w:val="en-US"/>
        </w:rPr>
        <w:t>accents</w:t>
      </w:r>
      <w:r w:rsidR="00CB2796">
        <w:rPr>
          <w:sz w:val="22"/>
          <w:lang w:val="en-US"/>
        </w:rPr>
        <w:t xml:space="preserve"> are frequently</w:t>
      </w:r>
      <w:r w:rsidR="0001727C" w:rsidRPr="00575CF0">
        <w:rPr>
          <w:sz w:val="22"/>
          <w:lang w:val="en-US"/>
        </w:rPr>
        <w:t xml:space="preserve"> used </w:t>
      </w:r>
      <w:r w:rsidR="00CA6879">
        <w:rPr>
          <w:sz w:val="22"/>
          <w:lang w:val="en-US"/>
        </w:rPr>
        <w:t xml:space="preserve">in </w:t>
      </w:r>
      <w:r w:rsidR="00CB2796">
        <w:rPr>
          <w:sz w:val="22"/>
          <w:lang w:val="en-US"/>
        </w:rPr>
        <w:t xml:space="preserve">English-language </w:t>
      </w:r>
      <w:r w:rsidR="00CA6879">
        <w:rPr>
          <w:sz w:val="22"/>
          <w:lang w:val="en-US"/>
        </w:rPr>
        <w:t>films</w:t>
      </w:r>
      <w:r w:rsidR="00CB2796">
        <w:rPr>
          <w:sz w:val="22"/>
          <w:lang w:val="en-US"/>
        </w:rPr>
        <w:t>, this interesting phenomenon</w:t>
      </w:r>
      <w:r w:rsidR="0001727C" w:rsidRPr="00575CF0">
        <w:rPr>
          <w:sz w:val="22"/>
          <w:lang w:val="en-US"/>
        </w:rPr>
        <w:t xml:space="preserve"> ha</w:t>
      </w:r>
      <w:r w:rsidR="00CB2796">
        <w:rPr>
          <w:sz w:val="22"/>
          <w:lang w:val="en-US"/>
        </w:rPr>
        <w:t>s</w:t>
      </w:r>
      <w:r w:rsidR="00CA6879">
        <w:rPr>
          <w:sz w:val="22"/>
          <w:lang w:val="en-US"/>
        </w:rPr>
        <w:t xml:space="preserve"> </w:t>
      </w:r>
      <w:r w:rsidR="00CB2796">
        <w:rPr>
          <w:sz w:val="22"/>
          <w:lang w:val="en-US"/>
        </w:rPr>
        <w:t xml:space="preserve">so far </w:t>
      </w:r>
      <w:r w:rsidR="00CA6879">
        <w:rPr>
          <w:sz w:val="22"/>
          <w:lang w:val="en-US"/>
        </w:rPr>
        <w:t xml:space="preserve">received </w:t>
      </w:r>
      <w:r w:rsidR="00CB2796">
        <w:rPr>
          <w:sz w:val="22"/>
          <w:lang w:val="en-US"/>
        </w:rPr>
        <w:t>hardly any</w:t>
      </w:r>
      <w:r w:rsidR="00CA6879">
        <w:rPr>
          <w:sz w:val="22"/>
          <w:lang w:val="en-US"/>
        </w:rPr>
        <w:t xml:space="preserve"> attention </w:t>
      </w:r>
      <w:r w:rsidR="00CB2796">
        <w:rPr>
          <w:sz w:val="22"/>
          <w:lang w:val="en-US"/>
        </w:rPr>
        <w:t>from phoneticians. Pseudo-</w:t>
      </w:r>
      <w:r w:rsidR="0001727C" w:rsidRPr="00575CF0">
        <w:rPr>
          <w:sz w:val="22"/>
          <w:lang w:val="en-US"/>
        </w:rPr>
        <w:t xml:space="preserve">Polish-accented English has not, to my knowledge, been </w:t>
      </w:r>
      <w:r w:rsidR="00CB2796">
        <w:rPr>
          <w:sz w:val="22"/>
          <w:lang w:val="en-US"/>
        </w:rPr>
        <w:t>examined in any detail</w:t>
      </w:r>
      <w:r w:rsidR="0001727C" w:rsidRPr="00575CF0">
        <w:rPr>
          <w:sz w:val="22"/>
          <w:lang w:val="en-US"/>
        </w:rPr>
        <w:t>, with the available analyses dealing mostly with cultural stereotypes</w:t>
      </w:r>
      <w:r w:rsidR="00CB2796">
        <w:rPr>
          <w:sz w:val="22"/>
          <w:lang w:val="en-US"/>
        </w:rPr>
        <w:t xml:space="preserve"> </w:t>
      </w:r>
      <w:r w:rsidR="0021293C">
        <w:rPr>
          <w:sz w:val="22"/>
          <w:lang w:val="en-US"/>
        </w:rPr>
        <w:t>reflected in films. An</w:t>
      </w:r>
      <w:r w:rsidR="0001727C" w:rsidRPr="00575CF0">
        <w:rPr>
          <w:sz w:val="22"/>
          <w:lang w:val="en-US"/>
        </w:rPr>
        <w:t xml:space="preserve"> exception </w:t>
      </w:r>
      <w:r w:rsidR="0021293C">
        <w:rPr>
          <w:sz w:val="22"/>
          <w:lang w:val="en-US"/>
        </w:rPr>
        <w:t>is</w:t>
      </w:r>
      <w:r w:rsidR="0001727C" w:rsidRPr="00575CF0">
        <w:rPr>
          <w:sz w:val="22"/>
          <w:lang w:val="en-US"/>
        </w:rPr>
        <w:t xml:space="preserve"> a study by </w:t>
      </w:r>
      <w:proofErr w:type="spellStart"/>
      <w:r w:rsidR="0001727C" w:rsidRPr="00575CF0">
        <w:rPr>
          <w:sz w:val="22"/>
          <w:lang w:val="en-US"/>
        </w:rPr>
        <w:t>Szpyra-Kozłowska</w:t>
      </w:r>
      <w:proofErr w:type="spellEnd"/>
      <w:r w:rsidR="0001727C" w:rsidRPr="00575CF0">
        <w:rPr>
          <w:sz w:val="22"/>
          <w:lang w:val="en-US"/>
        </w:rPr>
        <w:t xml:space="preserve"> and </w:t>
      </w:r>
      <w:proofErr w:type="spellStart"/>
      <w:r w:rsidR="0001727C" w:rsidRPr="00575CF0">
        <w:rPr>
          <w:sz w:val="22"/>
          <w:lang w:val="en-US"/>
        </w:rPr>
        <w:t>Bryła</w:t>
      </w:r>
      <w:proofErr w:type="spellEnd"/>
      <w:r w:rsidR="0001727C" w:rsidRPr="00575CF0">
        <w:rPr>
          <w:sz w:val="22"/>
          <w:lang w:val="en-US"/>
        </w:rPr>
        <w:t xml:space="preserve">-Cruz (in preparation). </w:t>
      </w:r>
    </w:p>
    <w:p w:rsidR="0001727C" w:rsidRPr="00575CF0" w:rsidRDefault="00426F8C" w:rsidP="00EB32E1">
      <w:pPr>
        <w:spacing w:after="0" w:line="240" w:lineRule="auto"/>
        <w:jc w:val="both"/>
        <w:rPr>
          <w:sz w:val="22"/>
          <w:lang w:val="en-US"/>
        </w:rPr>
      </w:pPr>
      <w:r>
        <w:rPr>
          <w:sz w:val="22"/>
          <w:lang w:val="en-US"/>
        </w:rPr>
        <w:t xml:space="preserve">    </w:t>
      </w:r>
      <w:r w:rsidR="0001727C" w:rsidRPr="00575CF0">
        <w:rPr>
          <w:sz w:val="22"/>
          <w:lang w:val="en-US"/>
        </w:rPr>
        <w:t xml:space="preserve">The goal of this paper is to examine one aspect of fake Polish English, </w:t>
      </w:r>
      <w:r w:rsidR="0021293C">
        <w:rPr>
          <w:sz w:val="22"/>
          <w:lang w:val="en-US"/>
        </w:rPr>
        <w:t>namely</w:t>
      </w:r>
      <w:r w:rsidR="0001727C" w:rsidRPr="00575CF0">
        <w:rPr>
          <w:sz w:val="22"/>
          <w:lang w:val="en-US"/>
        </w:rPr>
        <w:t xml:space="preserve"> </w:t>
      </w:r>
      <w:r w:rsidR="001F48AD">
        <w:rPr>
          <w:sz w:val="22"/>
          <w:lang w:val="en-US"/>
        </w:rPr>
        <w:t xml:space="preserve">the pronunciation </w:t>
      </w:r>
      <w:r w:rsidR="0001727C" w:rsidRPr="00575CF0">
        <w:rPr>
          <w:sz w:val="22"/>
          <w:lang w:val="en-US"/>
        </w:rPr>
        <w:t xml:space="preserve">of the </w:t>
      </w:r>
      <w:proofErr w:type="spellStart"/>
      <w:r w:rsidR="0001727C" w:rsidRPr="00575CF0">
        <w:rPr>
          <w:sz w:val="22"/>
          <w:lang w:val="en-US"/>
        </w:rPr>
        <w:t>rhotic</w:t>
      </w:r>
      <w:proofErr w:type="spellEnd"/>
      <w:r w:rsidR="0001727C" w:rsidRPr="00575CF0">
        <w:rPr>
          <w:sz w:val="22"/>
          <w:lang w:val="en-US"/>
        </w:rPr>
        <w:t xml:space="preserve"> consonant used by several foreign actors and actresses in a recent 2017 Hollywood film </w:t>
      </w:r>
      <w:r w:rsidR="0001727C" w:rsidRPr="00575CF0">
        <w:rPr>
          <w:i/>
          <w:sz w:val="22"/>
          <w:lang w:val="en-US"/>
        </w:rPr>
        <w:t xml:space="preserve">The Zookeeper’s Wife. </w:t>
      </w:r>
      <w:r w:rsidR="0001727C" w:rsidRPr="00575CF0">
        <w:rPr>
          <w:sz w:val="22"/>
          <w:lang w:val="en-US"/>
        </w:rPr>
        <w:t xml:space="preserve">The </w:t>
      </w:r>
      <w:r w:rsidR="0021293C">
        <w:rPr>
          <w:sz w:val="22"/>
          <w:lang w:val="en-US"/>
        </w:rPr>
        <w:t>analysis</w:t>
      </w:r>
      <w:r w:rsidR="0001727C" w:rsidRPr="00575CF0">
        <w:rPr>
          <w:sz w:val="22"/>
          <w:lang w:val="en-US"/>
        </w:rPr>
        <w:t xml:space="preserve"> of this feature will be carried out </w:t>
      </w:r>
      <w:r w:rsidR="0001727C" w:rsidRPr="00575CF0">
        <w:rPr>
          <w:sz w:val="22"/>
          <w:lang w:val="en-US"/>
        </w:rPr>
        <w:lastRenderedPageBreak/>
        <w:t>in comparison with its realization in authentic Polish-accented English, examined in an empirical study with 25</w:t>
      </w:r>
      <w:r w:rsidR="0021293C">
        <w:rPr>
          <w:sz w:val="22"/>
          <w:lang w:val="en-US"/>
        </w:rPr>
        <w:t xml:space="preserve"> speech samples provided by</w:t>
      </w:r>
      <w:r w:rsidR="0001727C" w:rsidRPr="00575CF0">
        <w:rPr>
          <w:sz w:val="22"/>
          <w:lang w:val="en-US"/>
        </w:rPr>
        <w:t xml:space="preserve"> Polish pre</w:t>
      </w:r>
      <w:r w:rsidR="0021293C">
        <w:rPr>
          <w:sz w:val="22"/>
          <w:lang w:val="en-US"/>
        </w:rPr>
        <w:t>-</w:t>
      </w:r>
      <w:r w:rsidR="0001727C" w:rsidRPr="00575CF0">
        <w:rPr>
          <w:sz w:val="22"/>
          <w:lang w:val="en-US"/>
        </w:rPr>
        <w:t>intermediate learners of English. The</w:t>
      </w:r>
      <w:r w:rsidR="0021293C">
        <w:rPr>
          <w:sz w:val="22"/>
          <w:lang w:val="en-US"/>
        </w:rPr>
        <w:t xml:space="preserve"> selection of the </w:t>
      </w:r>
      <w:proofErr w:type="spellStart"/>
      <w:r w:rsidR="0001727C" w:rsidRPr="00575CF0">
        <w:rPr>
          <w:sz w:val="22"/>
          <w:lang w:val="en-US"/>
        </w:rPr>
        <w:t>rhotic</w:t>
      </w:r>
      <w:proofErr w:type="spellEnd"/>
      <w:r w:rsidR="0001727C" w:rsidRPr="00575CF0">
        <w:rPr>
          <w:sz w:val="22"/>
          <w:lang w:val="en-US"/>
        </w:rPr>
        <w:t xml:space="preserve"> </w:t>
      </w:r>
      <w:r w:rsidR="0021293C">
        <w:rPr>
          <w:sz w:val="22"/>
          <w:lang w:val="en-US"/>
        </w:rPr>
        <w:t>i</w:t>
      </w:r>
      <w:r w:rsidR="0001727C" w:rsidRPr="00575CF0">
        <w:rPr>
          <w:sz w:val="22"/>
          <w:lang w:val="en-US"/>
        </w:rPr>
        <w:t>s</w:t>
      </w:r>
      <w:r w:rsidR="0021293C">
        <w:rPr>
          <w:sz w:val="22"/>
          <w:lang w:val="en-US"/>
        </w:rPr>
        <w:t xml:space="preserve"> motivated by the fact that</w:t>
      </w:r>
      <w:r w:rsidR="0001727C" w:rsidRPr="00575CF0">
        <w:rPr>
          <w:sz w:val="22"/>
          <w:lang w:val="en-US"/>
        </w:rPr>
        <w:t xml:space="preserve"> its</w:t>
      </w:r>
      <w:r w:rsidR="0021293C">
        <w:rPr>
          <w:sz w:val="22"/>
          <w:lang w:val="en-US"/>
        </w:rPr>
        <w:t xml:space="preserve"> trilled</w:t>
      </w:r>
      <w:r w:rsidR="0001727C" w:rsidRPr="00575CF0">
        <w:rPr>
          <w:sz w:val="22"/>
          <w:lang w:val="en-US"/>
        </w:rPr>
        <w:t xml:space="preserve"> articulation seems to be a salient characteristic of a fake Polish accent in many American films.</w:t>
      </w:r>
    </w:p>
    <w:p w:rsidR="0001727C" w:rsidRPr="00575CF0" w:rsidRDefault="0001727C" w:rsidP="00EB32E1">
      <w:pPr>
        <w:spacing w:after="0" w:line="240" w:lineRule="auto"/>
        <w:ind w:firstLine="360"/>
        <w:jc w:val="both"/>
        <w:rPr>
          <w:sz w:val="22"/>
          <w:lang w:val="en-US"/>
        </w:rPr>
      </w:pPr>
      <w:r w:rsidRPr="00575CF0">
        <w:rPr>
          <w:sz w:val="22"/>
          <w:lang w:val="en-US"/>
        </w:rPr>
        <w:t>Thus, the paper sets itself the following objectives:</w:t>
      </w:r>
    </w:p>
    <w:p w:rsidR="0001727C" w:rsidRPr="00311F86" w:rsidRDefault="0001727C" w:rsidP="00EB32E1">
      <w:pPr>
        <w:pStyle w:val="Akapitzlist"/>
        <w:numPr>
          <w:ilvl w:val="0"/>
          <w:numId w:val="5"/>
        </w:numPr>
        <w:spacing w:after="0" w:line="240" w:lineRule="auto"/>
        <w:jc w:val="both"/>
        <w:rPr>
          <w:sz w:val="22"/>
          <w:lang w:val="en-US"/>
        </w:rPr>
      </w:pPr>
      <w:r w:rsidRPr="00311F86">
        <w:rPr>
          <w:sz w:val="22"/>
          <w:lang w:val="en-US"/>
        </w:rPr>
        <w:t xml:space="preserve">to examine the realization of the </w:t>
      </w:r>
      <w:proofErr w:type="spellStart"/>
      <w:r w:rsidRPr="00311F86">
        <w:rPr>
          <w:sz w:val="22"/>
          <w:lang w:val="en-US"/>
        </w:rPr>
        <w:t>rhotic</w:t>
      </w:r>
      <w:proofErr w:type="spellEnd"/>
      <w:r w:rsidRPr="00311F86">
        <w:rPr>
          <w:sz w:val="22"/>
          <w:lang w:val="en-US"/>
        </w:rPr>
        <w:t xml:space="preserve"> by se</w:t>
      </w:r>
      <w:r w:rsidR="009A35EF">
        <w:rPr>
          <w:sz w:val="22"/>
          <w:lang w:val="en-US"/>
        </w:rPr>
        <w:t>veral</w:t>
      </w:r>
      <w:r w:rsidR="00E41AC3">
        <w:rPr>
          <w:sz w:val="22"/>
          <w:lang w:val="en-US"/>
        </w:rPr>
        <w:t xml:space="preserve"> </w:t>
      </w:r>
      <w:r w:rsidRPr="00311F86">
        <w:rPr>
          <w:sz w:val="22"/>
          <w:lang w:val="en-US"/>
        </w:rPr>
        <w:t xml:space="preserve">actors and actresses in </w:t>
      </w:r>
      <w:r w:rsidRPr="00311F86">
        <w:rPr>
          <w:i/>
          <w:sz w:val="22"/>
          <w:lang w:val="en-US"/>
        </w:rPr>
        <w:t>The Zookeeper’s Wife</w:t>
      </w:r>
      <w:r w:rsidRPr="00311F86">
        <w:rPr>
          <w:sz w:val="22"/>
          <w:lang w:val="en-US"/>
        </w:rPr>
        <w:t>;</w:t>
      </w:r>
    </w:p>
    <w:p w:rsidR="0001727C" w:rsidRPr="00575CF0" w:rsidRDefault="0001727C" w:rsidP="00EB32E1">
      <w:pPr>
        <w:pStyle w:val="Akapitzlist"/>
        <w:numPr>
          <w:ilvl w:val="0"/>
          <w:numId w:val="5"/>
        </w:numPr>
        <w:spacing w:after="0" w:line="240" w:lineRule="auto"/>
        <w:jc w:val="both"/>
        <w:rPr>
          <w:sz w:val="22"/>
          <w:lang w:val="en-US"/>
        </w:rPr>
      </w:pPr>
      <w:r w:rsidRPr="00575CF0">
        <w:rPr>
          <w:sz w:val="22"/>
          <w:lang w:val="en-US"/>
        </w:rPr>
        <w:t xml:space="preserve">to </w:t>
      </w:r>
      <w:proofErr w:type="spellStart"/>
      <w:r w:rsidR="00BF65DD">
        <w:rPr>
          <w:sz w:val="22"/>
          <w:lang w:val="en-US"/>
        </w:rPr>
        <w:t>analyse</w:t>
      </w:r>
      <w:proofErr w:type="spellEnd"/>
      <w:r w:rsidRPr="00575CF0">
        <w:rPr>
          <w:sz w:val="22"/>
          <w:lang w:val="en-US"/>
        </w:rPr>
        <w:t xml:space="preserve"> the pronunciation of /r/ by 25 Polish pre-intermediate learners of English;</w:t>
      </w:r>
    </w:p>
    <w:p w:rsidR="0001727C" w:rsidRPr="00575CF0" w:rsidRDefault="0001727C" w:rsidP="00EB32E1">
      <w:pPr>
        <w:pStyle w:val="Akapitzlist"/>
        <w:numPr>
          <w:ilvl w:val="0"/>
          <w:numId w:val="5"/>
        </w:numPr>
        <w:spacing w:after="0" w:line="240" w:lineRule="auto"/>
        <w:jc w:val="both"/>
        <w:rPr>
          <w:sz w:val="22"/>
          <w:lang w:val="en-US"/>
        </w:rPr>
      </w:pPr>
      <w:r w:rsidRPr="00575CF0">
        <w:rPr>
          <w:sz w:val="22"/>
          <w:lang w:val="en-US"/>
        </w:rPr>
        <w:t>to compare the quality of /r/ in fake and genuine Polish accents;</w:t>
      </w:r>
    </w:p>
    <w:p w:rsidR="0001727C" w:rsidRPr="00575CF0" w:rsidRDefault="0001727C" w:rsidP="00EB32E1">
      <w:pPr>
        <w:pStyle w:val="Akapitzlist"/>
        <w:numPr>
          <w:ilvl w:val="0"/>
          <w:numId w:val="5"/>
        </w:numPr>
        <w:spacing w:after="0" w:line="240" w:lineRule="auto"/>
        <w:jc w:val="both"/>
        <w:rPr>
          <w:sz w:val="22"/>
          <w:lang w:val="en-US"/>
        </w:rPr>
      </w:pPr>
      <w:r w:rsidRPr="00575CF0">
        <w:rPr>
          <w:sz w:val="22"/>
          <w:lang w:val="en-US"/>
        </w:rPr>
        <w:t xml:space="preserve">to draw conclusions concerning the authenticity of the Polish accent in the </w:t>
      </w:r>
      <w:proofErr w:type="spellStart"/>
      <w:r w:rsidRPr="00575CF0">
        <w:rPr>
          <w:sz w:val="22"/>
          <w:lang w:val="en-US"/>
        </w:rPr>
        <w:t>analysed</w:t>
      </w:r>
      <w:proofErr w:type="spellEnd"/>
      <w:r w:rsidRPr="00575CF0">
        <w:rPr>
          <w:sz w:val="22"/>
          <w:lang w:val="en-US"/>
        </w:rPr>
        <w:t xml:space="preserve"> Hollywood production.</w:t>
      </w:r>
    </w:p>
    <w:p w:rsidR="0001727C" w:rsidRDefault="00EB32E1" w:rsidP="00EB32E1">
      <w:pPr>
        <w:spacing w:after="0" w:line="240" w:lineRule="auto"/>
        <w:jc w:val="both"/>
        <w:rPr>
          <w:sz w:val="22"/>
          <w:lang w:val="en-US"/>
        </w:rPr>
      </w:pPr>
      <w:r>
        <w:rPr>
          <w:sz w:val="22"/>
          <w:lang w:val="en-US"/>
        </w:rPr>
        <w:t xml:space="preserve">     </w:t>
      </w:r>
      <w:r w:rsidR="0001727C" w:rsidRPr="00575CF0">
        <w:rPr>
          <w:sz w:val="22"/>
          <w:lang w:val="en-US"/>
        </w:rPr>
        <w:t xml:space="preserve">In section 2 we present the basic information about the English </w:t>
      </w:r>
      <w:proofErr w:type="spellStart"/>
      <w:r w:rsidR="0001727C" w:rsidRPr="00575CF0">
        <w:rPr>
          <w:sz w:val="22"/>
          <w:lang w:val="en-US"/>
        </w:rPr>
        <w:t>rhotic</w:t>
      </w:r>
      <w:proofErr w:type="spellEnd"/>
      <w:r w:rsidR="0001727C" w:rsidRPr="00575CF0">
        <w:rPr>
          <w:sz w:val="22"/>
          <w:lang w:val="en-US"/>
        </w:rPr>
        <w:t xml:space="preserve">. Next, in section 3, /r/ in Polish is briefly introduced. Section 4 contains an analysis of /r/ realizations by several actors in </w:t>
      </w:r>
      <w:r w:rsidR="0001727C" w:rsidRPr="00575CF0">
        <w:rPr>
          <w:i/>
          <w:sz w:val="22"/>
          <w:lang w:val="en-US"/>
        </w:rPr>
        <w:t>The Zookeeper’s Wife.</w:t>
      </w:r>
      <w:r w:rsidR="0001727C" w:rsidRPr="00575CF0">
        <w:rPr>
          <w:sz w:val="22"/>
          <w:lang w:val="en-US"/>
        </w:rPr>
        <w:t xml:space="preserve"> The experiment on the production of the </w:t>
      </w:r>
      <w:proofErr w:type="spellStart"/>
      <w:r w:rsidR="0001727C" w:rsidRPr="00575CF0">
        <w:rPr>
          <w:sz w:val="22"/>
          <w:lang w:val="en-US"/>
        </w:rPr>
        <w:t>rhotic</w:t>
      </w:r>
      <w:proofErr w:type="spellEnd"/>
      <w:r w:rsidR="0001727C" w:rsidRPr="00575CF0">
        <w:rPr>
          <w:sz w:val="22"/>
          <w:lang w:val="en-US"/>
        </w:rPr>
        <w:t xml:space="preserve"> in genuine Polish English is reported on in section 5. A comparison of the obtained results on /r/ in fake and authentic Polish English and conclusions are provided in section 6. </w:t>
      </w:r>
    </w:p>
    <w:p w:rsidR="001B184E" w:rsidRPr="00575CF0" w:rsidRDefault="001B184E" w:rsidP="00EB32E1">
      <w:pPr>
        <w:spacing w:after="0" w:line="240" w:lineRule="auto"/>
        <w:jc w:val="both"/>
        <w:rPr>
          <w:sz w:val="22"/>
          <w:lang w:val="en-US"/>
        </w:rPr>
      </w:pPr>
    </w:p>
    <w:p w:rsidR="001B07A9" w:rsidRPr="00EE74E0" w:rsidRDefault="001B07A9" w:rsidP="00EB32E1">
      <w:pPr>
        <w:autoSpaceDE w:val="0"/>
        <w:autoSpaceDN w:val="0"/>
        <w:adjustRightInd w:val="0"/>
        <w:spacing w:after="0" w:line="240" w:lineRule="auto"/>
        <w:jc w:val="both"/>
        <w:rPr>
          <w:color w:val="000000"/>
          <w:sz w:val="21"/>
          <w:szCs w:val="21"/>
          <w:lang w:val="en-US"/>
        </w:rPr>
      </w:pPr>
    </w:p>
    <w:p w:rsidR="002020BA" w:rsidRPr="002020BA" w:rsidRDefault="002020BA" w:rsidP="00EB32E1">
      <w:pPr>
        <w:spacing w:after="0" w:line="240" w:lineRule="auto"/>
        <w:jc w:val="both"/>
        <w:rPr>
          <w:sz w:val="22"/>
          <w:lang w:val="en-US"/>
        </w:rPr>
      </w:pPr>
      <w:r>
        <w:rPr>
          <w:sz w:val="22"/>
          <w:lang w:val="en-US"/>
        </w:rPr>
        <w:t>2.</w:t>
      </w:r>
      <w:r w:rsidRPr="002020BA">
        <w:rPr>
          <w:sz w:val="22"/>
          <w:lang w:val="en-US"/>
        </w:rPr>
        <w:t xml:space="preserve">The </w:t>
      </w:r>
      <w:proofErr w:type="spellStart"/>
      <w:r w:rsidRPr="002020BA">
        <w:rPr>
          <w:sz w:val="22"/>
          <w:lang w:val="en-US"/>
        </w:rPr>
        <w:t>rhotic</w:t>
      </w:r>
      <w:proofErr w:type="spellEnd"/>
      <w:r w:rsidRPr="002020BA">
        <w:rPr>
          <w:sz w:val="22"/>
          <w:lang w:val="en-US"/>
        </w:rPr>
        <w:t xml:space="preserve"> in English – the basics</w:t>
      </w:r>
    </w:p>
    <w:p w:rsidR="002020BA" w:rsidRPr="00575CF0" w:rsidRDefault="002020BA" w:rsidP="00EB32E1">
      <w:pPr>
        <w:spacing w:after="0" w:line="240" w:lineRule="auto"/>
        <w:jc w:val="both"/>
        <w:rPr>
          <w:sz w:val="22"/>
          <w:lang w:val="en-US"/>
        </w:rPr>
      </w:pPr>
      <w:r w:rsidRPr="00575CF0">
        <w:rPr>
          <w:sz w:val="22"/>
          <w:lang w:val="en-US"/>
        </w:rPr>
        <w:t xml:space="preserve">The English </w:t>
      </w:r>
      <w:proofErr w:type="spellStart"/>
      <w:r w:rsidRPr="00575CF0">
        <w:rPr>
          <w:sz w:val="22"/>
          <w:lang w:val="en-US"/>
        </w:rPr>
        <w:t>rhotic</w:t>
      </w:r>
      <w:proofErr w:type="spellEnd"/>
      <w:r w:rsidRPr="00575CF0">
        <w:rPr>
          <w:sz w:val="22"/>
          <w:lang w:val="en-US"/>
        </w:rPr>
        <w:t xml:space="preserve"> is realized in a variety of ways in different dialects, but also within a single accent. Differences concern mainly the distribution of this consonant, as well as the manners and places of articulations involved in its production.</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 xml:space="preserve">As is well-known, one of the most striking features of English is the division of accents into </w:t>
      </w:r>
      <w:proofErr w:type="spellStart"/>
      <w:r w:rsidR="002020BA" w:rsidRPr="00575CF0">
        <w:rPr>
          <w:sz w:val="22"/>
          <w:lang w:val="en-US"/>
        </w:rPr>
        <w:t>rhotic</w:t>
      </w:r>
      <w:proofErr w:type="spellEnd"/>
      <w:r w:rsidR="002020BA" w:rsidRPr="00575CF0">
        <w:rPr>
          <w:sz w:val="22"/>
          <w:lang w:val="en-US"/>
        </w:rPr>
        <w:t xml:space="preserve"> and </w:t>
      </w:r>
      <w:proofErr w:type="spellStart"/>
      <w:r w:rsidR="002020BA" w:rsidRPr="00575CF0">
        <w:rPr>
          <w:sz w:val="22"/>
          <w:lang w:val="en-US"/>
        </w:rPr>
        <w:t>nonrhotic</w:t>
      </w:r>
      <w:proofErr w:type="spellEnd"/>
      <w:r w:rsidR="002020BA" w:rsidRPr="00575CF0">
        <w:rPr>
          <w:sz w:val="22"/>
          <w:lang w:val="en-US"/>
        </w:rPr>
        <w:t xml:space="preserve">. In the former, which include among others Received Pronunciation, Australian English, New Zealand English and South African English, /r/ is pronounced </w:t>
      </w:r>
      <w:r w:rsidR="002020BA" w:rsidRPr="00575CF0">
        <w:rPr>
          <w:sz w:val="22"/>
          <w:lang w:val="en-US"/>
        </w:rPr>
        <w:lastRenderedPageBreak/>
        <w:t xml:space="preserve">only before vowels, for instance in </w:t>
      </w:r>
      <w:r w:rsidR="002020BA" w:rsidRPr="00575CF0">
        <w:rPr>
          <w:i/>
          <w:sz w:val="22"/>
          <w:lang w:val="en-US"/>
        </w:rPr>
        <w:t>right, very, great, there is</w:t>
      </w:r>
      <w:r w:rsidR="002020BA" w:rsidRPr="00575CF0">
        <w:rPr>
          <w:sz w:val="22"/>
          <w:lang w:val="en-US"/>
        </w:rPr>
        <w:t xml:space="preserve">, but not before consonants, e.g. in </w:t>
      </w:r>
      <w:r w:rsidR="002020BA" w:rsidRPr="00575CF0">
        <w:rPr>
          <w:i/>
          <w:sz w:val="22"/>
          <w:lang w:val="en-US"/>
        </w:rPr>
        <w:t xml:space="preserve">court, purse, girl, </w:t>
      </w:r>
      <w:r w:rsidR="002020BA" w:rsidRPr="00575CF0">
        <w:rPr>
          <w:sz w:val="22"/>
          <w:lang w:val="en-US"/>
        </w:rPr>
        <w:t xml:space="preserve">and word-finally before a pause, e.g. in </w:t>
      </w:r>
      <w:r w:rsidR="002020BA" w:rsidRPr="00575CF0">
        <w:rPr>
          <w:i/>
          <w:sz w:val="22"/>
          <w:lang w:val="en-US"/>
        </w:rPr>
        <w:t xml:space="preserve">car, sore, tour. </w:t>
      </w:r>
      <w:r w:rsidR="002020BA" w:rsidRPr="00575CF0">
        <w:rPr>
          <w:sz w:val="22"/>
          <w:lang w:val="en-US"/>
        </w:rPr>
        <w:t xml:space="preserve">In </w:t>
      </w:r>
      <w:proofErr w:type="spellStart"/>
      <w:r w:rsidR="002020BA" w:rsidRPr="00575CF0">
        <w:rPr>
          <w:sz w:val="22"/>
          <w:lang w:val="en-US"/>
        </w:rPr>
        <w:t>rhotic</w:t>
      </w:r>
      <w:proofErr w:type="spellEnd"/>
      <w:r w:rsidR="002020BA" w:rsidRPr="00575CF0">
        <w:rPr>
          <w:sz w:val="22"/>
          <w:lang w:val="en-US"/>
        </w:rPr>
        <w:t xml:space="preserve"> accents, such as, for example, most varieties of American English, Canadian English, Scottish English and Irish English, /r/ is realized in all these contexts, i.e., whenever it is present in spelling.</w:t>
      </w:r>
      <w:r w:rsidR="002020BA" w:rsidRPr="00575CF0">
        <w:rPr>
          <w:rStyle w:val="Odwoanieprzypisudolnego"/>
          <w:sz w:val="22"/>
          <w:lang w:val="en-US"/>
        </w:rPr>
        <w:footnoteReference w:id="6"/>
      </w:r>
      <w:r w:rsidR="002020BA" w:rsidRPr="00575CF0">
        <w:rPr>
          <w:sz w:val="22"/>
          <w:lang w:val="en-US"/>
        </w:rPr>
        <w:t xml:space="preserve"> According to Wells (1982), apart from these two major types, there are some accents which are semi-</w:t>
      </w:r>
      <w:proofErr w:type="spellStart"/>
      <w:r w:rsidR="002020BA" w:rsidRPr="00575CF0">
        <w:rPr>
          <w:sz w:val="22"/>
          <w:lang w:val="en-US"/>
        </w:rPr>
        <w:t>rhotic</w:t>
      </w:r>
      <w:proofErr w:type="spellEnd"/>
      <w:r w:rsidR="002020BA" w:rsidRPr="00575CF0">
        <w:rPr>
          <w:sz w:val="22"/>
          <w:lang w:val="en-US"/>
        </w:rPr>
        <w:t xml:space="preserve"> which lost </w:t>
      </w:r>
      <w:proofErr w:type="spellStart"/>
      <w:r w:rsidR="002020BA" w:rsidRPr="00575CF0">
        <w:rPr>
          <w:sz w:val="22"/>
          <w:lang w:val="en-US"/>
        </w:rPr>
        <w:t>preconsonantal</w:t>
      </w:r>
      <w:proofErr w:type="spellEnd"/>
      <w:r w:rsidR="002020BA" w:rsidRPr="00575CF0">
        <w:rPr>
          <w:sz w:val="22"/>
          <w:lang w:val="en-US"/>
        </w:rPr>
        <w:t xml:space="preserve"> /r/, but retained it in some word-final contexts. Jamaican English belongs to this accent type, with </w:t>
      </w:r>
      <w:r w:rsidR="002020BA" w:rsidRPr="00575CF0">
        <w:rPr>
          <w:i/>
          <w:sz w:val="22"/>
          <w:lang w:val="en-US"/>
        </w:rPr>
        <w:t xml:space="preserve">farm </w:t>
      </w:r>
      <w:r w:rsidR="002020BA" w:rsidRPr="00575CF0">
        <w:rPr>
          <w:sz w:val="22"/>
          <w:lang w:val="en-US"/>
        </w:rPr>
        <w:t>pronounced as [</w:t>
      </w:r>
      <w:proofErr w:type="spellStart"/>
      <w:r w:rsidR="002020BA" w:rsidRPr="00575CF0">
        <w:rPr>
          <w:sz w:val="22"/>
          <w:lang w:val="en-US"/>
        </w:rPr>
        <w:t>fa:m</w:t>
      </w:r>
      <w:proofErr w:type="spellEnd"/>
      <w:r w:rsidR="002020BA" w:rsidRPr="00575CF0">
        <w:rPr>
          <w:sz w:val="22"/>
          <w:lang w:val="en-US"/>
        </w:rPr>
        <w:t xml:space="preserve">] and </w:t>
      </w:r>
      <w:r w:rsidR="002020BA" w:rsidRPr="00575CF0">
        <w:rPr>
          <w:i/>
          <w:sz w:val="22"/>
          <w:lang w:val="en-US"/>
        </w:rPr>
        <w:t xml:space="preserve">far </w:t>
      </w:r>
      <w:r w:rsidR="002020BA" w:rsidRPr="00575CF0">
        <w:rPr>
          <w:sz w:val="22"/>
          <w:lang w:val="en-US"/>
        </w:rPr>
        <w:t>as [</w:t>
      </w:r>
      <w:proofErr w:type="spellStart"/>
      <w:r w:rsidR="002020BA" w:rsidRPr="00575CF0">
        <w:rPr>
          <w:sz w:val="22"/>
          <w:lang w:val="en-US"/>
        </w:rPr>
        <w:t>fa:r</w:t>
      </w:r>
      <w:proofErr w:type="spellEnd"/>
      <w:r w:rsidR="002020BA" w:rsidRPr="00575CF0">
        <w:rPr>
          <w:sz w:val="22"/>
          <w:lang w:val="en-US"/>
        </w:rPr>
        <w:t>].</w:t>
      </w:r>
    </w:p>
    <w:p w:rsidR="006A524E" w:rsidRDefault="001B184E" w:rsidP="00EB32E1">
      <w:pPr>
        <w:spacing w:after="0" w:line="240" w:lineRule="auto"/>
        <w:jc w:val="both"/>
        <w:rPr>
          <w:sz w:val="22"/>
          <w:lang w:val="en-US"/>
        </w:rPr>
      </w:pPr>
      <w:r>
        <w:rPr>
          <w:sz w:val="22"/>
          <w:lang w:val="en-US"/>
        </w:rPr>
        <w:t xml:space="preserve">     </w:t>
      </w:r>
      <w:r w:rsidR="002020BA" w:rsidRPr="00575CF0">
        <w:rPr>
          <w:sz w:val="22"/>
          <w:lang w:val="en-US"/>
        </w:rPr>
        <w:t xml:space="preserve">The </w:t>
      </w:r>
      <w:proofErr w:type="spellStart"/>
      <w:r w:rsidR="002020BA" w:rsidRPr="00575CF0">
        <w:rPr>
          <w:sz w:val="22"/>
          <w:lang w:val="en-US"/>
        </w:rPr>
        <w:t>rhotics</w:t>
      </w:r>
      <w:proofErr w:type="spellEnd"/>
      <w:r w:rsidR="002020BA" w:rsidRPr="00575CF0">
        <w:rPr>
          <w:sz w:val="22"/>
          <w:lang w:val="en-US"/>
        </w:rPr>
        <w:t xml:space="preserve"> can be articulated in a variety of ways. As demonstrated by </w:t>
      </w:r>
      <w:proofErr w:type="spellStart"/>
      <w:r w:rsidR="002020BA" w:rsidRPr="00575CF0">
        <w:rPr>
          <w:sz w:val="22"/>
          <w:lang w:val="en-US"/>
        </w:rPr>
        <w:t>Ladefoged</w:t>
      </w:r>
      <w:proofErr w:type="spellEnd"/>
      <w:r w:rsidR="002020BA" w:rsidRPr="00575CF0">
        <w:rPr>
          <w:sz w:val="22"/>
          <w:lang w:val="en-US"/>
        </w:rPr>
        <w:t xml:space="preserve"> and </w:t>
      </w:r>
      <w:proofErr w:type="spellStart"/>
      <w:r w:rsidR="002020BA" w:rsidRPr="00575CF0">
        <w:rPr>
          <w:sz w:val="22"/>
          <w:lang w:val="en-US"/>
        </w:rPr>
        <w:t>Maddieson</w:t>
      </w:r>
      <w:proofErr w:type="spellEnd"/>
      <w:r w:rsidR="002020BA" w:rsidRPr="00575CF0">
        <w:rPr>
          <w:sz w:val="22"/>
          <w:lang w:val="en-US"/>
        </w:rPr>
        <w:t xml:space="preserve"> 1996: 217), who examine these consonants in several hundred languages,</w:t>
      </w:r>
    </w:p>
    <w:p w:rsidR="006A524E" w:rsidRPr="006A524E" w:rsidRDefault="006A524E" w:rsidP="00EB32E1">
      <w:pPr>
        <w:spacing w:after="0" w:line="240" w:lineRule="auto"/>
        <w:jc w:val="both"/>
        <w:rPr>
          <w:sz w:val="18"/>
          <w:szCs w:val="18"/>
          <w:lang w:val="en-US"/>
        </w:rPr>
      </w:pPr>
      <w:r>
        <w:rPr>
          <w:sz w:val="22"/>
          <w:lang w:val="en-US"/>
        </w:rPr>
        <w:t xml:space="preserve">     </w:t>
      </w:r>
      <w:r w:rsidR="002020BA" w:rsidRPr="006A524E">
        <w:rPr>
          <w:sz w:val="18"/>
          <w:szCs w:val="18"/>
          <w:lang w:val="en-US"/>
        </w:rPr>
        <w:t xml:space="preserve">the </w:t>
      </w:r>
      <w:proofErr w:type="spellStart"/>
      <w:r w:rsidR="002020BA" w:rsidRPr="006A524E">
        <w:rPr>
          <w:sz w:val="18"/>
          <w:szCs w:val="18"/>
          <w:lang w:val="en-US"/>
        </w:rPr>
        <w:t>rhotics</w:t>
      </w:r>
      <w:proofErr w:type="spellEnd"/>
      <w:r w:rsidR="002020BA" w:rsidRPr="006A524E">
        <w:rPr>
          <w:sz w:val="18"/>
          <w:szCs w:val="18"/>
          <w:lang w:val="en-US"/>
        </w:rPr>
        <w:t xml:space="preserve"> form a heterogeneous group from the phonetic point of </w:t>
      </w:r>
    </w:p>
    <w:p w:rsidR="006A524E" w:rsidRPr="006A524E" w:rsidRDefault="006A524E" w:rsidP="00EB32E1">
      <w:pPr>
        <w:spacing w:after="0" w:line="240" w:lineRule="auto"/>
        <w:jc w:val="both"/>
        <w:rPr>
          <w:sz w:val="18"/>
          <w:szCs w:val="18"/>
          <w:lang w:val="en-US"/>
        </w:rPr>
      </w:pPr>
      <w:r w:rsidRPr="006A524E">
        <w:rPr>
          <w:sz w:val="18"/>
          <w:szCs w:val="18"/>
          <w:lang w:val="en-US"/>
        </w:rPr>
        <w:t xml:space="preserve">   </w:t>
      </w:r>
      <w:r>
        <w:rPr>
          <w:sz w:val="18"/>
          <w:szCs w:val="18"/>
          <w:lang w:val="en-US"/>
        </w:rPr>
        <w:t xml:space="preserve">  </w:t>
      </w:r>
      <w:r w:rsidRPr="006A524E">
        <w:rPr>
          <w:sz w:val="18"/>
          <w:szCs w:val="18"/>
          <w:lang w:val="en-US"/>
        </w:rPr>
        <w:t xml:space="preserve"> v</w:t>
      </w:r>
      <w:r w:rsidR="002020BA" w:rsidRPr="006A524E">
        <w:rPr>
          <w:sz w:val="18"/>
          <w:szCs w:val="18"/>
          <w:lang w:val="en-US"/>
        </w:rPr>
        <w:t xml:space="preserve">iew, exhibiting a wide variety of manners and places of </w:t>
      </w:r>
      <w:r w:rsidRPr="006A524E">
        <w:rPr>
          <w:sz w:val="18"/>
          <w:szCs w:val="18"/>
          <w:lang w:val="en-US"/>
        </w:rPr>
        <w:t xml:space="preserve"> </w:t>
      </w:r>
    </w:p>
    <w:p w:rsidR="006A524E" w:rsidRPr="006A524E" w:rsidRDefault="006A524E" w:rsidP="00EB32E1">
      <w:pPr>
        <w:spacing w:after="0" w:line="240" w:lineRule="auto"/>
        <w:jc w:val="both"/>
        <w:rPr>
          <w:sz w:val="18"/>
          <w:szCs w:val="18"/>
          <w:lang w:val="en-US"/>
        </w:rPr>
      </w:pPr>
      <w:r w:rsidRPr="006A524E">
        <w:rPr>
          <w:sz w:val="18"/>
          <w:szCs w:val="18"/>
          <w:lang w:val="en-US"/>
        </w:rPr>
        <w:t xml:space="preserve">  </w:t>
      </w:r>
      <w:r>
        <w:rPr>
          <w:sz w:val="18"/>
          <w:szCs w:val="18"/>
          <w:lang w:val="en-US"/>
        </w:rPr>
        <w:t xml:space="preserve"> </w:t>
      </w:r>
      <w:r w:rsidRPr="006A524E">
        <w:rPr>
          <w:sz w:val="18"/>
          <w:szCs w:val="18"/>
          <w:lang w:val="en-US"/>
        </w:rPr>
        <w:t xml:space="preserve">  </w:t>
      </w:r>
      <w:r w:rsidR="002020BA" w:rsidRPr="006A524E">
        <w:rPr>
          <w:sz w:val="18"/>
          <w:szCs w:val="18"/>
          <w:lang w:val="en-US"/>
        </w:rPr>
        <w:t xml:space="preserve">articulation. We find </w:t>
      </w:r>
      <w:proofErr w:type="spellStart"/>
      <w:r w:rsidR="002020BA" w:rsidRPr="006A524E">
        <w:rPr>
          <w:sz w:val="18"/>
          <w:szCs w:val="18"/>
          <w:lang w:val="en-US"/>
        </w:rPr>
        <w:t>rhotics</w:t>
      </w:r>
      <w:proofErr w:type="spellEnd"/>
      <w:r w:rsidR="002020BA" w:rsidRPr="006A524E">
        <w:rPr>
          <w:sz w:val="18"/>
          <w:szCs w:val="18"/>
          <w:lang w:val="en-US"/>
        </w:rPr>
        <w:t xml:space="preserve"> that are fricatives, trills, taps, </w:t>
      </w:r>
    </w:p>
    <w:p w:rsidR="006A524E" w:rsidRPr="006A524E" w:rsidRDefault="006A524E" w:rsidP="00EB32E1">
      <w:pPr>
        <w:spacing w:after="0" w:line="240" w:lineRule="auto"/>
        <w:jc w:val="both"/>
        <w:rPr>
          <w:sz w:val="18"/>
          <w:szCs w:val="18"/>
          <w:lang w:val="en-US"/>
        </w:rPr>
      </w:pPr>
      <w:r w:rsidRPr="006A524E">
        <w:rPr>
          <w:sz w:val="18"/>
          <w:szCs w:val="18"/>
          <w:lang w:val="en-US"/>
        </w:rPr>
        <w:t xml:space="preserve">  </w:t>
      </w:r>
      <w:r>
        <w:rPr>
          <w:sz w:val="18"/>
          <w:szCs w:val="18"/>
          <w:lang w:val="en-US"/>
        </w:rPr>
        <w:t xml:space="preserve"> </w:t>
      </w:r>
      <w:r w:rsidRPr="006A524E">
        <w:rPr>
          <w:sz w:val="18"/>
          <w:szCs w:val="18"/>
          <w:lang w:val="en-US"/>
        </w:rPr>
        <w:t xml:space="preserve">  a</w:t>
      </w:r>
      <w:r w:rsidR="002020BA" w:rsidRPr="006A524E">
        <w:rPr>
          <w:sz w:val="18"/>
          <w:szCs w:val="18"/>
          <w:lang w:val="en-US"/>
        </w:rPr>
        <w:t>pproximants, and even ‘r-</w:t>
      </w:r>
      <w:proofErr w:type="spellStart"/>
      <w:r w:rsidR="002020BA" w:rsidRPr="006A524E">
        <w:rPr>
          <w:sz w:val="18"/>
          <w:szCs w:val="18"/>
          <w:lang w:val="en-US"/>
        </w:rPr>
        <w:t>coloured</w:t>
      </w:r>
      <w:proofErr w:type="spellEnd"/>
      <w:r w:rsidR="002020BA" w:rsidRPr="006A524E">
        <w:rPr>
          <w:sz w:val="18"/>
          <w:szCs w:val="18"/>
          <w:lang w:val="en-US"/>
        </w:rPr>
        <w:t xml:space="preserve">’ vowels, as well as articulations </w:t>
      </w:r>
    </w:p>
    <w:p w:rsidR="006A524E" w:rsidRPr="006A524E" w:rsidRDefault="006A524E" w:rsidP="00EB32E1">
      <w:pPr>
        <w:spacing w:after="0" w:line="240" w:lineRule="auto"/>
        <w:jc w:val="both"/>
        <w:rPr>
          <w:sz w:val="18"/>
          <w:szCs w:val="18"/>
          <w:lang w:val="en-US"/>
        </w:rPr>
      </w:pPr>
      <w:r w:rsidRPr="006A524E">
        <w:rPr>
          <w:sz w:val="18"/>
          <w:szCs w:val="18"/>
          <w:lang w:val="en-US"/>
        </w:rPr>
        <w:t xml:space="preserve">   </w:t>
      </w:r>
      <w:r>
        <w:rPr>
          <w:sz w:val="18"/>
          <w:szCs w:val="18"/>
          <w:lang w:val="en-US"/>
        </w:rPr>
        <w:t xml:space="preserve"> </w:t>
      </w:r>
      <w:r w:rsidRPr="006A524E">
        <w:rPr>
          <w:sz w:val="18"/>
          <w:szCs w:val="18"/>
          <w:lang w:val="en-US"/>
        </w:rPr>
        <w:t xml:space="preserve"> </w:t>
      </w:r>
      <w:r w:rsidR="002020BA" w:rsidRPr="006A524E">
        <w:rPr>
          <w:sz w:val="18"/>
          <w:szCs w:val="18"/>
          <w:lang w:val="en-US"/>
        </w:rPr>
        <w:t>that combine features of several of these categories.</w:t>
      </w:r>
    </w:p>
    <w:p w:rsidR="002020BA" w:rsidRPr="00575CF0" w:rsidRDefault="002020BA" w:rsidP="00EB32E1">
      <w:pPr>
        <w:spacing w:after="0" w:line="240" w:lineRule="auto"/>
        <w:jc w:val="both"/>
        <w:rPr>
          <w:sz w:val="22"/>
          <w:lang w:val="en-US"/>
        </w:rPr>
      </w:pPr>
      <w:r w:rsidRPr="00575CF0">
        <w:rPr>
          <w:sz w:val="22"/>
          <w:lang w:val="en-US"/>
        </w:rPr>
        <w:t xml:space="preserve">R-sounds can be articulated in the dental-alveolar region, as post-alveolar </w:t>
      </w:r>
      <w:proofErr w:type="spellStart"/>
      <w:r w:rsidRPr="00575CF0">
        <w:rPr>
          <w:sz w:val="22"/>
          <w:lang w:val="en-US"/>
        </w:rPr>
        <w:t>retroflexes</w:t>
      </w:r>
      <w:proofErr w:type="spellEnd"/>
      <w:r w:rsidRPr="00575CF0">
        <w:rPr>
          <w:sz w:val="22"/>
          <w:lang w:val="en-US"/>
        </w:rPr>
        <w:t xml:space="preserve"> and </w:t>
      </w:r>
      <w:proofErr w:type="spellStart"/>
      <w:r w:rsidRPr="00575CF0">
        <w:rPr>
          <w:sz w:val="22"/>
          <w:lang w:val="en-US"/>
        </w:rPr>
        <w:t>uvulars</w:t>
      </w:r>
      <w:proofErr w:type="spellEnd"/>
      <w:r w:rsidRPr="00575CF0">
        <w:rPr>
          <w:sz w:val="22"/>
          <w:lang w:val="en-US"/>
        </w:rPr>
        <w:t>. They also add that all these different types of /r/ can be found in a single language, i.e. English.</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In Received Pronunciation (RP) (</w:t>
      </w:r>
      <w:proofErr w:type="spellStart"/>
      <w:r w:rsidR="002020BA" w:rsidRPr="00575CF0">
        <w:rPr>
          <w:sz w:val="22"/>
          <w:lang w:val="en-US"/>
        </w:rPr>
        <w:t>Cruttenden</w:t>
      </w:r>
      <w:proofErr w:type="spellEnd"/>
      <w:r w:rsidR="002020BA" w:rsidRPr="00575CF0">
        <w:rPr>
          <w:sz w:val="22"/>
          <w:lang w:val="en-US"/>
        </w:rPr>
        <w:t xml:space="preserve"> 2015) the prevailing realizations are by means of a voiced </w:t>
      </w:r>
      <w:proofErr w:type="spellStart"/>
      <w:r w:rsidR="002020BA" w:rsidRPr="00575CF0">
        <w:rPr>
          <w:sz w:val="22"/>
          <w:lang w:val="en-US"/>
        </w:rPr>
        <w:t>postalveolar</w:t>
      </w:r>
      <w:proofErr w:type="spellEnd"/>
      <w:r w:rsidR="002020BA" w:rsidRPr="00575CF0">
        <w:rPr>
          <w:sz w:val="22"/>
          <w:lang w:val="en-US"/>
        </w:rPr>
        <w:t xml:space="preserve"> approximant (frictionless continuant) which loses all of its voicing when preceded by accented </w:t>
      </w:r>
      <w:proofErr w:type="spellStart"/>
      <w:r w:rsidR="002020BA" w:rsidRPr="00575CF0">
        <w:rPr>
          <w:sz w:val="22"/>
          <w:lang w:val="en-US"/>
        </w:rPr>
        <w:t>fortis</w:t>
      </w:r>
      <w:proofErr w:type="spellEnd"/>
      <w:r w:rsidR="002020BA" w:rsidRPr="00575CF0">
        <w:rPr>
          <w:sz w:val="22"/>
          <w:lang w:val="en-US"/>
        </w:rPr>
        <w:t xml:space="preserve"> plosives, e.g. in </w:t>
      </w:r>
      <w:r w:rsidR="002020BA" w:rsidRPr="00575CF0">
        <w:rPr>
          <w:i/>
          <w:sz w:val="22"/>
          <w:lang w:val="en-US"/>
        </w:rPr>
        <w:t xml:space="preserve">cry, pray, trip. </w:t>
      </w:r>
      <w:r w:rsidR="002020BA" w:rsidRPr="00575CF0">
        <w:rPr>
          <w:sz w:val="22"/>
          <w:lang w:val="en-US"/>
        </w:rPr>
        <w:t xml:space="preserve">Some voicing is lost after unstressed /p, t, k/, e.g. in </w:t>
      </w:r>
      <w:r w:rsidR="002020BA" w:rsidRPr="00575CF0">
        <w:rPr>
          <w:i/>
          <w:sz w:val="22"/>
          <w:lang w:val="en-US"/>
        </w:rPr>
        <w:t>apron, macro, atrocious</w:t>
      </w:r>
      <w:r w:rsidR="002020BA" w:rsidRPr="00575CF0">
        <w:rPr>
          <w:sz w:val="22"/>
          <w:lang w:val="en-US"/>
        </w:rPr>
        <w:t xml:space="preserve">, after </w:t>
      </w:r>
      <w:proofErr w:type="spellStart"/>
      <w:r w:rsidR="002020BA" w:rsidRPr="00575CF0">
        <w:rPr>
          <w:sz w:val="22"/>
          <w:lang w:val="en-US"/>
        </w:rPr>
        <w:t>fortis</w:t>
      </w:r>
      <w:proofErr w:type="spellEnd"/>
      <w:r w:rsidR="002020BA" w:rsidRPr="00575CF0">
        <w:rPr>
          <w:sz w:val="22"/>
          <w:lang w:val="en-US"/>
        </w:rPr>
        <w:t xml:space="preserve"> fricatives, e.g. in </w:t>
      </w:r>
      <w:r w:rsidR="002020BA" w:rsidRPr="00575CF0">
        <w:rPr>
          <w:i/>
          <w:sz w:val="22"/>
          <w:lang w:val="en-US"/>
        </w:rPr>
        <w:t xml:space="preserve">French, shrink, throw </w:t>
      </w:r>
      <w:r w:rsidR="002020BA" w:rsidRPr="00575CF0">
        <w:rPr>
          <w:sz w:val="22"/>
          <w:lang w:val="en-US"/>
        </w:rPr>
        <w:t xml:space="preserve">and after /sp, </w:t>
      </w:r>
      <w:proofErr w:type="spellStart"/>
      <w:r w:rsidR="002020BA" w:rsidRPr="00575CF0">
        <w:rPr>
          <w:sz w:val="22"/>
          <w:lang w:val="en-US"/>
        </w:rPr>
        <w:t>st</w:t>
      </w:r>
      <w:proofErr w:type="spellEnd"/>
      <w:r w:rsidR="002020BA" w:rsidRPr="00575CF0">
        <w:rPr>
          <w:sz w:val="22"/>
          <w:lang w:val="en-US"/>
        </w:rPr>
        <w:t xml:space="preserve">, </w:t>
      </w:r>
      <w:proofErr w:type="spellStart"/>
      <w:r w:rsidR="002020BA" w:rsidRPr="00575CF0">
        <w:rPr>
          <w:sz w:val="22"/>
          <w:lang w:val="en-US"/>
        </w:rPr>
        <w:t>sk</w:t>
      </w:r>
      <w:proofErr w:type="spellEnd"/>
      <w:r w:rsidR="002020BA" w:rsidRPr="00575CF0">
        <w:rPr>
          <w:sz w:val="22"/>
          <w:lang w:val="en-US"/>
        </w:rPr>
        <w:t xml:space="preserve">/ clusters, e.g. in </w:t>
      </w:r>
      <w:r w:rsidR="002020BA" w:rsidRPr="00575CF0">
        <w:rPr>
          <w:i/>
          <w:sz w:val="22"/>
          <w:lang w:val="en-US"/>
        </w:rPr>
        <w:t xml:space="preserve">spring, stream, scream.. </w:t>
      </w:r>
      <w:r w:rsidR="002020BA" w:rsidRPr="00575CF0">
        <w:rPr>
          <w:sz w:val="22"/>
          <w:lang w:val="en-US"/>
        </w:rPr>
        <w:t xml:space="preserve">The place and the manner of articulation of the </w:t>
      </w:r>
      <w:proofErr w:type="spellStart"/>
      <w:r w:rsidR="002020BA" w:rsidRPr="00575CF0">
        <w:rPr>
          <w:sz w:val="22"/>
          <w:lang w:val="en-US"/>
        </w:rPr>
        <w:t>rhotic</w:t>
      </w:r>
      <w:proofErr w:type="spellEnd"/>
      <w:r w:rsidR="002020BA" w:rsidRPr="00575CF0">
        <w:rPr>
          <w:sz w:val="22"/>
          <w:lang w:val="en-US"/>
        </w:rPr>
        <w:t xml:space="preserve"> is also affected by the context, Thus,</w:t>
      </w:r>
      <w:r w:rsidR="002020BA" w:rsidRPr="00575CF0">
        <w:rPr>
          <w:i/>
          <w:sz w:val="22"/>
          <w:lang w:val="en-US"/>
        </w:rPr>
        <w:t xml:space="preserve"> </w:t>
      </w:r>
      <w:r w:rsidR="002020BA" w:rsidRPr="00575CF0">
        <w:rPr>
          <w:sz w:val="22"/>
          <w:lang w:val="en-US"/>
        </w:rPr>
        <w:t xml:space="preserve">after alveolar plosives, e.g. in </w:t>
      </w:r>
      <w:r w:rsidR="002020BA" w:rsidRPr="00575CF0">
        <w:rPr>
          <w:i/>
          <w:sz w:val="22"/>
          <w:lang w:val="en-US"/>
        </w:rPr>
        <w:t xml:space="preserve">train, drop </w:t>
      </w:r>
      <w:r w:rsidR="002020BA" w:rsidRPr="00575CF0">
        <w:rPr>
          <w:sz w:val="22"/>
          <w:lang w:val="en-US"/>
        </w:rPr>
        <w:t xml:space="preserve">/r/ is a fricative and forms a </w:t>
      </w:r>
      <w:proofErr w:type="spellStart"/>
      <w:r w:rsidR="002020BA" w:rsidRPr="00575CF0">
        <w:rPr>
          <w:sz w:val="22"/>
          <w:lang w:val="en-US"/>
        </w:rPr>
        <w:t>postalveolar</w:t>
      </w:r>
      <w:proofErr w:type="spellEnd"/>
      <w:r w:rsidR="002020BA" w:rsidRPr="00575CF0">
        <w:rPr>
          <w:sz w:val="22"/>
          <w:lang w:val="en-US"/>
        </w:rPr>
        <w:t xml:space="preserve"> affricate with the preceding stop. In the intervocalic </w:t>
      </w:r>
      <w:r w:rsidR="002020BA" w:rsidRPr="00575CF0">
        <w:rPr>
          <w:sz w:val="22"/>
          <w:lang w:val="en-US"/>
        </w:rPr>
        <w:lastRenderedPageBreak/>
        <w:t xml:space="preserve">position, e.g. in </w:t>
      </w:r>
      <w:r w:rsidR="002020BA" w:rsidRPr="00575CF0">
        <w:rPr>
          <w:i/>
          <w:sz w:val="22"/>
          <w:lang w:val="en-US"/>
        </w:rPr>
        <w:t xml:space="preserve">marry, sorry, far away, </w:t>
      </w:r>
      <w:r w:rsidR="002020BA" w:rsidRPr="00575CF0">
        <w:rPr>
          <w:sz w:val="22"/>
          <w:lang w:val="en-US"/>
        </w:rPr>
        <w:t xml:space="preserve">as well as after </w:t>
      </w:r>
      <w:proofErr w:type="spellStart"/>
      <w:r w:rsidR="002020BA" w:rsidRPr="00575CF0">
        <w:rPr>
          <w:sz w:val="22"/>
          <w:lang w:val="en-US"/>
        </w:rPr>
        <w:t>interdental</w:t>
      </w:r>
      <w:proofErr w:type="spellEnd"/>
      <w:r w:rsidR="002020BA" w:rsidRPr="00575CF0">
        <w:rPr>
          <w:sz w:val="22"/>
          <w:lang w:val="en-US"/>
        </w:rPr>
        <w:t xml:space="preserve"> fricatives, e.g. in </w:t>
      </w:r>
      <w:r w:rsidR="002020BA" w:rsidRPr="00575CF0">
        <w:rPr>
          <w:i/>
          <w:sz w:val="22"/>
          <w:lang w:val="en-US"/>
        </w:rPr>
        <w:t xml:space="preserve">thread, throw, thrill, </w:t>
      </w:r>
      <w:r w:rsidR="002020BA" w:rsidRPr="00575CF0">
        <w:rPr>
          <w:sz w:val="22"/>
          <w:lang w:val="en-US"/>
        </w:rPr>
        <w:t xml:space="preserve">the </w:t>
      </w:r>
      <w:proofErr w:type="spellStart"/>
      <w:r w:rsidR="002020BA" w:rsidRPr="00575CF0">
        <w:rPr>
          <w:sz w:val="22"/>
          <w:lang w:val="en-US"/>
        </w:rPr>
        <w:t>rhotic</w:t>
      </w:r>
      <w:proofErr w:type="spellEnd"/>
      <w:r w:rsidR="002020BA" w:rsidRPr="00575CF0">
        <w:rPr>
          <w:sz w:val="22"/>
          <w:lang w:val="en-US"/>
        </w:rPr>
        <w:t xml:space="preserve"> is frequently pronounced as an alveolar flap (tap). According to </w:t>
      </w:r>
      <w:proofErr w:type="spellStart"/>
      <w:r w:rsidR="002020BA" w:rsidRPr="00575CF0">
        <w:rPr>
          <w:sz w:val="22"/>
          <w:lang w:val="en-US"/>
        </w:rPr>
        <w:t>Ladefoged</w:t>
      </w:r>
      <w:proofErr w:type="spellEnd"/>
      <w:r w:rsidR="002020BA" w:rsidRPr="00575CF0">
        <w:rPr>
          <w:sz w:val="22"/>
          <w:lang w:val="en-US"/>
        </w:rPr>
        <w:t xml:space="preserve"> and </w:t>
      </w:r>
      <w:proofErr w:type="spellStart"/>
      <w:r w:rsidR="002020BA" w:rsidRPr="00575CF0">
        <w:rPr>
          <w:sz w:val="22"/>
          <w:lang w:val="en-US"/>
        </w:rPr>
        <w:t>Maddieson</w:t>
      </w:r>
      <w:proofErr w:type="spellEnd"/>
      <w:r w:rsidR="002020BA" w:rsidRPr="00575CF0">
        <w:rPr>
          <w:sz w:val="22"/>
          <w:lang w:val="en-US"/>
        </w:rPr>
        <w:t xml:space="preserve"> (1995:224), “A lingual trill (or roll) may also be heard among GB speakers, but usually only in highly stylized speech, e.g. in declamatory verse-speaking.”</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 xml:space="preserve">Two r-related phenomena in RP and other </w:t>
      </w:r>
      <w:proofErr w:type="spellStart"/>
      <w:r w:rsidR="002020BA" w:rsidRPr="00575CF0">
        <w:rPr>
          <w:sz w:val="22"/>
          <w:lang w:val="en-US"/>
        </w:rPr>
        <w:t>nonrhotic</w:t>
      </w:r>
      <w:proofErr w:type="spellEnd"/>
      <w:r w:rsidR="002020BA" w:rsidRPr="00575CF0">
        <w:rPr>
          <w:sz w:val="22"/>
          <w:lang w:val="en-US"/>
        </w:rPr>
        <w:t xml:space="preserve"> English accents should also be mentioned. Linking ‘r’ refers to the use of the </w:t>
      </w:r>
      <w:proofErr w:type="spellStart"/>
      <w:r w:rsidR="002020BA" w:rsidRPr="00575CF0">
        <w:rPr>
          <w:sz w:val="22"/>
          <w:lang w:val="en-US"/>
        </w:rPr>
        <w:t>rhotic</w:t>
      </w:r>
      <w:proofErr w:type="spellEnd"/>
      <w:r w:rsidR="002020BA" w:rsidRPr="00575CF0">
        <w:rPr>
          <w:sz w:val="22"/>
          <w:lang w:val="en-US"/>
        </w:rPr>
        <w:t xml:space="preserve"> between two words the first of which ends in a vowel</w:t>
      </w:r>
      <w:r w:rsidR="00E41AC3">
        <w:rPr>
          <w:rStyle w:val="Odwoanieprzypisudolnego"/>
          <w:sz w:val="22"/>
          <w:lang w:val="en-US"/>
        </w:rPr>
        <w:footnoteReference w:id="7"/>
      </w:r>
      <w:r w:rsidR="002020BA" w:rsidRPr="00575CF0">
        <w:rPr>
          <w:sz w:val="22"/>
          <w:lang w:val="en-US"/>
        </w:rPr>
        <w:t xml:space="preserve"> and the second of which begins with the vowel. When the first item is spelled with the final or pre-final &lt;r&gt;, this consonant is pronounced in such phrases e.g.</w:t>
      </w:r>
      <w:r w:rsidR="00E41AC3">
        <w:rPr>
          <w:sz w:val="22"/>
          <w:lang w:val="en-US"/>
        </w:rPr>
        <w:t xml:space="preserve"> in</w:t>
      </w:r>
      <w:r w:rsidR="002020BA" w:rsidRPr="00575CF0">
        <w:rPr>
          <w:sz w:val="22"/>
          <w:lang w:val="en-US"/>
        </w:rPr>
        <w:t xml:space="preserve"> </w:t>
      </w:r>
      <w:r w:rsidR="002020BA" w:rsidRPr="00575CF0">
        <w:rPr>
          <w:i/>
          <w:sz w:val="22"/>
          <w:lang w:val="en-US"/>
        </w:rPr>
        <w:t>far away, for instance, there is.</w:t>
      </w:r>
      <w:r w:rsidR="002020BA" w:rsidRPr="00575CF0">
        <w:rPr>
          <w:rStyle w:val="Odwoanieprzypisudolnego"/>
          <w:i/>
          <w:sz w:val="22"/>
          <w:lang w:val="en-US"/>
        </w:rPr>
        <w:footnoteReference w:id="8"/>
      </w:r>
      <w:r w:rsidR="002020BA" w:rsidRPr="00575CF0">
        <w:rPr>
          <w:i/>
          <w:sz w:val="22"/>
          <w:lang w:val="en-US"/>
        </w:rPr>
        <w:t xml:space="preserve"> </w:t>
      </w:r>
      <w:r w:rsidR="002020BA" w:rsidRPr="00575CF0">
        <w:rPr>
          <w:sz w:val="22"/>
          <w:lang w:val="en-US"/>
        </w:rPr>
        <w:t>Linking ‘r’ is obligatory</w:t>
      </w:r>
      <w:r w:rsidR="002020BA" w:rsidRPr="00575CF0">
        <w:rPr>
          <w:i/>
          <w:sz w:val="22"/>
          <w:lang w:val="en-US"/>
        </w:rPr>
        <w:t xml:space="preserve">. </w:t>
      </w:r>
      <w:r w:rsidR="002020BA" w:rsidRPr="00575CF0">
        <w:rPr>
          <w:sz w:val="22"/>
          <w:lang w:val="en-US"/>
        </w:rPr>
        <w:t xml:space="preserve">Intrusive ‘r’ appears when the first word ends in a non-high vowel and another one starts with a vocalic sound, e.g. in </w:t>
      </w:r>
      <w:r w:rsidR="002020BA" w:rsidRPr="00575CF0">
        <w:rPr>
          <w:i/>
          <w:sz w:val="22"/>
          <w:lang w:val="en-US"/>
        </w:rPr>
        <w:t xml:space="preserve">the idea (r) of, I saw (r) it, Warsaw(r) and Cracow. </w:t>
      </w:r>
      <w:r w:rsidR="002020BA" w:rsidRPr="00575CF0">
        <w:rPr>
          <w:sz w:val="22"/>
          <w:lang w:val="en-US"/>
        </w:rPr>
        <w:t>Intrusive ‘r’, originally considered incorrect in RP, nowadays is commonly used in this accent.</w:t>
      </w:r>
      <w:r w:rsidR="002020BA" w:rsidRPr="00575CF0">
        <w:rPr>
          <w:i/>
          <w:sz w:val="22"/>
          <w:lang w:val="en-US"/>
        </w:rPr>
        <w:t xml:space="preserve"> </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 xml:space="preserve">An important fact concerning the prevailing English pronunciation model in Poland </w:t>
      </w:r>
      <w:r w:rsidR="00E41AC3">
        <w:rPr>
          <w:sz w:val="22"/>
          <w:lang w:val="en-US"/>
        </w:rPr>
        <w:t xml:space="preserve">is that it </w:t>
      </w:r>
      <w:r w:rsidR="002020BA" w:rsidRPr="00575CF0">
        <w:rPr>
          <w:sz w:val="22"/>
          <w:lang w:val="en-US"/>
        </w:rPr>
        <w:t xml:space="preserve">used to be and still largely is RP, mainly due to greater geographical proximity of Poland to Great Britain, strong economic and cultural ties between the two countries as well as a teaching tradition in Europe. While this is changing, with American English employed by some English teachers, there is no doubt that in pre-war Poland it was RP that was taught and learnt, which means that at that time Polish speakers of English, like the characters appearing in </w:t>
      </w:r>
      <w:r w:rsidR="002020BA" w:rsidRPr="00575CF0">
        <w:rPr>
          <w:i/>
          <w:sz w:val="22"/>
          <w:lang w:val="en-US"/>
        </w:rPr>
        <w:t xml:space="preserve">The Zookeeper’s Wife, </w:t>
      </w:r>
      <w:r w:rsidR="002020BA" w:rsidRPr="00575CF0">
        <w:rPr>
          <w:sz w:val="22"/>
          <w:lang w:val="en-US"/>
        </w:rPr>
        <w:t>could be expected to imitate RP versions of /r/.</w:t>
      </w:r>
      <w:r w:rsidR="002020BA" w:rsidRPr="00575CF0">
        <w:rPr>
          <w:i/>
          <w:sz w:val="22"/>
          <w:lang w:val="en-US"/>
        </w:rPr>
        <w:t xml:space="preserve"> </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 xml:space="preserve">In other British accents /r/ is pronounced in a variety of ways. Tapped and trilled realizations of /r/ are particularly frequent in Scottish English.. In </w:t>
      </w:r>
      <w:proofErr w:type="spellStart"/>
      <w:r w:rsidR="002020BA" w:rsidRPr="00575CF0">
        <w:rPr>
          <w:sz w:val="22"/>
          <w:lang w:val="en-US"/>
        </w:rPr>
        <w:t>Northumbria</w:t>
      </w:r>
      <w:proofErr w:type="spellEnd"/>
      <w:r w:rsidR="002020BA" w:rsidRPr="00575CF0">
        <w:rPr>
          <w:sz w:val="22"/>
          <w:lang w:val="en-US"/>
        </w:rPr>
        <w:t xml:space="preserve"> the so-called ‘Northumbrian burr’ </w:t>
      </w:r>
      <w:r w:rsidR="002020BA" w:rsidRPr="00575CF0">
        <w:rPr>
          <w:sz w:val="22"/>
          <w:lang w:val="en-US"/>
        </w:rPr>
        <w:lastRenderedPageBreak/>
        <w:t xml:space="preserve">can be heard in which the </w:t>
      </w:r>
      <w:proofErr w:type="spellStart"/>
      <w:r w:rsidR="002020BA" w:rsidRPr="00575CF0">
        <w:rPr>
          <w:sz w:val="22"/>
          <w:lang w:val="en-US"/>
        </w:rPr>
        <w:t>rhotics</w:t>
      </w:r>
      <w:proofErr w:type="spellEnd"/>
      <w:r w:rsidR="002020BA" w:rsidRPr="00575CF0">
        <w:rPr>
          <w:sz w:val="22"/>
          <w:lang w:val="en-US"/>
        </w:rPr>
        <w:t xml:space="preserve"> are realized as voiced uvular trills (Wells 1982).</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In American English also different realizations of /r/ can be found (</w:t>
      </w:r>
      <w:proofErr w:type="spellStart"/>
      <w:r w:rsidR="002020BA" w:rsidRPr="00575CF0">
        <w:rPr>
          <w:sz w:val="22"/>
          <w:lang w:val="en-US"/>
        </w:rPr>
        <w:t>Ladefoged</w:t>
      </w:r>
      <w:proofErr w:type="spellEnd"/>
      <w:r w:rsidR="002020BA" w:rsidRPr="00575CF0">
        <w:rPr>
          <w:sz w:val="22"/>
          <w:lang w:val="en-US"/>
        </w:rPr>
        <w:t xml:space="preserve"> 1969). The most common types are an approximant and a retroflex approximant. According to </w:t>
      </w:r>
      <w:proofErr w:type="spellStart"/>
      <w:r w:rsidR="002020BA" w:rsidRPr="00575CF0">
        <w:rPr>
          <w:sz w:val="22"/>
          <w:lang w:val="en-US"/>
        </w:rPr>
        <w:t>Ladefoged</w:t>
      </w:r>
      <w:proofErr w:type="spellEnd"/>
      <w:r w:rsidR="002020BA" w:rsidRPr="00575CF0">
        <w:rPr>
          <w:sz w:val="22"/>
          <w:lang w:val="en-US"/>
        </w:rPr>
        <w:t xml:space="preserve"> and </w:t>
      </w:r>
      <w:proofErr w:type="spellStart"/>
      <w:r w:rsidR="002020BA" w:rsidRPr="00575CF0">
        <w:rPr>
          <w:sz w:val="22"/>
          <w:lang w:val="en-US"/>
        </w:rPr>
        <w:t>Maddieson</w:t>
      </w:r>
      <w:proofErr w:type="spellEnd"/>
      <w:r w:rsidR="002020BA" w:rsidRPr="00575CF0">
        <w:rPr>
          <w:sz w:val="22"/>
          <w:lang w:val="en-US"/>
        </w:rPr>
        <w:t xml:space="preserve"> (1996;234), “There is also an approximant </w:t>
      </w:r>
      <w:proofErr w:type="spellStart"/>
      <w:r w:rsidR="002020BA" w:rsidRPr="00575CF0">
        <w:rPr>
          <w:sz w:val="22"/>
          <w:lang w:val="en-US"/>
        </w:rPr>
        <w:t>rhotic</w:t>
      </w:r>
      <w:proofErr w:type="spellEnd"/>
      <w:r w:rsidR="002020BA" w:rsidRPr="00575CF0">
        <w:rPr>
          <w:sz w:val="22"/>
          <w:lang w:val="en-US"/>
        </w:rPr>
        <w:t xml:space="preserve"> in most varieties of American English. For some speakers this is alveolar or post-alveolar in its articulation, but a more complex articulation occurs in the so-called ‘bunched r’. This sound is produced with constrictions in the lower pharynx and at the centre of the palate, but with no raising of the tongue tip or blade.” Moreover, in words such as </w:t>
      </w:r>
      <w:r w:rsidR="002020BA" w:rsidRPr="00575CF0">
        <w:rPr>
          <w:i/>
          <w:sz w:val="22"/>
          <w:lang w:val="en-US"/>
        </w:rPr>
        <w:t xml:space="preserve">butter, leader, transfer </w:t>
      </w:r>
      <w:r w:rsidR="002020BA" w:rsidRPr="00575CF0">
        <w:rPr>
          <w:sz w:val="22"/>
          <w:lang w:val="en-US"/>
        </w:rPr>
        <w:t xml:space="preserve">the </w:t>
      </w:r>
      <w:proofErr w:type="spellStart"/>
      <w:r w:rsidR="002020BA" w:rsidRPr="00575CF0">
        <w:rPr>
          <w:sz w:val="22"/>
          <w:lang w:val="en-US"/>
        </w:rPr>
        <w:t>rhotic</w:t>
      </w:r>
      <w:proofErr w:type="spellEnd"/>
      <w:r w:rsidR="002020BA" w:rsidRPr="00575CF0">
        <w:rPr>
          <w:sz w:val="22"/>
          <w:lang w:val="en-US"/>
        </w:rPr>
        <w:t xml:space="preserve"> may have syllabic pronunciation or be realized through the </w:t>
      </w:r>
      <w:proofErr w:type="spellStart"/>
      <w:r w:rsidR="002020BA" w:rsidRPr="00575CF0">
        <w:rPr>
          <w:sz w:val="22"/>
          <w:lang w:val="en-US"/>
        </w:rPr>
        <w:t>coulouring</w:t>
      </w:r>
      <w:proofErr w:type="spellEnd"/>
      <w:r w:rsidR="002020BA" w:rsidRPr="00575CF0">
        <w:rPr>
          <w:sz w:val="22"/>
          <w:lang w:val="en-US"/>
        </w:rPr>
        <w:t xml:space="preserve"> (</w:t>
      </w:r>
      <w:proofErr w:type="spellStart"/>
      <w:r w:rsidR="002020BA" w:rsidRPr="00575CF0">
        <w:rPr>
          <w:sz w:val="22"/>
          <w:lang w:val="en-US"/>
        </w:rPr>
        <w:t>retroflexion</w:t>
      </w:r>
      <w:proofErr w:type="spellEnd"/>
      <w:r w:rsidR="002020BA" w:rsidRPr="00575CF0">
        <w:rPr>
          <w:sz w:val="22"/>
          <w:lang w:val="en-US"/>
        </w:rPr>
        <w:t>) of the preceding vowel. Such ‘r-</w:t>
      </w:r>
      <w:proofErr w:type="spellStart"/>
      <w:r w:rsidR="002020BA" w:rsidRPr="00575CF0">
        <w:rPr>
          <w:sz w:val="22"/>
          <w:lang w:val="en-US"/>
        </w:rPr>
        <w:t>coloured</w:t>
      </w:r>
      <w:proofErr w:type="spellEnd"/>
      <w:r w:rsidR="002020BA" w:rsidRPr="00575CF0">
        <w:rPr>
          <w:sz w:val="22"/>
          <w:lang w:val="en-US"/>
        </w:rPr>
        <w:t xml:space="preserve">’ vowels often occur in other items, such as </w:t>
      </w:r>
      <w:r w:rsidR="002020BA" w:rsidRPr="00575CF0">
        <w:rPr>
          <w:i/>
          <w:sz w:val="22"/>
          <w:lang w:val="en-US"/>
        </w:rPr>
        <w:t>bird, farm, lord.</w:t>
      </w:r>
      <w:r w:rsidR="002020BA" w:rsidRPr="00575CF0">
        <w:rPr>
          <w:sz w:val="22"/>
          <w:lang w:val="en-US"/>
        </w:rPr>
        <w:t xml:space="preserve"> </w:t>
      </w:r>
    </w:p>
    <w:p w:rsidR="002020BA" w:rsidRPr="00575CF0" w:rsidRDefault="002020BA" w:rsidP="00EB32E1">
      <w:pPr>
        <w:spacing w:after="0" w:line="240" w:lineRule="auto"/>
        <w:ind w:firstLine="360"/>
        <w:jc w:val="both"/>
        <w:rPr>
          <w:sz w:val="22"/>
          <w:lang w:val="en-US"/>
        </w:rPr>
      </w:pPr>
      <w:r w:rsidRPr="00575CF0">
        <w:rPr>
          <w:sz w:val="22"/>
          <w:lang w:val="en-US"/>
        </w:rPr>
        <w:t xml:space="preserve">Thus, English accents abound in many different realizations of the </w:t>
      </w:r>
      <w:proofErr w:type="spellStart"/>
      <w:r w:rsidRPr="00575CF0">
        <w:rPr>
          <w:sz w:val="22"/>
          <w:lang w:val="en-US"/>
        </w:rPr>
        <w:t>rhotics</w:t>
      </w:r>
      <w:proofErr w:type="spellEnd"/>
      <w:r w:rsidRPr="00575CF0">
        <w:rPr>
          <w:sz w:val="22"/>
          <w:lang w:val="en-US"/>
        </w:rPr>
        <w:t xml:space="preserve">. Despite this fact, as noted by </w:t>
      </w:r>
      <w:proofErr w:type="spellStart"/>
      <w:r w:rsidRPr="00575CF0">
        <w:rPr>
          <w:sz w:val="22"/>
          <w:lang w:val="en-US"/>
        </w:rPr>
        <w:t>Ladefoged</w:t>
      </w:r>
      <w:proofErr w:type="spellEnd"/>
      <w:r w:rsidRPr="00575CF0">
        <w:rPr>
          <w:sz w:val="22"/>
          <w:lang w:val="en-US"/>
        </w:rPr>
        <w:t xml:space="preserve"> and </w:t>
      </w:r>
      <w:proofErr w:type="spellStart"/>
      <w:r w:rsidRPr="00575CF0">
        <w:rPr>
          <w:sz w:val="22"/>
          <w:lang w:val="en-US"/>
        </w:rPr>
        <w:t>Maddieson</w:t>
      </w:r>
      <w:proofErr w:type="spellEnd"/>
      <w:r w:rsidRPr="00575CF0">
        <w:rPr>
          <w:sz w:val="22"/>
          <w:lang w:val="en-US"/>
        </w:rPr>
        <w:t xml:space="preserve"> (1996:226), any strongly rolled r-sound or a fricative, whether lingual or uvular are “generally taken as a characteristic of a marked foreign accent.”</w:t>
      </w:r>
    </w:p>
    <w:p w:rsidR="002020BA" w:rsidRPr="00E17967" w:rsidRDefault="002020BA" w:rsidP="00EB32E1">
      <w:pPr>
        <w:autoSpaceDE w:val="0"/>
        <w:autoSpaceDN w:val="0"/>
        <w:adjustRightInd w:val="0"/>
        <w:spacing w:after="0" w:line="240" w:lineRule="auto"/>
        <w:jc w:val="both"/>
        <w:rPr>
          <w:color w:val="000000"/>
          <w:sz w:val="20"/>
          <w:szCs w:val="20"/>
          <w:lang w:val="en-US"/>
        </w:rPr>
      </w:pPr>
    </w:p>
    <w:p w:rsidR="002020BA" w:rsidRPr="002020BA" w:rsidRDefault="001B07A9" w:rsidP="00EB32E1">
      <w:pPr>
        <w:spacing w:after="0" w:line="240" w:lineRule="auto"/>
        <w:jc w:val="both"/>
        <w:rPr>
          <w:sz w:val="22"/>
          <w:lang w:val="en-US"/>
        </w:rPr>
      </w:pPr>
      <w:r w:rsidRPr="002020BA">
        <w:rPr>
          <w:color w:val="000000"/>
          <w:sz w:val="20"/>
          <w:szCs w:val="20"/>
          <w:lang w:val="en-US"/>
        </w:rPr>
        <w:t>3.</w:t>
      </w:r>
      <w:r w:rsidR="002020BA" w:rsidRPr="002020BA">
        <w:rPr>
          <w:sz w:val="22"/>
          <w:lang w:val="en-US"/>
        </w:rPr>
        <w:t xml:space="preserve"> The </w:t>
      </w:r>
      <w:proofErr w:type="spellStart"/>
      <w:r w:rsidR="002020BA" w:rsidRPr="002020BA">
        <w:rPr>
          <w:sz w:val="22"/>
          <w:lang w:val="en-US"/>
        </w:rPr>
        <w:t>rhotic</w:t>
      </w:r>
      <w:proofErr w:type="spellEnd"/>
      <w:r w:rsidR="002020BA" w:rsidRPr="002020BA">
        <w:rPr>
          <w:sz w:val="22"/>
          <w:lang w:val="en-US"/>
        </w:rPr>
        <w:t xml:space="preserve"> in Polish  – the basics</w:t>
      </w:r>
    </w:p>
    <w:p w:rsidR="002020BA" w:rsidRPr="00575CF0" w:rsidRDefault="002020BA" w:rsidP="00EB32E1">
      <w:pPr>
        <w:spacing w:after="0" w:line="240" w:lineRule="auto"/>
        <w:rPr>
          <w:sz w:val="22"/>
          <w:lang w:val="en-US"/>
        </w:rPr>
      </w:pPr>
      <w:r w:rsidRPr="00575CF0">
        <w:rPr>
          <w:sz w:val="22"/>
          <w:lang w:val="en-US"/>
        </w:rPr>
        <w:t xml:space="preserve">An amazing diversity of English </w:t>
      </w:r>
      <w:proofErr w:type="spellStart"/>
      <w:r w:rsidRPr="00575CF0">
        <w:rPr>
          <w:sz w:val="22"/>
          <w:lang w:val="en-US"/>
        </w:rPr>
        <w:t>rhotics</w:t>
      </w:r>
      <w:proofErr w:type="spellEnd"/>
      <w:r w:rsidRPr="00575CF0">
        <w:rPr>
          <w:sz w:val="22"/>
          <w:lang w:val="en-US"/>
        </w:rPr>
        <w:t xml:space="preserve"> is particularly striking when compared with a limited number of /r/ realizations in Polish. </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First of all, Polish is consistently ‘</w:t>
      </w:r>
      <w:proofErr w:type="spellStart"/>
      <w:r w:rsidR="002020BA" w:rsidRPr="00575CF0">
        <w:rPr>
          <w:sz w:val="22"/>
          <w:lang w:val="en-US"/>
        </w:rPr>
        <w:t>rhotic</w:t>
      </w:r>
      <w:proofErr w:type="spellEnd"/>
      <w:r w:rsidR="002020BA" w:rsidRPr="00575CF0">
        <w:rPr>
          <w:sz w:val="22"/>
          <w:lang w:val="en-US"/>
        </w:rPr>
        <w:t>’ in that /r/ is pronounced in many different contexts, i.e. whenever it is reflected in spelling:</w:t>
      </w:r>
    </w:p>
    <w:p w:rsidR="002020BA" w:rsidRPr="00523E89" w:rsidRDefault="002020BA" w:rsidP="00EB32E1">
      <w:pPr>
        <w:pStyle w:val="Akapitzlist"/>
        <w:numPr>
          <w:ilvl w:val="0"/>
          <w:numId w:val="14"/>
        </w:numPr>
        <w:spacing w:after="0" w:line="240" w:lineRule="auto"/>
        <w:jc w:val="both"/>
        <w:rPr>
          <w:sz w:val="22"/>
          <w:lang w:val="en-US"/>
        </w:rPr>
      </w:pPr>
      <w:r w:rsidRPr="00523E89">
        <w:rPr>
          <w:sz w:val="22"/>
          <w:lang w:val="en-US"/>
        </w:rPr>
        <w:t xml:space="preserve">word-initially before a vowel: </w:t>
      </w:r>
      <w:proofErr w:type="spellStart"/>
      <w:r w:rsidRPr="00523E89">
        <w:rPr>
          <w:i/>
          <w:sz w:val="22"/>
          <w:lang w:val="en-US"/>
        </w:rPr>
        <w:t>ryba</w:t>
      </w:r>
      <w:proofErr w:type="spellEnd"/>
      <w:r w:rsidRPr="00523E89">
        <w:rPr>
          <w:i/>
          <w:sz w:val="22"/>
          <w:lang w:val="en-US"/>
        </w:rPr>
        <w:t xml:space="preserve"> </w:t>
      </w:r>
      <w:r w:rsidRPr="00523E89">
        <w:rPr>
          <w:sz w:val="22"/>
          <w:lang w:val="en-US"/>
        </w:rPr>
        <w:t>fish’</w:t>
      </w:r>
      <w:r w:rsidRPr="00523E89">
        <w:rPr>
          <w:i/>
          <w:sz w:val="22"/>
          <w:lang w:val="en-US"/>
        </w:rPr>
        <w:t xml:space="preserve">, </w:t>
      </w:r>
      <w:proofErr w:type="spellStart"/>
      <w:r w:rsidRPr="00523E89">
        <w:rPr>
          <w:i/>
          <w:sz w:val="22"/>
          <w:lang w:val="en-US"/>
        </w:rPr>
        <w:t>rak</w:t>
      </w:r>
      <w:proofErr w:type="spellEnd"/>
      <w:r w:rsidRPr="00523E89">
        <w:rPr>
          <w:i/>
          <w:sz w:val="22"/>
          <w:lang w:val="en-US"/>
        </w:rPr>
        <w:t xml:space="preserve"> </w:t>
      </w:r>
      <w:r w:rsidRPr="00523E89">
        <w:rPr>
          <w:sz w:val="22"/>
          <w:lang w:val="en-US"/>
        </w:rPr>
        <w:t>‘crab’</w:t>
      </w:r>
      <w:r w:rsidRPr="00523E89">
        <w:rPr>
          <w:i/>
          <w:sz w:val="22"/>
          <w:lang w:val="en-US"/>
        </w:rPr>
        <w:t xml:space="preserve">, rasa </w:t>
      </w:r>
      <w:r w:rsidRPr="00523E89">
        <w:rPr>
          <w:sz w:val="22"/>
          <w:lang w:val="en-US"/>
        </w:rPr>
        <w:t>‘race’</w:t>
      </w:r>
    </w:p>
    <w:p w:rsidR="002020BA" w:rsidRPr="00523E89" w:rsidRDefault="002020BA" w:rsidP="00EB32E1">
      <w:pPr>
        <w:pStyle w:val="Akapitzlist"/>
        <w:numPr>
          <w:ilvl w:val="0"/>
          <w:numId w:val="14"/>
        </w:numPr>
        <w:spacing w:after="0" w:line="240" w:lineRule="auto"/>
        <w:jc w:val="both"/>
        <w:rPr>
          <w:sz w:val="22"/>
          <w:lang w:val="en-US"/>
        </w:rPr>
      </w:pPr>
      <w:r w:rsidRPr="00523E89">
        <w:rPr>
          <w:sz w:val="22"/>
          <w:lang w:val="en-US"/>
        </w:rPr>
        <w:t xml:space="preserve">word initially before a consonant: </w:t>
      </w:r>
      <w:proofErr w:type="spellStart"/>
      <w:r w:rsidRPr="00523E89">
        <w:rPr>
          <w:i/>
          <w:sz w:val="22"/>
          <w:lang w:val="en-US"/>
        </w:rPr>
        <w:t>rdest</w:t>
      </w:r>
      <w:proofErr w:type="spellEnd"/>
      <w:r w:rsidRPr="00523E89">
        <w:rPr>
          <w:i/>
          <w:sz w:val="22"/>
          <w:lang w:val="en-US"/>
        </w:rPr>
        <w:t xml:space="preserve"> </w:t>
      </w:r>
      <w:r w:rsidRPr="00523E89">
        <w:rPr>
          <w:sz w:val="22"/>
          <w:lang w:val="en-US"/>
        </w:rPr>
        <w:t>‘knotgrass’</w:t>
      </w:r>
      <w:r w:rsidRPr="00523E89">
        <w:rPr>
          <w:i/>
          <w:sz w:val="22"/>
          <w:lang w:val="en-US"/>
        </w:rPr>
        <w:t xml:space="preserve">, </w:t>
      </w:r>
      <w:proofErr w:type="spellStart"/>
      <w:r w:rsidRPr="00523E89">
        <w:rPr>
          <w:i/>
          <w:sz w:val="22"/>
          <w:lang w:val="en-US"/>
        </w:rPr>
        <w:t>rtęć</w:t>
      </w:r>
      <w:proofErr w:type="spellEnd"/>
      <w:r w:rsidRPr="00523E89">
        <w:rPr>
          <w:i/>
          <w:sz w:val="22"/>
          <w:lang w:val="en-US"/>
        </w:rPr>
        <w:t xml:space="preserve"> </w:t>
      </w:r>
      <w:r w:rsidRPr="00523E89">
        <w:rPr>
          <w:sz w:val="22"/>
          <w:lang w:val="en-US"/>
        </w:rPr>
        <w:t>‘mercury’</w:t>
      </w:r>
      <w:r w:rsidRPr="00523E89">
        <w:rPr>
          <w:i/>
          <w:sz w:val="22"/>
          <w:lang w:val="en-US"/>
        </w:rPr>
        <w:t xml:space="preserve">, </w:t>
      </w:r>
      <w:proofErr w:type="spellStart"/>
      <w:r w:rsidRPr="00523E89">
        <w:rPr>
          <w:i/>
          <w:sz w:val="22"/>
          <w:lang w:val="en-US"/>
        </w:rPr>
        <w:t>rwać</w:t>
      </w:r>
      <w:proofErr w:type="spellEnd"/>
      <w:r w:rsidRPr="00523E89">
        <w:rPr>
          <w:i/>
          <w:sz w:val="22"/>
          <w:lang w:val="en-US"/>
        </w:rPr>
        <w:t xml:space="preserve"> </w:t>
      </w:r>
      <w:r w:rsidRPr="00523E89">
        <w:rPr>
          <w:sz w:val="22"/>
          <w:lang w:val="en-US"/>
        </w:rPr>
        <w:t>‘pick’</w:t>
      </w:r>
    </w:p>
    <w:p w:rsidR="002020BA" w:rsidRPr="00523E89" w:rsidRDefault="002020BA" w:rsidP="00EB32E1">
      <w:pPr>
        <w:pStyle w:val="Akapitzlist"/>
        <w:numPr>
          <w:ilvl w:val="0"/>
          <w:numId w:val="15"/>
        </w:numPr>
        <w:spacing w:after="0" w:line="240" w:lineRule="auto"/>
        <w:jc w:val="both"/>
        <w:rPr>
          <w:sz w:val="22"/>
          <w:lang w:val="en-US"/>
        </w:rPr>
      </w:pPr>
      <w:r w:rsidRPr="00523E89">
        <w:rPr>
          <w:sz w:val="22"/>
          <w:lang w:val="en-US"/>
        </w:rPr>
        <w:t xml:space="preserve">before consonants: </w:t>
      </w:r>
      <w:proofErr w:type="spellStart"/>
      <w:r w:rsidRPr="00523E89">
        <w:rPr>
          <w:i/>
          <w:sz w:val="22"/>
          <w:lang w:val="en-US"/>
        </w:rPr>
        <w:t>karta</w:t>
      </w:r>
      <w:proofErr w:type="spellEnd"/>
      <w:r w:rsidRPr="00523E89">
        <w:rPr>
          <w:i/>
          <w:sz w:val="22"/>
          <w:lang w:val="en-US"/>
        </w:rPr>
        <w:t xml:space="preserve"> </w:t>
      </w:r>
      <w:r w:rsidRPr="00523E89">
        <w:rPr>
          <w:sz w:val="22"/>
          <w:lang w:val="en-US"/>
        </w:rPr>
        <w:t>‘card’</w:t>
      </w:r>
      <w:r w:rsidRPr="00523E89">
        <w:rPr>
          <w:i/>
          <w:sz w:val="22"/>
          <w:lang w:val="en-US"/>
        </w:rPr>
        <w:t xml:space="preserve">, </w:t>
      </w:r>
      <w:proofErr w:type="spellStart"/>
      <w:r w:rsidRPr="00523E89">
        <w:rPr>
          <w:i/>
          <w:sz w:val="22"/>
          <w:lang w:val="en-US"/>
        </w:rPr>
        <w:t>forsa</w:t>
      </w:r>
      <w:proofErr w:type="spellEnd"/>
      <w:r w:rsidRPr="00523E89">
        <w:rPr>
          <w:i/>
          <w:sz w:val="22"/>
          <w:lang w:val="en-US"/>
        </w:rPr>
        <w:t xml:space="preserve"> </w:t>
      </w:r>
      <w:r w:rsidRPr="00523E89">
        <w:rPr>
          <w:sz w:val="22"/>
          <w:lang w:val="en-US"/>
        </w:rPr>
        <w:t>‘money’</w:t>
      </w:r>
      <w:r w:rsidRPr="00523E89">
        <w:rPr>
          <w:i/>
          <w:sz w:val="22"/>
          <w:lang w:val="en-US"/>
        </w:rPr>
        <w:t xml:space="preserve">, </w:t>
      </w:r>
      <w:proofErr w:type="spellStart"/>
      <w:r w:rsidRPr="00523E89">
        <w:rPr>
          <w:i/>
          <w:sz w:val="22"/>
          <w:lang w:val="en-US"/>
        </w:rPr>
        <w:t>arka</w:t>
      </w:r>
      <w:proofErr w:type="spellEnd"/>
      <w:r w:rsidRPr="00523E89">
        <w:rPr>
          <w:i/>
          <w:sz w:val="22"/>
          <w:lang w:val="en-US"/>
        </w:rPr>
        <w:t xml:space="preserve"> </w:t>
      </w:r>
      <w:r w:rsidRPr="00523E89">
        <w:rPr>
          <w:sz w:val="22"/>
          <w:lang w:val="en-US"/>
        </w:rPr>
        <w:t>‘ark’</w:t>
      </w:r>
    </w:p>
    <w:p w:rsidR="002020BA" w:rsidRPr="00523E89" w:rsidRDefault="002020BA" w:rsidP="00EB32E1">
      <w:pPr>
        <w:pStyle w:val="Akapitzlist"/>
        <w:numPr>
          <w:ilvl w:val="0"/>
          <w:numId w:val="15"/>
        </w:numPr>
        <w:spacing w:after="0" w:line="240" w:lineRule="auto"/>
        <w:jc w:val="both"/>
        <w:rPr>
          <w:sz w:val="22"/>
          <w:lang w:val="en-US"/>
        </w:rPr>
      </w:pPr>
      <w:r w:rsidRPr="00523E89">
        <w:rPr>
          <w:sz w:val="22"/>
          <w:lang w:val="en-US"/>
        </w:rPr>
        <w:t xml:space="preserve">between two consonants: </w:t>
      </w:r>
      <w:proofErr w:type="spellStart"/>
      <w:r w:rsidRPr="00523E89">
        <w:rPr>
          <w:i/>
          <w:sz w:val="22"/>
          <w:lang w:val="en-US"/>
        </w:rPr>
        <w:t>krnąbrny</w:t>
      </w:r>
      <w:proofErr w:type="spellEnd"/>
      <w:r w:rsidRPr="00523E89">
        <w:rPr>
          <w:i/>
          <w:sz w:val="22"/>
          <w:lang w:val="en-US"/>
        </w:rPr>
        <w:t xml:space="preserve"> </w:t>
      </w:r>
      <w:r w:rsidRPr="00523E89">
        <w:rPr>
          <w:sz w:val="22"/>
          <w:lang w:val="en-US"/>
        </w:rPr>
        <w:t>‘unruly’,</w:t>
      </w:r>
      <w:r w:rsidRPr="00523E89">
        <w:rPr>
          <w:i/>
          <w:sz w:val="22"/>
          <w:lang w:val="en-US"/>
        </w:rPr>
        <w:t xml:space="preserve"> </w:t>
      </w:r>
      <w:proofErr w:type="spellStart"/>
      <w:r w:rsidRPr="00523E89">
        <w:rPr>
          <w:i/>
          <w:sz w:val="22"/>
          <w:lang w:val="en-US"/>
        </w:rPr>
        <w:t>krtań</w:t>
      </w:r>
      <w:proofErr w:type="spellEnd"/>
      <w:r w:rsidRPr="00523E89">
        <w:rPr>
          <w:i/>
          <w:sz w:val="22"/>
          <w:lang w:val="en-US"/>
        </w:rPr>
        <w:t xml:space="preserve"> </w:t>
      </w:r>
      <w:r w:rsidRPr="00523E89">
        <w:rPr>
          <w:sz w:val="22"/>
          <w:lang w:val="en-US"/>
        </w:rPr>
        <w:t>‘larynx’</w:t>
      </w:r>
      <w:r w:rsidRPr="00523E89">
        <w:rPr>
          <w:i/>
          <w:sz w:val="22"/>
          <w:lang w:val="en-US"/>
        </w:rPr>
        <w:t xml:space="preserve">, </w:t>
      </w:r>
      <w:proofErr w:type="spellStart"/>
      <w:r w:rsidRPr="00523E89">
        <w:rPr>
          <w:i/>
          <w:sz w:val="22"/>
          <w:lang w:val="en-US"/>
        </w:rPr>
        <w:t>trwać</w:t>
      </w:r>
      <w:proofErr w:type="spellEnd"/>
      <w:r w:rsidRPr="00523E89">
        <w:rPr>
          <w:i/>
          <w:sz w:val="22"/>
          <w:lang w:val="en-US"/>
        </w:rPr>
        <w:t xml:space="preserve"> </w:t>
      </w:r>
      <w:r w:rsidRPr="00523E89">
        <w:rPr>
          <w:sz w:val="22"/>
          <w:lang w:val="en-US"/>
        </w:rPr>
        <w:t>‘last’</w:t>
      </w:r>
    </w:p>
    <w:p w:rsidR="002020BA" w:rsidRPr="00523E89" w:rsidRDefault="002020BA" w:rsidP="00EB32E1">
      <w:pPr>
        <w:pStyle w:val="Akapitzlist"/>
        <w:numPr>
          <w:ilvl w:val="0"/>
          <w:numId w:val="15"/>
        </w:numPr>
        <w:spacing w:after="0" w:line="240" w:lineRule="auto"/>
        <w:jc w:val="both"/>
        <w:rPr>
          <w:sz w:val="22"/>
          <w:lang w:val="en-US"/>
        </w:rPr>
      </w:pPr>
      <w:r w:rsidRPr="00523E89">
        <w:rPr>
          <w:sz w:val="22"/>
          <w:lang w:val="en-US"/>
        </w:rPr>
        <w:t>word-final</w:t>
      </w:r>
      <w:r w:rsidR="00523E89">
        <w:rPr>
          <w:sz w:val="22"/>
          <w:lang w:val="en-US"/>
        </w:rPr>
        <w:t>ly</w:t>
      </w:r>
      <w:r w:rsidRPr="00523E89">
        <w:rPr>
          <w:sz w:val="22"/>
          <w:lang w:val="en-US"/>
        </w:rPr>
        <w:t xml:space="preserve">:  </w:t>
      </w:r>
      <w:proofErr w:type="spellStart"/>
      <w:r w:rsidRPr="00523E89">
        <w:rPr>
          <w:i/>
          <w:sz w:val="22"/>
          <w:lang w:val="en-US"/>
        </w:rPr>
        <w:t>kolor</w:t>
      </w:r>
      <w:proofErr w:type="spellEnd"/>
      <w:r w:rsidRPr="00523E89">
        <w:rPr>
          <w:i/>
          <w:sz w:val="22"/>
          <w:lang w:val="en-US"/>
        </w:rPr>
        <w:t xml:space="preserve"> </w:t>
      </w:r>
      <w:proofErr w:type="spellStart"/>
      <w:r w:rsidRPr="00523E89">
        <w:rPr>
          <w:sz w:val="22"/>
          <w:lang w:val="en-US"/>
        </w:rPr>
        <w:t>colour</w:t>
      </w:r>
      <w:proofErr w:type="spellEnd"/>
      <w:r w:rsidRPr="00523E89">
        <w:rPr>
          <w:sz w:val="22"/>
          <w:lang w:val="en-US"/>
        </w:rPr>
        <w:t>’</w:t>
      </w:r>
      <w:r w:rsidRPr="00523E89">
        <w:rPr>
          <w:i/>
          <w:sz w:val="22"/>
          <w:lang w:val="en-US"/>
        </w:rPr>
        <w:t xml:space="preserve">, </w:t>
      </w:r>
      <w:proofErr w:type="spellStart"/>
      <w:r w:rsidRPr="00523E89">
        <w:rPr>
          <w:i/>
          <w:sz w:val="22"/>
          <w:lang w:val="en-US"/>
        </w:rPr>
        <w:t>wiatr</w:t>
      </w:r>
      <w:proofErr w:type="spellEnd"/>
      <w:r w:rsidRPr="00523E89">
        <w:rPr>
          <w:i/>
          <w:sz w:val="22"/>
          <w:lang w:val="en-US"/>
        </w:rPr>
        <w:t xml:space="preserve"> </w:t>
      </w:r>
      <w:r w:rsidRPr="00523E89">
        <w:rPr>
          <w:sz w:val="22"/>
          <w:lang w:val="en-US"/>
        </w:rPr>
        <w:t>‘wind’</w:t>
      </w:r>
      <w:r w:rsidRPr="00523E89">
        <w:rPr>
          <w:i/>
          <w:sz w:val="22"/>
          <w:lang w:val="en-US"/>
        </w:rPr>
        <w:t xml:space="preserve">, </w:t>
      </w:r>
      <w:proofErr w:type="spellStart"/>
      <w:r w:rsidRPr="00523E89">
        <w:rPr>
          <w:i/>
          <w:sz w:val="22"/>
          <w:lang w:val="en-US"/>
        </w:rPr>
        <w:t>kadr</w:t>
      </w:r>
      <w:proofErr w:type="spellEnd"/>
      <w:r w:rsidRPr="00523E89">
        <w:rPr>
          <w:i/>
          <w:sz w:val="22"/>
          <w:lang w:val="en-US"/>
        </w:rPr>
        <w:t xml:space="preserve"> </w:t>
      </w:r>
      <w:r w:rsidRPr="00523E89">
        <w:rPr>
          <w:sz w:val="22"/>
          <w:lang w:val="en-US"/>
        </w:rPr>
        <w:t>‘frame’</w:t>
      </w:r>
    </w:p>
    <w:p w:rsidR="002020BA" w:rsidRPr="00575CF0" w:rsidRDefault="001B184E" w:rsidP="00EB32E1">
      <w:pPr>
        <w:spacing w:after="0" w:line="240" w:lineRule="auto"/>
        <w:jc w:val="both"/>
        <w:rPr>
          <w:i/>
          <w:sz w:val="22"/>
          <w:lang w:val="en-US"/>
        </w:rPr>
      </w:pPr>
      <w:r>
        <w:rPr>
          <w:sz w:val="22"/>
          <w:lang w:val="en-US"/>
        </w:rPr>
        <w:t xml:space="preserve">     </w:t>
      </w:r>
      <w:r w:rsidR="002020BA" w:rsidRPr="00575CF0">
        <w:rPr>
          <w:sz w:val="22"/>
          <w:lang w:val="en-US"/>
        </w:rPr>
        <w:t xml:space="preserve">As the </w:t>
      </w:r>
      <w:proofErr w:type="spellStart"/>
      <w:r w:rsidR="002020BA" w:rsidRPr="00575CF0">
        <w:rPr>
          <w:sz w:val="22"/>
          <w:lang w:val="en-US"/>
        </w:rPr>
        <w:t>rhotic</w:t>
      </w:r>
      <w:proofErr w:type="spellEnd"/>
      <w:r w:rsidR="002020BA" w:rsidRPr="00575CF0">
        <w:rPr>
          <w:sz w:val="22"/>
          <w:lang w:val="en-US"/>
        </w:rPr>
        <w:t xml:space="preserve"> is pronounced in word-final position, Polish has no equivalent of English linking ‘r’. Intrusive ‘r’ is not found in this </w:t>
      </w:r>
      <w:r w:rsidR="002020BA" w:rsidRPr="00575CF0">
        <w:rPr>
          <w:sz w:val="22"/>
          <w:lang w:val="en-US"/>
        </w:rPr>
        <w:lastRenderedPageBreak/>
        <w:t xml:space="preserve">language either, e.g. in r-less pronunciation of </w:t>
      </w:r>
      <w:r w:rsidR="002020BA" w:rsidRPr="00575CF0">
        <w:rPr>
          <w:i/>
          <w:sz w:val="22"/>
          <w:lang w:val="en-US"/>
        </w:rPr>
        <w:t xml:space="preserve">to( ) </w:t>
      </w:r>
      <w:proofErr w:type="spellStart"/>
      <w:r w:rsidR="002020BA" w:rsidRPr="00575CF0">
        <w:rPr>
          <w:i/>
          <w:sz w:val="22"/>
          <w:lang w:val="en-US"/>
        </w:rPr>
        <w:t>i</w:t>
      </w:r>
      <w:proofErr w:type="spellEnd"/>
      <w:r w:rsidR="002020BA" w:rsidRPr="00575CF0">
        <w:rPr>
          <w:i/>
          <w:sz w:val="22"/>
          <w:lang w:val="en-US"/>
        </w:rPr>
        <w:t xml:space="preserve"> ( ) </w:t>
      </w:r>
      <w:proofErr w:type="spellStart"/>
      <w:r w:rsidR="002020BA" w:rsidRPr="00575CF0">
        <w:rPr>
          <w:i/>
          <w:sz w:val="22"/>
          <w:lang w:val="en-US"/>
        </w:rPr>
        <w:t>owo</w:t>
      </w:r>
      <w:proofErr w:type="spellEnd"/>
      <w:r w:rsidR="002020BA" w:rsidRPr="00575CF0">
        <w:rPr>
          <w:i/>
          <w:sz w:val="22"/>
          <w:lang w:val="en-US"/>
        </w:rPr>
        <w:t xml:space="preserve"> </w:t>
      </w:r>
      <w:r w:rsidR="002020BA" w:rsidRPr="00575CF0">
        <w:rPr>
          <w:sz w:val="22"/>
          <w:lang w:val="en-US"/>
        </w:rPr>
        <w:t>‘this and that’</w:t>
      </w:r>
      <w:r w:rsidR="002020BA" w:rsidRPr="00575CF0">
        <w:rPr>
          <w:i/>
          <w:sz w:val="22"/>
          <w:lang w:val="en-US"/>
        </w:rPr>
        <w:t xml:space="preserve">, pole ( ) </w:t>
      </w:r>
      <w:proofErr w:type="spellStart"/>
      <w:r w:rsidR="002020BA" w:rsidRPr="00575CF0">
        <w:rPr>
          <w:i/>
          <w:sz w:val="22"/>
          <w:lang w:val="en-US"/>
        </w:rPr>
        <w:t>Antka</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Antek’s</w:t>
      </w:r>
      <w:proofErr w:type="spellEnd"/>
      <w:r w:rsidR="002020BA" w:rsidRPr="00575CF0">
        <w:rPr>
          <w:sz w:val="22"/>
          <w:lang w:val="en-US"/>
        </w:rPr>
        <w:t xml:space="preserve"> field’</w:t>
      </w:r>
      <w:r w:rsidR="002020BA" w:rsidRPr="00575CF0">
        <w:rPr>
          <w:i/>
          <w:sz w:val="22"/>
          <w:lang w:val="en-US"/>
        </w:rPr>
        <w:t xml:space="preserve">, </w:t>
      </w:r>
      <w:proofErr w:type="spellStart"/>
      <w:r w:rsidR="002020BA" w:rsidRPr="00575CF0">
        <w:rPr>
          <w:i/>
          <w:sz w:val="22"/>
          <w:lang w:val="en-US"/>
        </w:rPr>
        <w:t>na</w:t>
      </w:r>
      <w:proofErr w:type="spellEnd"/>
      <w:r w:rsidR="002020BA" w:rsidRPr="00575CF0">
        <w:rPr>
          <w:i/>
          <w:sz w:val="22"/>
          <w:lang w:val="en-US"/>
        </w:rPr>
        <w:t xml:space="preserve"> ( ) </w:t>
      </w:r>
      <w:proofErr w:type="spellStart"/>
      <w:r w:rsidR="002020BA" w:rsidRPr="00575CF0">
        <w:rPr>
          <w:i/>
          <w:sz w:val="22"/>
          <w:lang w:val="en-US"/>
        </w:rPr>
        <w:t>oknie</w:t>
      </w:r>
      <w:proofErr w:type="spellEnd"/>
      <w:r w:rsidR="002020BA" w:rsidRPr="00575CF0">
        <w:rPr>
          <w:i/>
          <w:sz w:val="22"/>
          <w:lang w:val="en-US"/>
        </w:rPr>
        <w:t xml:space="preserve"> </w:t>
      </w:r>
      <w:r w:rsidR="002020BA" w:rsidRPr="00575CF0">
        <w:rPr>
          <w:sz w:val="22"/>
          <w:lang w:val="en-US"/>
        </w:rPr>
        <w:t>‘on the window’</w:t>
      </w:r>
      <w:r w:rsidR="002020BA" w:rsidRPr="00575CF0">
        <w:rPr>
          <w:i/>
          <w:sz w:val="22"/>
          <w:lang w:val="en-US"/>
        </w:rPr>
        <w:t>.</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 xml:space="preserve">Secondly, apart from people with speech impediments who pronounce the </w:t>
      </w:r>
      <w:proofErr w:type="spellStart"/>
      <w:r w:rsidR="002020BA" w:rsidRPr="00575CF0">
        <w:rPr>
          <w:sz w:val="22"/>
          <w:lang w:val="en-US"/>
        </w:rPr>
        <w:t>rhotic</w:t>
      </w:r>
      <w:proofErr w:type="spellEnd"/>
      <w:r w:rsidR="002020BA" w:rsidRPr="00575CF0">
        <w:rPr>
          <w:sz w:val="22"/>
          <w:lang w:val="en-US"/>
        </w:rPr>
        <w:t xml:space="preserve"> in many different ways (</w:t>
      </w:r>
      <w:proofErr w:type="spellStart"/>
      <w:r w:rsidR="002020BA" w:rsidRPr="00575CF0">
        <w:rPr>
          <w:sz w:val="22"/>
          <w:lang w:val="en-US"/>
        </w:rPr>
        <w:t>Wierzchowska</w:t>
      </w:r>
      <w:proofErr w:type="spellEnd"/>
      <w:r w:rsidR="002020BA" w:rsidRPr="00575CF0">
        <w:rPr>
          <w:sz w:val="22"/>
          <w:lang w:val="en-US"/>
        </w:rPr>
        <w:t xml:space="preserve"> 1980), according to the phonetic descriptions of Standard Polish (e.g. </w:t>
      </w:r>
      <w:proofErr w:type="spellStart"/>
      <w:r w:rsidR="002020BA" w:rsidRPr="00575CF0">
        <w:rPr>
          <w:sz w:val="22"/>
          <w:lang w:val="en-US"/>
        </w:rPr>
        <w:t>Wierzchowska</w:t>
      </w:r>
      <w:proofErr w:type="spellEnd"/>
      <w:r w:rsidR="002020BA" w:rsidRPr="00575CF0">
        <w:rPr>
          <w:sz w:val="22"/>
          <w:lang w:val="en-US"/>
        </w:rPr>
        <w:t xml:space="preserve"> 1980, </w:t>
      </w:r>
      <w:proofErr w:type="spellStart"/>
      <w:r w:rsidR="002020BA" w:rsidRPr="00575CF0">
        <w:rPr>
          <w:sz w:val="22"/>
          <w:lang w:val="en-US"/>
        </w:rPr>
        <w:t>Dluska</w:t>
      </w:r>
      <w:proofErr w:type="spellEnd"/>
      <w:r w:rsidR="002020BA" w:rsidRPr="00575CF0">
        <w:rPr>
          <w:sz w:val="22"/>
          <w:lang w:val="en-US"/>
        </w:rPr>
        <w:t xml:space="preserve"> 1983, </w:t>
      </w:r>
      <w:proofErr w:type="spellStart"/>
      <w:r w:rsidR="002020BA" w:rsidRPr="00575CF0">
        <w:rPr>
          <w:sz w:val="22"/>
          <w:lang w:val="en-US"/>
        </w:rPr>
        <w:t>Dukiewicz</w:t>
      </w:r>
      <w:proofErr w:type="spellEnd"/>
      <w:r w:rsidR="002020BA" w:rsidRPr="00575CF0">
        <w:rPr>
          <w:sz w:val="22"/>
          <w:lang w:val="en-US"/>
        </w:rPr>
        <w:t xml:space="preserve"> and </w:t>
      </w:r>
      <w:proofErr w:type="spellStart"/>
      <w:r w:rsidR="002020BA" w:rsidRPr="00575CF0">
        <w:rPr>
          <w:sz w:val="22"/>
          <w:lang w:val="en-US"/>
        </w:rPr>
        <w:t>Sawicka</w:t>
      </w:r>
      <w:proofErr w:type="spellEnd"/>
      <w:r w:rsidR="002020BA" w:rsidRPr="00575CF0">
        <w:rPr>
          <w:sz w:val="22"/>
          <w:lang w:val="en-US"/>
        </w:rPr>
        <w:t xml:space="preserve"> 1995, </w:t>
      </w:r>
      <w:proofErr w:type="spellStart"/>
      <w:r w:rsidR="002020BA" w:rsidRPr="00575CF0">
        <w:rPr>
          <w:sz w:val="22"/>
          <w:lang w:val="en-US"/>
        </w:rPr>
        <w:t>Ostaszewska</w:t>
      </w:r>
      <w:proofErr w:type="spellEnd"/>
      <w:r w:rsidR="002020BA" w:rsidRPr="00575CF0">
        <w:rPr>
          <w:sz w:val="22"/>
          <w:lang w:val="en-US"/>
        </w:rPr>
        <w:t xml:space="preserve"> and </w:t>
      </w:r>
      <w:proofErr w:type="spellStart"/>
      <w:r w:rsidR="002020BA" w:rsidRPr="00575CF0">
        <w:rPr>
          <w:sz w:val="22"/>
          <w:lang w:val="en-US"/>
        </w:rPr>
        <w:t>Tambor</w:t>
      </w:r>
      <w:proofErr w:type="spellEnd"/>
      <w:r w:rsidR="002020BA" w:rsidRPr="00575CF0">
        <w:rPr>
          <w:sz w:val="22"/>
          <w:lang w:val="en-US"/>
        </w:rPr>
        <w:t xml:space="preserve"> 2000), it employs a voiced alveolar trill in all the contexts, except for some cases in which it is devoiced. Devoicing occurs when /r/ is placed between two voiceless consonants, as in </w:t>
      </w:r>
      <w:proofErr w:type="spellStart"/>
      <w:r w:rsidR="002020BA" w:rsidRPr="00575CF0">
        <w:rPr>
          <w:i/>
          <w:sz w:val="22"/>
          <w:lang w:val="en-US"/>
        </w:rPr>
        <w:t>krtań</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k</w:t>
      </w:r>
      <w:r w:rsidR="00523E89">
        <w:rPr>
          <w:rFonts w:ascii="Doulos SIL" w:hAnsi="Doulos SIL" w:cs="Doulos SIL"/>
          <w:sz w:val="22"/>
          <w:lang w:val="en-US"/>
        </w:rPr>
        <w:t>ŗ</w:t>
      </w:r>
      <w:r w:rsidR="002020BA" w:rsidRPr="00575CF0">
        <w:rPr>
          <w:sz w:val="22"/>
          <w:lang w:val="en-US"/>
        </w:rPr>
        <w:t>ta</w:t>
      </w:r>
      <w:r w:rsidR="002020BA" w:rsidRPr="00575CF0">
        <w:rPr>
          <w:rFonts w:ascii="Doulos SIL" w:hAnsi="Doulos SIL" w:cs="Doulos SIL"/>
          <w:sz w:val="22"/>
          <w:lang w:val="en-US"/>
        </w:rPr>
        <w:t>ɲ</w:t>
      </w:r>
      <w:proofErr w:type="spellEnd"/>
      <w:r w:rsidR="002020BA" w:rsidRPr="00575CF0">
        <w:rPr>
          <w:rFonts w:ascii="Doulos SIL" w:hAnsi="Doulos SIL" w:cs="Doulos SIL"/>
          <w:sz w:val="22"/>
          <w:lang w:val="en-US"/>
        </w:rPr>
        <w:t>]˳</w:t>
      </w:r>
      <w:r w:rsidR="002020BA" w:rsidRPr="00575CF0">
        <w:rPr>
          <w:sz w:val="22"/>
          <w:lang w:val="en-US"/>
        </w:rPr>
        <w:t>‘larynx’</w:t>
      </w:r>
      <w:r w:rsidR="002020BA" w:rsidRPr="00575CF0">
        <w:rPr>
          <w:i/>
          <w:sz w:val="22"/>
          <w:lang w:val="en-US"/>
        </w:rPr>
        <w:t xml:space="preserve">, </w:t>
      </w:r>
      <w:proofErr w:type="spellStart"/>
      <w:r w:rsidR="002020BA" w:rsidRPr="00575CF0">
        <w:rPr>
          <w:i/>
          <w:sz w:val="22"/>
          <w:lang w:val="en-US"/>
        </w:rPr>
        <w:t>trwać</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t</w:t>
      </w:r>
      <w:r w:rsidR="00523E89">
        <w:rPr>
          <w:rFonts w:ascii="Doulos SIL" w:hAnsi="Doulos SIL" w:cs="Doulos SIL"/>
          <w:sz w:val="22"/>
          <w:lang w:val="en-US"/>
        </w:rPr>
        <w:t>ŗ</w:t>
      </w:r>
      <w:r w:rsidR="002020BA" w:rsidRPr="00575CF0">
        <w:rPr>
          <w:sz w:val="22"/>
          <w:lang w:val="en-US"/>
        </w:rPr>
        <w:t>faʨ</w:t>
      </w:r>
      <w:proofErr w:type="spellEnd"/>
      <w:r w:rsidR="002020BA" w:rsidRPr="00575CF0">
        <w:rPr>
          <w:sz w:val="22"/>
          <w:lang w:val="en-US"/>
        </w:rPr>
        <w:t>] ‘last’</w:t>
      </w:r>
      <w:r w:rsidR="002020BA" w:rsidRPr="00575CF0">
        <w:rPr>
          <w:i/>
          <w:sz w:val="22"/>
          <w:lang w:val="en-US"/>
        </w:rPr>
        <w:t xml:space="preserve">, </w:t>
      </w:r>
      <w:proofErr w:type="spellStart"/>
      <w:r w:rsidR="002020BA" w:rsidRPr="00575CF0">
        <w:rPr>
          <w:i/>
          <w:sz w:val="22"/>
          <w:lang w:val="en-US"/>
        </w:rPr>
        <w:t>krwawy</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k</w:t>
      </w:r>
      <w:r w:rsidR="00523E89">
        <w:rPr>
          <w:rFonts w:ascii="Doulos SIL" w:hAnsi="Doulos SIL" w:cs="Doulos SIL"/>
          <w:sz w:val="22"/>
          <w:lang w:val="en-US"/>
        </w:rPr>
        <w:t>ŗ</w:t>
      </w:r>
      <w:r w:rsidR="002020BA" w:rsidRPr="00575CF0">
        <w:rPr>
          <w:sz w:val="22"/>
          <w:lang w:val="en-US"/>
        </w:rPr>
        <w:t>favɨ</w:t>
      </w:r>
      <w:proofErr w:type="spellEnd"/>
      <w:r w:rsidR="002020BA" w:rsidRPr="00575CF0">
        <w:rPr>
          <w:sz w:val="22"/>
          <w:lang w:val="en-US"/>
        </w:rPr>
        <w:t>] ‘bloody’</w:t>
      </w:r>
      <w:r w:rsidR="002020BA" w:rsidRPr="00575CF0">
        <w:rPr>
          <w:i/>
          <w:sz w:val="22"/>
          <w:lang w:val="en-US"/>
        </w:rPr>
        <w:t xml:space="preserve"> </w:t>
      </w:r>
      <w:r w:rsidR="002020BA" w:rsidRPr="00575CF0">
        <w:rPr>
          <w:sz w:val="22"/>
          <w:lang w:val="en-US"/>
        </w:rPr>
        <w:t>and</w:t>
      </w:r>
      <w:r w:rsidR="002020BA" w:rsidRPr="00575CF0">
        <w:rPr>
          <w:i/>
          <w:sz w:val="22"/>
          <w:lang w:val="en-US"/>
        </w:rPr>
        <w:t xml:space="preserve"> </w:t>
      </w:r>
      <w:r w:rsidR="002020BA" w:rsidRPr="00575CF0">
        <w:rPr>
          <w:sz w:val="22"/>
          <w:lang w:val="en-US"/>
        </w:rPr>
        <w:t>after an obstruent in word-final (</w:t>
      </w:r>
      <w:proofErr w:type="spellStart"/>
      <w:r w:rsidR="002020BA" w:rsidRPr="00575CF0">
        <w:rPr>
          <w:sz w:val="22"/>
          <w:lang w:val="en-US"/>
        </w:rPr>
        <w:t>prepausal</w:t>
      </w:r>
      <w:proofErr w:type="spellEnd"/>
      <w:r w:rsidR="002020BA" w:rsidRPr="00575CF0">
        <w:rPr>
          <w:sz w:val="22"/>
          <w:lang w:val="en-US"/>
        </w:rPr>
        <w:t xml:space="preserve">) position, as in </w:t>
      </w:r>
      <w:proofErr w:type="spellStart"/>
      <w:r w:rsidR="002020BA" w:rsidRPr="00575CF0">
        <w:rPr>
          <w:i/>
          <w:sz w:val="22"/>
          <w:lang w:val="en-US"/>
        </w:rPr>
        <w:t>akr</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ak</w:t>
      </w:r>
      <w:r w:rsidR="00523E89">
        <w:rPr>
          <w:rFonts w:ascii="Doulos SIL" w:hAnsi="Doulos SIL" w:cs="Doulos SIL"/>
          <w:sz w:val="22"/>
          <w:lang w:val="en-US"/>
        </w:rPr>
        <w:t>ŗ</w:t>
      </w:r>
      <w:proofErr w:type="spellEnd"/>
      <w:r w:rsidR="002020BA" w:rsidRPr="00575CF0">
        <w:rPr>
          <w:sz w:val="22"/>
          <w:lang w:val="en-US"/>
        </w:rPr>
        <w:t>] ‘acre’</w:t>
      </w:r>
      <w:r w:rsidR="002020BA" w:rsidRPr="00575CF0">
        <w:rPr>
          <w:i/>
          <w:sz w:val="22"/>
          <w:lang w:val="en-US"/>
        </w:rPr>
        <w:t xml:space="preserve">, </w:t>
      </w:r>
      <w:proofErr w:type="spellStart"/>
      <w:r w:rsidR="002020BA" w:rsidRPr="00575CF0">
        <w:rPr>
          <w:i/>
          <w:sz w:val="22"/>
          <w:lang w:val="en-US"/>
        </w:rPr>
        <w:t>kadr</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kat</w:t>
      </w:r>
      <w:r w:rsidR="00523E89">
        <w:rPr>
          <w:rFonts w:ascii="Doulos SIL" w:hAnsi="Doulos SIL" w:cs="Doulos SIL"/>
          <w:sz w:val="22"/>
          <w:lang w:val="en-US"/>
        </w:rPr>
        <w:t>ŗ</w:t>
      </w:r>
      <w:proofErr w:type="spellEnd"/>
      <w:r w:rsidR="002020BA" w:rsidRPr="00575CF0">
        <w:rPr>
          <w:sz w:val="22"/>
          <w:lang w:val="en-US"/>
        </w:rPr>
        <w:t>] ‘frame’</w:t>
      </w:r>
      <w:r w:rsidR="002020BA" w:rsidRPr="00575CF0">
        <w:rPr>
          <w:i/>
          <w:sz w:val="22"/>
          <w:lang w:val="en-US"/>
        </w:rPr>
        <w:t xml:space="preserve">, </w:t>
      </w:r>
      <w:proofErr w:type="spellStart"/>
      <w:r w:rsidR="002020BA" w:rsidRPr="00575CF0">
        <w:rPr>
          <w:i/>
          <w:sz w:val="22"/>
          <w:lang w:val="en-US"/>
        </w:rPr>
        <w:t>łotr</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wot</w:t>
      </w:r>
      <w:r w:rsidR="00523E89">
        <w:rPr>
          <w:rFonts w:ascii="Doulos SIL" w:hAnsi="Doulos SIL" w:cs="Doulos SIL"/>
          <w:sz w:val="22"/>
          <w:lang w:val="en-US"/>
        </w:rPr>
        <w:t>ŗ</w:t>
      </w:r>
      <w:proofErr w:type="spellEnd"/>
      <w:r w:rsidR="002020BA" w:rsidRPr="00575CF0">
        <w:rPr>
          <w:sz w:val="22"/>
          <w:lang w:val="en-US"/>
        </w:rPr>
        <w:t>] ‘scoundrel’, in which case the whole cluster loses voicing.</w:t>
      </w:r>
      <w:r w:rsidR="002020BA" w:rsidRPr="00575CF0">
        <w:rPr>
          <w:i/>
          <w:sz w:val="22"/>
          <w:lang w:val="en-US"/>
        </w:rPr>
        <w:t xml:space="preserve"> </w:t>
      </w:r>
      <w:r w:rsidR="002020BA" w:rsidRPr="00575CF0">
        <w:rPr>
          <w:sz w:val="22"/>
          <w:lang w:val="en-US"/>
        </w:rPr>
        <w:t xml:space="preserve">Word-initially before a voiceless consonant, as in </w:t>
      </w:r>
      <w:proofErr w:type="spellStart"/>
      <w:r w:rsidR="002020BA" w:rsidRPr="00575CF0">
        <w:rPr>
          <w:i/>
          <w:sz w:val="22"/>
          <w:lang w:val="en-US"/>
        </w:rPr>
        <w:t>rtęć</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rt</w:t>
      </w:r>
      <w:r w:rsidR="002020BA" w:rsidRPr="00575CF0">
        <w:rPr>
          <w:rFonts w:ascii="Doulos SIL" w:hAnsi="Doulos SIL" w:cs="Doulos SIL"/>
          <w:sz w:val="22"/>
          <w:lang w:val="en-US"/>
        </w:rPr>
        <w:t>ɛɲ</w:t>
      </w:r>
      <w:r w:rsidR="002020BA" w:rsidRPr="00575CF0">
        <w:rPr>
          <w:sz w:val="22"/>
          <w:lang w:val="en-US"/>
        </w:rPr>
        <w:t>ʨ</w:t>
      </w:r>
      <w:proofErr w:type="spellEnd"/>
      <w:r w:rsidR="00523E89">
        <w:rPr>
          <w:sz w:val="22"/>
          <w:lang w:val="en-US"/>
        </w:rPr>
        <w:t xml:space="preserve"> /</w:t>
      </w:r>
      <w:r w:rsidR="00523E89" w:rsidRPr="00523E89">
        <w:rPr>
          <w:sz w:val="22"/>
          <w:lang w:val="en-US"/>
        </w:rPr>
        <w:t xml:space="preserve"> </w:t>
      </w:r>
      <w:proofErr w:type="spellStart"/>
      <w:r w:rsidR="00523E89">
        <w:rPr>
          <w:rFonts w:ascii="Doulos SIL" w:hAnsi="Doulos SIL" w:cs="Doulos SIL"/>
          <w:sz w:val="22"/>
          <w:lang w:val="en-US"/>
        </w:rPr>
        <w:t>ŗ</w:t>
      </w:r>
      <w:r w:rsidR="00523E89" w:rsidRPr="00575CF0">
        <w:rPr>
          <w:sz w:val="22"/>
          <w:lang w:val="en-US"/>
        </w:rPr>
        <w:t>t</w:t>
      </w:r>
      <w:r w:rsidR="00523E89" w:rsidRPr="00575CF0">
        <w:rPr>
          <w:rFonts w:ascii="Doulos SIL" w:hAnsi="Doulos SIL" w:cs="Doulos SIL"/>
          <w:sz w:val="22"/>
          <w:lang w:val="en-US"/>
        </w:rPr>
        <w:t>ɛɲ</w:t>
      </w:r>
      <w:r w:rsidR="00523E89" w:rsidRPr="00575CF0">
        <w:rPr>
          <w:sz w:val="22"/>
          <w:lang w:val="en-US"/>
        </w:rPr>
        <w:t>ʨ</w:t>
      </w:r>
      <w:proofErr w:type="spellEnd"/>
      <w:r w:rsidR="002020BA" w:rsidRPr="00575CF0">
        <w:rPr>
          <w:sz w:val="22"/>
          <w:lang w:val="en-US"/>
        </w:rPr>
        <w:t xml:space="preserve">] ‘mercury’ the </w:t>
      </w:r>
      <w:proofErr w:type="spellStart"/>
      <w:r w:rsidR="002020BA" w:rsidRPr="00575CF0">
        <w:rPr>
          <w:sz w:val="22"/>
          <w:lang w:val="en-US"/>
        </w:rPr>
        <w:t>rhotic</w:t>
      </w:r>
      <w:proofErr w:type="spellEnd"/>
      <w:r w:rsidR="002020BA" w:rsidRPr="00575CF0">
        <w:rPr>
          <w:sz w:val="22"/>
          <w:lang w:val="en-US"/>
        </w:rPr>
        <w:t xml:space="preserve"> is optionally devoiced. Before /</w:t>
      </w:r>
      <w:proofErr w:type="spellStart"/>
      <w:r w:rsidR="002020BA" w:rsidRPr="00575CF0">
        <w:rPr>
          <w:sz w:val="22"/>
          <w:lang w:val="en-US"/>
        </w:rPr>
        <w:t>i</w:t>
      </w:r>
      <w:proofErr w:type="spellEnd"/>
      <w:r w:rsidR="002020BA" w:rsidRPr="00575CF0">
        <w:rPr>
          <w:sz w:val="22"/>
          <w:lang w:val="en-US"/>
        </w:rPr>
        <w:t xml:space="preserve">/ and /j/, as in </w:t>
      </w:r>
      <w:r w:rsidR="002020BA" w:rsidRPr="00575CF0">
        <w:rPr>
          <w:i/>
          <w:sz w:val="22"/>
          <w:lang w:val="en-US"/>
        </w:rPr>
        <w:t xml:space="preserve">ring </w:t>
      </w:r>
      <w:r w:rsidR="002020BA" w:rsidRPr="00575CF0">
        <w:rPr>
          <w:sz w:val="22"/>
          <w:lang w:val="en-US"/>
        </w:rPr>
        <w:t>[</w:t>
      </w:r>
      <w:proofErr w:type="spellStart"/>
      <w:r w:rsidR="002020BA" w:rsidRPr="00575CF0">
        <w:rPr>
          <w:sz w:val="22"/>
          <w:lang w:val="en-US"/>
        </w:rPr>
        <w:t>r</w:t>
      </w:r>
      <w:r w:rsidR="002020BA" w:rsidRPr="00575CF0">
        <w:rPr>
          <w:rFonts w:ascii="Doulos SIL" w:hAnsi="Doulos SIL" w:cs="Doulos SIL"/>
          <w:sz w:val="22"/>
          <w:lang w:val="en-US"/>
        </w:rPr>
        <w:t>ʲ</w:t>
      </w:r>
      <w:r w:rsidR="002020BA" w:rsidRPr="00575CF0">
        <w:rPr>
          <w:sz w:val="22"/>
          <w:lang w:val="en-US"/>
        </w:rPr>
        <w:t>i</w:t>
      </w:r>
      <w:r w:rsidR="002020BA" w:rsidRPr="00575CF0">
        <w:rPr>
          <w:rFonts w:ascii="Doulos SIL" w:hAnsi="Doulos SIL" w:cs="Doulos SIL"/>
          <w:sz w:val="22"/>
          <w:lang w:val="en-US"/>
        </w:rPr>
        <w:t>ƞ</w:t>
      </w:r>
      <w:r w:rsidR="002020BA" w:rsidRPr="00575CF0">
        <w:rPr>
          <w:sz w:val="22"/>
          <w:lang w:val="en-US"/>
        </w:rPr>
        <w:t>k</w:t>
      </w:r>
      <w:proofErr w:type="spellEnd"/>
      <w:r w:rsidR="002020BA" w:rsidRPr="00575CF0">
        <w:rPr>
          <w:sz w:val="22"/>
          <w:lang w:val="en-US"/>
        </w:rPr>
        <w:t>] ‘boxing ring’</w:t>
      </w:r>
      <w:r w:rsidR="002020BA" w:rsidRPr="00575CF0">
        <w:rPr>
          <w:i/>
          <w:sz w:val="22"/>
          <w:lang w:val="en-US"/>
        </w:rPr>
        <w:t xml:space="preserve">, </w:t>
      </w:r>
      <w:proofErr w:type="spellStart"/>
      <w:r w:rsidR="002020BA" w:rsidRPr="00575CF0">
        <w:rPr>
          <w:i/>
          <w:sz w:val="22"/>
          <w:lang w:val="en-US"/>
        </w:rPr>
        <w:t>kariera</w:t>
      </w:r>
      <w:proofErr w:type="spellEnd"/>
      <w:r w:rsidR="002020BA" w:rsidRPr="00575CF0">
        <w:rPr>
          <w:i/>
          <w:sz w:val="22"/>
          <w:lang w:val="en-US"/>
        </w:rPr>
        <w:t xml:space="preserve"> </w:t>
      </w:r>
      <w:r w:rsidR="002020BA" w:rsidRPr="00575CF0">
        <w:rPr>
          <w:sz w:val="22"/>
          <w:lang w:val="en-US"/>
        </w:rPr>
        <w:t>[</w:t>
      </w:r>
      <w:proofErr w:type="spellStart"/>
      <w:r w:rsidR="002020BA" w:rsidRPr="00575CF0">
        <w:rPr>
          <w:sz w:val="22"/>
          <w:lang w:val="en-US"/>
        </w:rPr>
        <w:t>kar</w:t>
      </w:r>
      <w:r w:rsidR="002020BA" w:rsidRPr="00575CF0">
        <w:rPr>
          <w:rFonts w:ascii="Doulos SIL" w:hAnsi="Doulos SIL" w:cs="Doulos SIL"/>
          <w:sz w:val="22"/>
          <w:lang w:val="en-US"/>
        </w:rPr>
        <w:t>ʲ</w:t>
      </w:r>
      <w:r w:rsidR="002020BA" w:rsidRPr="00575CF0">
        <w:rPr>
          <w:sz w:val="22"/>
          <w:lang w:val="en-US"/>
        </w:rPr>
        <w:t>j</w:t>
      </w:r>
      <w:r w:rsidR="002020BA" w:rsidRPr="00575CF0">
        <w:rPr>
          <w:rFonts w:ascii="Doulos SIL" w:hAnsi="Doulos SIL" w:cs="Doulos SIL"/>
          <w:sz w:val="22"/>
          <w:lang w:val="en-US"/>
        </w:rPr>
        <w:t>ɛ</w:t>
      </w:r>
      <w:r w:rsidR="002020BA" w:rsidRPr="00575CF0">
        <w:rPr>
          <w:sz w:val="22"/>
          <w:lang w:val="en-US"/>
        </w:rPr>
        <w:t>ra</w:t>
      </w:r>
      <w:proofErr w:type="spellEnd"/>
      <w:r w:rsidR="002020BA" w:rsidRPr="00575CF0">
        <w:rPr>
          <w:sz w:val="22"/>
          <w:lang w:val="en-US"/>
        </w:rPr>
        <w:t>] ‘career’</w:t>
      </w:r>
      <w:r w:rsidR="002020BA" w:rsidRPr="00575CF0">
        <w:rPr>
          <w:i/>
          <w:sz w:val="22"/>
          <w:lang w:val="en-US"/>
        </w:rPr>
        <w:t xml:space="preserve"> </w:t>
      </w:r>
      <w:r w:rsidR="002020BA" w:rsidRPr="00575CF0">
        <w:rPr>
          <w:sz w:val="22"/>
          <w:lang w:val="en-US"/>
        </w:rPr>
        <w:t xml:space="preserve">the </w:t>
      </w:r>
      <w:proofErr w:type="spellStart"/>
      <w:r w:rsidR="002020BA" w:rsidRPr="00575CF0">
        <w:rPr>
          <w:sz w:val="22"/>
          <w:lang w:val="en-US"/>
        </w:rPr>
        <w:t>rhotic</w:t>
      </w:r>
      <w:proofErr w:type="spellEnd"/>
      <w:r w:rsidR="002020BA" w:rsidRPr="00575CF0">
        <w:rPr>
          <w:sz w:val="22"/>
          <w:lang w:val="en-US"/>
        </w:rPr>
        <w:t xml:space="preserve"> is palatalized. </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 xml:space="preserve">It should be added that in several recent publications the trilled articulation of /r/ in Polish is questioned. As argued by </w:t>
      </w:r>
      <w:proofErr w:type="spellStart"/>
      <w:r w:rsidR="002020BA" w:rsidRPr="00575CF0">
        <w:rPr>
          <w:sz w:val="22"/>
          <w:lang w:val="en-US"/>
        </w:rPr>
        <w:t>Jaworski</w:t>
      </w:r>
      <w:proofErr w:type="spellEnd"/>
      <w:r w:rsidR="002020BA" w:rsidRPr="00575CF0">
        <w:rPr>
          <w:sz w:val="22"/>
          <w:lang w:val="en-US"/>
        </w:rPr>
        <w:t xml:space="preserve"> and Gillian (2011) and </w:t>
      </w:r>
      <w:proofErr w:type="spellStart"/>
      <w:r w:rsidR="002020BA" w:rsidRPr="00575CF0">
        <w:rPr>
          <w:sz w:val="22"/>
          <w:lang w:val="en-US"/>
        </w:rPr>
        <w:t>Stolarski</w:t>
      </w:r>
      <w:proofErr w:type="spellEnd"/>
      <w:r w:rsidR="002020BA" w:rsidRPr="00575CF0">
        <w:rPr>
          <w:sz w:val="22"/>
          <w:lang w:val="en-US"/>
        </w:rPr>
        <w:t xml:space="preserve"> (2013, 2015), </w:t>
      </w:r>
      <w:r w:rsidR="00523E89">
        <w:rPr>
          <w:sz w:val="22"/>
          <w:lang w:val="en-US"/>
        </w:rPr>
        <w:t xml:space="preserve">in Contemporary Polish </w:t>
      </w:r>
      <w:r w:rsidR="002020BA" w:rsidRPr="00575CF0">
        <w:rPr>
          <w:sz w:val="22"/>
          <w:lang w:val="en-US"/>
        </w:rPr>
        <w:t xml:space="preserve">/r/ is predominantly realized not as a trill, but as a tap. Less frequently this consonant is pronounced as a fricative and an approximant. This conclusion is also supported by </w:t>
      </w:r>
      <w:proofErr w:type="spellStart"/>
      <w:r w:rsidR="002020BA" w:rsidRPr="00575CF0">
        <w:rPr>
          <w:sz w:val="22"/>
          <w:lang w:val="en-US"/>
        </w:rPr>
        <w:t>Zając</w:t>
      </w:r>
      <w:proofErr w:type="spellEnd"/>
      <w:r w:rsidR="002020BA" w:rsidRPr="00575CF0">
        <w:rPr>
          <w:sz w:val="22"/>
          <w:lang w:val="en-US"/>
        </w:rPr>
        <w:t xml:space="preserve"> and </w:t>
      </w:r>
      <w:proofErr w:type="spellStart"/>
      <w:r w:rsidR="002020BA" w:rsidRPr="00575CF0">
        <w:rPr>
          <w:sz w:val="22"/>
          <w:lang w:val="en-US"/>
        </w:rPr>
        <w:t>Rojczyk</w:t>
      </w:r>
      <w:proofErr w:type="spellEnd"/>
      <w:r w:rsidR="002020BA" w:rsidRPr="00575CF0">
        <w:rPr>
          <w:sz w:val="22"/>
          <w:lang w:val="en-US"/>
        </w:rPr>
        <w:t xml:space="preserve"> (2017). According to the latter source, /r/ in 82.3% of cases is a tap, in 11.3% a fricative and in 6.3% </w:t>
      </w:r>
      <w:proofErr w:type="spellStart"/>
      <w:r w:rsidR="002020BA" w:rsidRPr="00575CF0">
        <w:rPr>
          <w:sz w:val="22"/>
          <w:lang w:val="en-US"/>
        </w:rPr>
        <w:t>an</w:t>
      </w:r>
      <w:proofErr w:type="spellEnd"/>
      <w:r w:rsidR="002020BA" w:rsidRPr="00575CF0">
        <w:rPr>
          <w:sz w:val="22"/>
          <w:lang w:val="en-US"/>
        </w:rPr>
        <w:t xml:space="preserve"> approximant.</w:t>
      </w:r>
      <w:r w:rsidR="002020BA" w:rsidRPr="00575CF0">
        <w:rPr>
          <w:rStyle w:val="Odwoanieprzypisudolnego"/>
          <w:sz w:val="22"/>
          <w:lang w:val="en-US"/>
        </w:rPr>
        <w:footnoteReference w:id="9"/>
      </w:r>
      <w:r w:rsidR="002020BA" w:rsidRPr="00575CF0">
        <w:rPr>
          <w:sz w:val="22"/>
          <w:lang w:val="en-US"/>
        </w:rPr>
        <w:t xml:space="preserve"> We can conclude that in view of the </w:t>
      </w:r>
      <w:r w:rsidR="002020BA" w:rsidRPr="00575CF0">
        <w:rPr>
          <w:sz w:val="22"/>
          <w:lang w:val="en-US"/>
        </w:rPr>
        <w:lastRenderedPageBreak/>
        <w:t xml:space="preserve">results of these studies based on an instrumental analysis of the empirical data the major variant of the Polish </w:t>
      </w:r>
      <w:proofErr w:type="spellStart"/>
      <w:r w:rsidR="002020BA" w:rsidRPr="00575CF0">
        <w:rPr>
          <w:sz w:val="22"/>
          <w:lang w:val="en-US"/>
        </w:rPr>
        <w:t>rhotic</w:t>
      </w:r>
      <w:proofErr w:type="spellEnd"/>
      <w:r w:rsidR="002020BA" w:rsidRPr="00575CF0">
        <w:rPr>
          <w:sz w:val="22"/>
          <w:lang w:val="en-US"/>
        </w:rPr>
        <w:t xml:space="preserve"> should be regarded as a tap rather than a trill. </w:t>
      </w:r>
    </w:p>
    <w:p w:rsidR="002020BA" w:rsidRPr="00575CF0" w:rsidRDefault="001B184E" w:rsidP="00EB32E1">
      <w:pPr>
        <w:spacing w:after="0" w:line="240" w:lineRule="auto"/>
        <w:jc w:val="both"/>
        <w:rPr>
          <w:sz w:val="22"/>
          <w:lang w:val="en-US"/>
        </w:rPr>
      </w:pPr>
      <w:r>
        <w:rPr>
          <w:sz w:val="22"/>
          <w:lang w:val="en-US"/>
        </w:rPr>
        <w:t xml:space="preserve">     </w:t>
      </w:r>
      <w:r w:rsidR="00523E89">
        <w:rPr>
          <w:sz w:val="22"/>
          <w:lang w:val="en-US"/>
        </w:rPr>
        <w:t>To sum up, a</w:t>
      </w:r>
      <w:r w:rsidR="002020BA" w:rsidRPr="00575CF0">
        <w:rPr>
          <w:sz w:val="22"/>
          <w:lang w:val="en-US"/>
        </w:rPr>
        <w:t xml:space="preserve"> comparison of the </w:t>
      </w:r>
      <w:proofErr w:type="spellStart"/>
      <w:r w:rsidR="002020BA" w:rsidRPr="00575CF0">
        <w:rPr>
          <w:sz w:val="22"/>
          <w:lang w:val="en-US"/>
        </w:rPr>
        <w:t>rhotics</w:t>
      </w:r>
      <w:proofErr w:type="spellEnd"/>
      <w:r w:rsidR="002020BA" w:rsidRPr="00575CF0">
        <w:rPr>
          <w:sz w:val="22"/>
          <w:lang w:val="en-US"/>
        </w:rPr>
        <w:t xml:space="preserve"> </w:t>
      </w:r>
      <w:r w:rsidR="00523E89">
        <w:rPr>
          <w:sz w:val="22"/>
          <w:lang w:val="en-US"/>
        </w:rPr>
        <w:t xml:space="preserve">in </w:t>
      </w:r>
      <w:r w:rsidR="002020BA" w:rsidRPr="00575CF0">
        <w:rPr>
          <w:sz w:val="22"/>
          <w:lang w:val="en-US"/>
        </w:rPr>
        <w:t xml:space="preserve">the two languages offered above shows that they differ with respect to the distribution of these consonants as well as with regard to the major, most frequently used </w:t>
      </w:r>
      <w:proofErr w:type="spellStart"/>
      <w:r w:rsidR="002020BA" w:rsidRPr="00575CF0">
        <w:rPr>
          <w:sz w:val="22"/>
          <w:lang w:val="en-US"/>
        </w:rPr>
        <w:t>articulatory</w:t>
      </w:r>
      <w:proofErr w:type="spellEnd"/>
      <w:r w:rsidR="002020BA" w:rsidRPr="00575CF0">
        <w:rPr>
          <w:sz w:val="22"/>
          <w:lang w:val="en-US"/>
        </w:rPr>
        <w:t xml:space="preserve"> variants, i.e. approximants in English and taps in Polish. In what follows we will examine the fake and authentic versions of Polish-accented English taking into account the following features:</w:t>
      </w:r>
    </w:p>
    <w:p w:rsidR="002020BA" w:rsidRPr="00575CF0" w:rsidRDefault="002020BA" w:rsidP="00EB32E1">
      <w:pPr>
        <w:pStyle w:val="Akapitzlist"/>
        <w:numPr>
          <w:ilvl w:val="0"/>
          <w:numId w:val="9"/>
        </w:numPr>
        <w:spacing w:after="0" w:line="240" w:lineRule="auto"/>
        <w:jc w:val="both"/>
        <w:rPr>
          <w:sz w:val="22"/>
          <w:lang w:val="en-US"/>
        </w:rPr>
      </w:pPr>
      <w:proofErr w:type="spellStart"/>
      <w:r w:rsidRPr="00575CF0">
        <w:rPr>
          <w:sz w:val="22"/>
          <w:lang w:val="en-US"/>
        </w:rPr>
        <w:t>rhoticity</w:t>
      </w:r>
      <w:proofErr w:type="spellEnd"/>
      <w:r w:rsidRPr="00575CF0">
        <w:rPr>
          <w:sz w:val="22"/>
          <w:lang w:val="en-US"/>
        </w:rPr>
        <w:t xml:space="preserve"> </w:t>
      </w:r>
      <w:proofErr w:type="spellStart"/>
      <w:r w:rsidRPr="00575CF0">
        <w:rPr>
          <w:sz w:val="22"/>
          <w:lang w:val="en-US"/>
        </w:rPr>
        <w:t>vs</w:t>
      </w:r>
      <w:proofErr w:type="spellEnd"/>
      <w:r w:rsidRPr="00575CF0">
        <w:rPr>
          <w:sz w:val="22"/>
          <w:lang w:val="en-US"/>
        </w:rPr>
        <w:t xml:space="preserve"> non-</w:t>
      </w:r>
      <w:proofErr w:type="spellStart"/>
      <w:r w:rsidRPr="00575CF0">
        <w:rPr>
          <w:sz w:val="22"/>
          <w:lang w:val="en-US"/>
        </w:rPr>
        <w:t>rhoticity</w:t>
      </w:r>
      <w:proofErr w:type="spellEnd"/>
    </w:p>
    <w:p w:rsidR="002020BA" w:rsidRPr="00575CF0" w:rsidRDefault="002020BA" w:rsidP="00EB32E1">
      <w:pPr>
        <w:pStyle w:val="Akapitzlist"/>
        <w:numPr>
          <w:ilvl w:val="0"/>
          <w:numId w:val="9"/>
        </w:numPr>
        <w:spacing w:after="0" w:line="240" w:lineRule="auto"/>
        <w:jc w:val="both"/>
        <w:rPr>
          <w:sz w:val="22"/>
          <w:lang w:val="en-US"/>
        </w:rPr>
      </w:pPr>
      <w:r w:rsidRPr="00575CF0">
        <w:rPr>
          <w:sz w:val="22"/>
          <w:lang w:val="en-US"/>
        </w:rPr>
        <w:t xml:space="preserve">trilled </w:t>
      </w:r>
      <w:proofErr w:type="spellStart"/>
      <w:r w:rsidRPr="00575CF0">
        <w:rPr>
          <w:sz w:val="22"/>
          <w:lang w:val="en-US"/>
        </w:rPr>
        <w:t>vs</w:t>
      </w:r>
      <w:proofErr w:type="spellEnd"/>
      <w:r w:rsidRPr="00575CF0">
        <w:rPr>
          <w:sz w:val="22"/>
          <w:lang w:val="en-US"/>
        </w:rPr>
        <w:t xml:space="preserve"> non-trilled articulation of /r/</w:t>
      </w:r>
    </w:p>
    <w:p w:rsidR="002020BA" w:rsidRPr="00575CF0" w:rsidRDefault="002020BA" w:rsidP="00EB32E1">
      <w:pPr>
        <w:spacing w:after="0" w:line="240" w:lineRule="auto"/>
        <w:jc w:val="both"/>
        <w:rPr>
          <w:sz w:val="22"/>
          <w:lang w:val="en-US"/>
        </w:rPr>
      </w:pPr>
      <w:r w:rsidRPr="00575CF0">
        <w:rPr>
          <w:sz w:val="22"/>
          <w:lang w:val="en-US"/>
        </w:rPr>
        <w:t>We will also comment on the consistency with which the above properties are employed by the actors.</w:t>
      </w:r>
      <w:r w:rsidRPr="00575CF0">
        <w:rPr>
          <w:rStyle w:val="Odwoanieprzypisudolnego"/>
          <w:sz w:val="22"/>
          <w:lang w:val="en-US"/>
        </w:rPr>
        <w:t xml:space="preserve"> </w:t>
      </w:r>
      <w:r w:rsidRPr="00575CF0">
        <w:rPr>
          <w:rStyle w:val="Odwoanieprzypisudolnego"/>
          <w:sz w:val="22"/>
          <w:lang w:val="en-US"/>
        </w:rPr>
        <w:footnoteReference w:id="10"/>
      </w:r>
    </w:p>
    <w:p w:rsidR="001B184E" w:rsidRPr="00575CF0" w:rsidRDefault="001B184E" w:rsidP="00EB32E1">
      <w:pPr>
        <w:spacing w:after="0" w:line="240" w:lineRule="auto"/>
        <w:jc w:val="both"/>
        <w:rPr>
          <w:sz w:val="22"/>
          <w:lang w:val="en-US"/>
        </w:rPr>
      </w:pPr>
    </w:p>
    <w:p w:rsidR="002020BA" w:rsidRPr="002020BA" w:rsidRDefault="002020BA" w:rsidP="00EB32E1">
      <w:pPr>
        <w:spacing w:after="0" w:line="240" w:lineRule="auto"/>
        <w:jc w:val="both"/>
        <w:rPr>
          <w:sz w:val="22"/>
          <w:lang w:val="en-US"/>
        </w:rPr>
      </w:pPr>
      <w:r>
        <w:rPr>
          <w:sz w:val="22"/>
          <w:lang w:val="en-US"/>
        </w:rPr>
        <w:t>4.</w:t>
      </w:r>
      <w:r w:rsidRPr="002020BA">
        <w:rPr>
          <w:sz w:val="22"/>
          <w:lang w:val="en-US"/>
        </w:rPr>
        <w:t xml:space="preserve">The </w:t>
      </w:r>
      <w:proofErr w:type="spellStart"/>
      <w:r w:rsidRPr="002020BA">
        <w:rPr>
          <w:sz w:val="22"/>
          <w:lang w:val="en-US"/>
        </w:rPr>
        <w:t>rhotic</w:t>
      </w:r>
      <w:proofErr w:type="spellEnd"/>
      <w:r w:rsidRPr="002020BA">
        <w:rPr>
          <w:sz w:val="22"/>
          <w:lang w:val="en-US"/>
        </w:rPr>
        <w:t xml:space="preserve"> in fake Polish English in </w:t>
      </w:r>
      <w:r w:rsidRPr="002020BA">
        <w:rPr>
          <w:i/>
          <w:sz w:val="22"/>
          <w:lang w:val="en-US"/>
        </w:rPr>
        <w:t>The Zookeeper’s Wife.</w:t>
      </w:r>
    </w:p>
    <w:p w:rsidR="002020BA" w:rsidRPr="00575CF0" w:rsidRDefault="002020BA" w:rsidP="00EB32E1">
      <w:pPr>
        <w:spacing w:after="0" w:line="240" w:lineRule="auto"/>
        <w:jc w:val="both"/>
        <w:rPr>
          <w:sz w:val="22"/>
          <w:lang w:val="en-US"/>
        </w:rPr>
      </w:pPr>
      <w:r w:rsidRPr="00575CF0">
        <w:rPr>
          <w:sz w:val="22"/>
          <w:lang w:val="en-US"/>
        </w:rPr>
        <w:t xml:space="preserve">This section is devoted to examining the realization of the </w:t>
      </w:r>
      <w:proofErr w:type="spellStart"/>
      <w:r w:rsidRPr="00575CF0">
        <w:rPr>
          <w:sz w:val="22"/>
          <w:lang w:val="en-US"/>
        </w:rPr>
        <w:t>rhotic</w:t>
      </w:r>
      <w:proofErr w:type="spellEnd"/>
      <w:r w:rsidRPr="00575CF0">
        <w:rPr>
          <w:sz w:val="22"/>
          <w:lang w:val="en-US"/>
        </w:rPr>
        <w:t xml:space="preserve"> by several characters in the 2017 feature film </w:t>
      </w:r>
      <w:r w:rsidRPr="00575CF0">
        <w:rPr>
          <w:i/>
          <w:sz w:val="22"/>
          <w:lang w:val="en-US"/>
        </w:rPr>
        <w:t>The Zookeeper’s Wife</w:t>
      </w:r>
      <w:r w:rsidRPr="00575CF0">
        <w:rPr>
          <w:sz w:val="22"/>
          <w:lang w:val="en-US"/>
        </w:rPr>
        <w:t xml:space="preserve">, directed by an Australian director </w:t>
      </w:r>
      <w:proofErr w:type="spellStart"/>
      <w:r w:rsidRPr="00575CF0">
        <w:rPr>
          <w:sz w:val="22"/>
          <w:lang w:val="en-US"/>
        </w:rPr>
        <w:t>Niki</w:t>
      </w:r>
      <w:proofErr w:type="spellEnd"/>
      <w:r w:rsidRPr="00575CF0">
        <w:rPr>
          <w:sz w:val="22"/>
          <w:lang w:val="en-US"/>
        </w:rPr>
        <w:t xml:space="preserve"> Caro. It is based on Diane Ackerman’s bestselling novel also entitled </w:t>
      </w:r>
      <w:r w:rsidRPr="00575CF0">
        <w:rPr>
          <w:i/>
          <w:sz w:val="22"/>
          <w:lang w:val="en-US"/>
        </w:rPr>
        <w:t xml:space="preserve">The Zookeeper’s Wife </w:t>
      </w:r>
      <w:r w:rsidRPr="00575CF0">
        <w:rPr>
          <w:sz w:val="22"/>
          <w:lang w:val="en-US"/>
        </w:rPr>
        <w:t xml:space="preserve">(2007), with the script by Angela Workman. </w:t>
      </w:r>
      <w:r w:rsidR="00523E89">
        <w:rPr>
          <w:sz w:val="22"/>
          <w:lang w:val="en-US"/>
        </w:rPr>
        <w:t xml:space="preserve">The film relates a story of </w:t>
      </w:r>
      <w:r w:rsidRPr="00575CF0">
        <w:rPr>
          <w:sz w:val="22"/>
          <w:lang w:val="en-US"/>
        </w:rPr>
        <w:t xml:space="preserve"> </w:t>
      </w:r>
      <w:proofErr w:type="spellStart"/>
      <w:r w:rsidR="00E229FC" w:rsidRPr="00575CF0">
        <w:rPr>
          <w:sz w:val="22"/>
          <w:lang w:val="en-US"/>
        </w:rPr>
        <w:t>Antonina</w:t>
      </w:r>
      <w:proofErr w:type="spellEnd"/>
      <w:r w:rsidR="00E229FC" w:rsidRPr="00575CF0">
        <w:rPr>
          <w:sz w:val="22"/>
          <w:lang w:val="en-US"/>
        </w:rPr>
        <w:t xml:space="preserve"> and Jan </w:t>
      </w:r>
      <w:proofErr w:type="spellStart"/>
      <w:r w:rsidR="00E229FC" w:rsidRPr="00575CF0">
        <w:rPr>
          <w:sz w:val="22"/>
          <w:lang w:val="en-US"/>
        </w:rPr>
        <w:t>Żabiński</w:t>
      </w:r>
      <w:proofErr w:type="spellEnd"/>
      <w:r w:rsidR="00E229FC" w:rsidRPr="00575CF0">
        <w:rPr>
          <w:sz w:val="22"/>
          <w:lang w:val="en-US"/>
        </w:rPr>
        <w:t>, who ran the Warsaw zoo</w:t>
      </w:r>
      <w:r w:rsidR="00E229FC">
        <w:rPr>
          <w:sz w:val="22"/>
          <w:lang w:val="en-US"/>
        </w:rPr>
        <w:t xml:space="preserve"> during World War II and</w:t>
      </w:r>
      <w:r w:rsidR="00E229FC" w:rsidRPr="00575CF0">
        <w:rPr>
          <w:sz w:val="22"/>
          <w:lang w:val="en-US"/>
        </w:rPr>
        <w:t xml:space="preserve"> saved the lives of over 300 Jews by hiding them in animal cages and tunnels.</w:t>
      </w:r>
      <w:r w:rsidRPr="00575CF0">
        <w:rPr>
          <w:sz w:val="22"/>
          <w:lang w:val="en-US"/>
        </w:rPr>
        <w:t xml:space="preserve"> </w:t>
      </w:r>
    </w:p>
    <w:p w:rsidR="002020BA" w:rsidRPr="00575CF0" w:rsidRDefault="001B184E" w:rsidP="00EB32E1">
      <w:pPr>
        <w:spacing w:after="0" w:line="240" w:lineRule="auto"/>
        <w:jc w:val="both"/>
        <w:rPr>
          <w:sz w:val="22"/>
          <w:lang w:val="en-US"/>
        </w:rPr>
      </w:pPr>
      <w:r>
        <w:rPr>
          <w:sz w:val="22"/>
          <w:lang w:val="en-US"/>
        </w:rPr>
        <w:t xml:space="preserve">     </w:t>
      </w:r>
      <w:r w:rsidR="002020BA" w:rsidRPr="00575CF0">
        <w:rPr>
          <w:sz w:val="22"/>
          <w:lang w:val="en-US"/>
        </w:rPr>
        <w:t xml:space="preserve">The cast is international and includes, to mention just the major characters, American Jessica Chastain (as </w:t>
      </w:r>
      <w:proofErr w:type="spellStart"/>
      <w:r w:rsidR="002020BA" w:rsidRPr="00575CF0">
        <w:rPr>
          <w:sz w:val="22"/>
          <w:lang w:val="en-US"/>
        </w:rPr>
        <w:t>Antonina</w:t>
      </w:r>
      <w:proofErr w:type="spellEnd"/>
      <w:r w:rsidR="002020BA" w:rsidRPr="00575CF0">
        <w:rPr>
          <w:sz w:val="22"/>
          <w:lang w:val="en-US"/>
        </w:rPr>
        <w:t xml:space="preserve"> </w:t>
      </w:r>
      <w:proofErr w:type="spellStart"/>
      <w:r w:rsidR="002020BA" w:rsidRPr="00575CF0">
        <w:rPr>
          <w:sz w:val="22"/>
          <w:lang w:val="en-US"/>
        </w:rPr>
        <w:t>Żabińska</w:t>
      </w:r>
      <w:proofErr w:type="spellEnd"/>
      <w:r w:rsidR="002020BA" w:rsidRPr="00575CF0">
        <w:rPr>
          <w:sz w:val="22"/>
          <w:lang w:val="en-US"/>
        </w:rPr>
        <w:t xml:space="preserve">), </w:t>
      </w:r>
      <w:proofErr w:type="spellStart"/>
      <w:r w:rsidR="002020BA" w:rsidRPr="00575CF0">
        <w:rPr>
          <w:sz w:val="22"/>
          <w:lang w:val="en-US"/>
        </w:rPr>
        <w:t>Flemmish</w:t>
      </w:r>
      <w:proofErr w:type="spellEnd"/>
      <w:r w:rsidR="002020BA" w:rsidRPr="00575CF0">
        <w:rPr>
          <w:sz w:val="22"/>
          <w:lang w:val="en-US"/>
        </w:rPr>
        <w:t xml:space="preserve"> Johan </w:t>
      </w:r>
      <w:proofErr w:type="spellStart"/>
      <w:r w:rsidR="002020BA" w:rsidRPr="00575CF0">
        <w:rPr>
          <w:sz w:val="22"/>
          <w:lang w:val="en-US"/>
        </w:rPr>
        <w:t>Heldenbergh</w:t>
      </w:r>
      <w:proofErr w:type="spellEnd"/>
      <w:r w:rsidR="002020BA" w:rsidRPr="00575CF0">
        <w:rPr>
          <w:sz w:val="22"/>
          <w:lang w:val="en-US"/>
        </w:rPr>
        <w:t xml:space="preserve"> (as Jan </w:t>
      </w:r>
      <w:proofErr w:type="spellStart"/>
      <w:r w:rsidR="002020BA" w:rsidRPr="00575CF0">
        <w:rPr>
          <w:sz w:val="22"/>
          <w:lang w:val="en-US"/>
        </w:rPr>
        <w:t>Żabiński</w:t>
      </w:r>
      <w:proofErr w:type="spellEnd"/>
      <w:r w:rsidR="002020BA" w:rsidRPr="00575CF0">
        <w:rPr>
          <w:sz w:val="22"/>
          <w:lang w:val="en-US"/>
        </w:rPr>
        <w:t xml:space="preserve">), German Daniel </w:t>
      </w:r>
      <w:proofErr w:type="spellStart"/>
      <w:r w:rsidR="002020BA" w:rsidRPr="00575CF0">
        <w:rPr>
          <w:sz w:val="22"/>
          <w:lang w:val="en-US"/>
        </w:rPr>
        <w:t>Br</w:t>
      </w:r>
      <w:r w:rsidR="002020BA" w:rsidRPr="00575CF0">
        <w:rPr>
          <w:rFonts w:ascii="Doulos SIL" w:hAnsi="Doulos SIL" w:cs="Doulos SIL"/>
          <w:sz w:val="22"/>
          <w:lang w:val="en-US"/>
        </w:rPr>
        <w:t>ü</w:t>
      </w:r>
      <w:r w:rsidR="002020BA" w:rsidRPr="00575CF0">
        <w:rPr>
          <w:sz w:val="22"/>
          <w:lang w:val="en-US"/>
        </w:rPr>
        <w:t>hl</w:t>
      </w:r>
      <w:proofErr w:type="spellEnd"/>
      <w:r w:rsidR="002020BA" w:rsidRPr="00575CF0">
        <w:rPr>
          <w:sz w:val="22"/>
          <w:lang w:val="en-US"/>
        </w:rPr>
        <w:t xml:space="preserve"> </w:t>
      </w:r>
      <w:r w:rsidR="002020BA" w:rsidRPr="00575CF0">
        <w:rPr>
          <w:sz w:val="22"/>
          <w:lang w:val="en-US"/>
        </w:rPr>
        <w:lastRenderedPageBreak/>
        <w:t>(as Lutz Heck),</w:t>
      </w:r>
      <w:r w:rsidR="002020BA" w:rsidRPr="00575CF0">
        <w:rPr>
          <w:rStyle w:val="Odwoanieprzypisudolnego"/>
          <w:sz w:val="22"/>
          <w:lang w:val="en-US"/>
        </w:rPr>
        <w:footnoteReference w:id="11"/>
      </w:r>
      <w:r w:rsidR="002020BA" w:rsidRPr="00575CF0">
        <w:rPr>
          <w:sz w:val="22"/>
          <w:lang w:val="en-US"/>
        </w:rPr>
        <w:t xml:space="preserve"> American Tim Redford (as younger </w:t>
      </w:r>
      <w:proofErr w:type="spellStart"/>
      <w:r w:rsidR="002020BA" w:rsidRPr="00575CF0">
        <w:rPr>
          <w:sz w:val="22"/>
          <w:lang w:val="en-US"/>
        </w:rPr>
        <w:t>Ryszard</w:t>
      </w:r>
      <w:proofErr w:type="spellEnd"/>
      <w:r w:rsidR="002020BA" w:rsidRPr="00575CF0">
        <w:rPr>
          <w:sz w:val="22"/>
          <w:lang w:val="en-US"/>
        </w:rPr>
        <w:t xml:space="preserve"> </w:t>
      </w:r>
      <w:proofErr w:type="spellStart"/>
      <w:r w:rsidR="002020BA" w:rsidRPr="00575CF0">
        <w:rPr>
          <w:sz w:val="22"/>
          <w:lang w:val="en-US"/>
        </w:rPr>
        <w:t>Żabiński</w:t>
      </w:r>
      <w:proofErr w:type="spellEnd"/>
      <w:r w:rsidR="002020BA" w:rsidRPr="00575CF0">
        <w:rPr>
          <w:sz w:val="22"/>
          <w:lang w:val="en-US"/>
        </w:rPr>
        <w:t xml:space="preserve">), Albanian Val </w:t>
      </w:r>
      <w:proofErr w:type="spellStart"/>
      <w:r w:rsidR="002020BA" w:rsidRPr="00575CF0">
        <w:rPr>
          <w:sz w:val="22"/>
          <w:lang w:val="en-US"/>
        </w:rPr>
        <w:t>Maloku</w:t>
      </w:r>
      <w:proofErr w:type="spellEnd"/>
      <w:r w:rsidR="002020BA" w:rsidRPr="00575CF0">
        <w:rPr>
          <w:sz w:val="22"/>
          <w:lang w:val="en-US"/>
        </w:rPr>
        <w:t xml:space="preserve"> (as older </w:t>
      </w:r>
      <w:proofErr w:type="spellStart"/>
      <w:r w:rsidR="002020BA" w:rsidRPr="00575CF0">
        <w:rPr>
          <w:sz w:val="22"/>
          <w:lang w:val="en-US"/>
        </w:rPr>
        <w:t>Ryszard</w:t>
      </w:r>
      <w:proofErr w:type="spellEnd"/>
      <w:r w:rsidR="002020BA" w:rsidRPr="00575CF0">
        <w:rPr>
          <w:sz w:val="22"/>
          <w:lang w:val="en-US"/>
        </w:rPr>
        <w:t xml:space="preserve"> </w:t>
      </w:r>
      <w:proofErr w:type="spellStart"/>
      <w:r w:rsidR="002020BA" w:rsidRPr="00575CF0">
        <w:rPr>
          <w:sz w:val="22"/>
          <w:lang w:val="en-US"/>
        </w:rPr>
        <w:t>Żabiński</w:t>
      </w:r>
      <w:proofErr w:type="spellEnd"/>
      <w:r w:rsidR="002020BA" w:rsidRPr="00575CF0">
        <w:rPr>
          <w:sz w:val="22"/>
          <w:lang w:val="en-US"/>
        </w:rPr>
        <w:t xml:space="preserve">), Irish Michael </w:t>
      </w:r>
      <w:proofErr w:type="spellStart"/>
      <w:r w:rsidR="002020BA" w:rsidRPr="00575CF0">
        <w:rPr>
          <w:sz w:val="22"/>
          <w:lang w:val="en-US"/>
        </w:rPr>
        <w:t>McElhatton</w:t>
      </w:r>
      <w:proofErr w:type="spellEnd"/>
      <w:r w:rsidR="002020BA" w:rsidRPr="00575CF0">
        <w:rPr>
          <w:sz w:val="22"/>
          <w:lang w:val="en-US"/>
        </w:rPr>
        <w:t xml:space="preserve"> (as </w:t>
      </w:r>
      <w:proofErr w:type="spellStart"/>
      <w:r w:rsidR="002020BA" w:rsidRPr="00575CF0">
        <w:rPr>
          <w:sz w:val="22"/>
          <w:lang w:val="en-US"/>
        </w:rPr>
        <w:t>Jerzyk</w:t>
      </w:r>
      <w:proofErr w:type="spellEnd"/>
      <w:r w:rsidR="002020BA" w:rsidRPr="00575CF0">
        <w:rPr>
          <w:sz w:val="22"/>
          <w:lang w:val="en-US"/>
        </w:rPr>
        <w:t xml:space="preserve">),  several Israeli actors </w:t>
      </w:r>
      <w:proofErr w:type="spellStart"/>
      <w:r w:rsidR="002020BA" w:rsidRPr="00575CF0">
        <w:rPr>
          <w:sz w:val="22"/>
          <w:lang w:val="en-US"/>
        </w:rPr>
        <w:t>Shira</w:t>
      </w:r>
      <w:proofErr w:type="spellEnd"/>
      <w:r w:rsidR="002020BA" w:rsidRPr="00575CF0">
        <w:rPr>
          <w:sz w:val="22"/>
          <w:lang w:val="en-US"/>
        </w:rPr>
        <w:t xml:space="preserve"> </w:t>
      </w:r>
      <w:proofErr w:type="spellStart"/>
      <w:r w:rsidR="002020BA" w:rsidRPr="00575CF0">
        <w:rPr>
          <w:sz w:val="22"/>
          <w:lang w:val="en-US"/>
        </w:rPr>
        <w:t>Haan</w:t>
      </w:r>
      <w:proofErr w:type="spellEnd"/>
      <w:r w:rsidR="002020BA" w:rsidRPr="00575CF0">
        <w:rPr>
          <w:sz w:val="22"/>
          <w:lang w:val="en-US"/>
        </w:rPr>
        <w:t xml:space="preserve"> (as </w:t>
      </w:r>
      <w:proofErr w:type="spellStart"/>
      <w:r w:rsidR="002020BA" w:rsidRPr="00575CF0">
        <w:rPr>
          <w:sz w:val="22"/>
          <w:lang w:val="en-US"/>
        </w:rPr>
        <w:t>Urszula</w:t>
      </w:r>
      <w:proofErr w:type="spellEnd"/>
      <w:r w:rsidR="002020BA" w:rsidRPr="00575CF0">
        <w:rPr>
          <w:sz w:val="22"/>
          <w:lang w:val="en-US"/>
        </w:rPr>
        <w:t xml:space="preserve">), </w:t>
      </w:r>
      <w:proofErr w:type="spellStart"/>
      <w:r w:rsidR="002020BA" w:rsidRPr="00575CF0">
        <w:rPr>
          <w:sz w:val="22"/>
          <w:lang w:val="en-US"/>
        </w:rPr>
        <w:t>Iddo</w:t>
      </w:r>
      <w:proofErr w:type="spellEnd"/>
      <w:r w:rsidR="002020BA" w:rsidRPr="00575CF0">
        <w:rPr>
          <w:sz w:val="22"/>
          <w:lang w:val="en-US"/>
        </w:rPr>
        <w:t xml:space="preserve"> </w:t>
      </w:r>
      <w:proofErr w:type="spellStart"/>
      <w:r w:rsidR="002020BA" w:rsidRPr="00575CF0">
        <w:rPr>
          <w:sz w:val="22"/>
          <w:lang w:val="en-US"/>
        </w:rPr>
        <w:t>Goldbeg</w:t>
      </w:r>
      <w:proofErr w:type="spellEnd"/>
      <w:r w:rsidR="002020BA" w:rsidRPr="00575CF0">
        <w:rPr>
          <w:sz w:val="22"/>
          <w:lang w:val="en-US"/>
        </w:rPr>
        <w:t xml:space="preserve"> (as </w:t>
      </w:r>
      <w:proofErr w:type="spellStart"/>
      <w:r w:rsidR="002020BA" w:rsidRPr="00575CF0">
        <w:rPr>
          <w:sz w:val="22"/>
          <w:lang w:val="en-US"/>
        </w:rPr>
        <w:t>Maurycy</w:t>
      </w:r>
      <w:proofErr w:type="spellEnd"/>
      <w:r w:rsidR="002020BA" w:rsidRPr="00575CF0">
        <w:rPr>
          <w:sz w:val="22"/>
          <w:lang w:val="en-US"/>
        </w:rPr>
        <w:t xml:space="preserve"> </w:t>
      </w:r>
      <w:proofErr w:type="spellStart"/>
      <w:r w:rsidR="002020BA" w:rsidRPr="00575CF0">
        <w:rPr>
          <w:sz w:val="22"/>
          <w:lang w:val="en-US"/>
        </w:rPr>
        <w:t>Fraenkel</w:t>
      </w:r>
      <w:proofErr w:type="spellEnd"/>
      <w:r w:rsidR="002020BA" w:rsidRPr="00575CF0">
        <w:rPr>
          <w:sz w:val="22"/>
          <w:lang w:val="en-US"/>
        </w:rPr>
        <w:t xml:space="preserve">), </w:t>
      </w:r>
      <w:proofErr w:type="spellStart"/>
      <w:r w:rsidR="002020BA" w:rsidRPr="00575CF0">
        <w:rPr>
          <w:sz w:val="22"/>
          <w:lang w:val="en-US"/>
        </w:rPr>
        <w:t>Efrat</w:t>
      </w:r>
      <w:proofErr w:type="spellEnd"/>
      <w:r w:rsidR="002020BA" w:rsidRPr="00575CF0">
        <w:rPr>
          <w:sz w:val="22"/>
          <w:lang w:val="en-US"/>
        </w:rPr>
        <w:t xml:space="preserve"> </w:t>
      </w:r>
      <w:proofErr w:type="spellStart"/>
      <w:r w:rsidR="002020BA" w:rsidRPr="00575CF0">
        <w:rPr>
          <w:sz w:val="22"/>
          <w:lang w:val="en-US"/>
        </w:rPr>
        <w:t>Dor</w:t>
      </w:r>
      <w:proofErr w:type="spellEnd"/>
      <w:r w:rsidR="002020BA" w:rsidRPr="00575CF0">
        <w:rPr>
          <w:sz w:val="22"/>
          <w:lang w:val="en-US"/>
        </w:rPr>
        <w:t xml:space="preserve"> (as </w:t>
      </w:r>
      <w:proofErr w:type="spellStart"/>
      <w:r w:rsidR="002020BA" w:rsidRPr="00575CF0">
        <w:rPr>
          <w:sz w:val="22"/>
          <w:lang w:val="en-US"/>
        </w:rPr>
        <w:t>Magda</w:t>
      </w:r>
      <w:proofErr w:type="spellEnd"/>
      <w:r w:rsidR="002020BA" w:rsidRPr="00575CF0">
        <w:rPr>
          <w:sz w:val="22"/>
          <w:lang w:val="en-US"/>
        </w:rPr>
        <w:t xml:space="preserve"> Gross), and Czech actors </w:t>
      </w:r>
      <w:proofErr w:type="spellStart"/>
      <w:r w:rsidR="002020BA" w:rsidRPr="00575CF0">
        <w:rPr>
          <w:sz w:val="22"/>
          <w:lang w:val="en-US"/>
        </w:rPr>
        <w:t>Jitka</w:t>
      </w:r>
      <w:proofErr w:type="spellEnd"/>
      <w:r w:rsidR="002020BA" w:rsidRPr="00575CF0">
        <w:rPr>
          <w:sz w:val="22"/>
          <w:lang w:val="en-US"/>
        </w:rPr>
        <w:t xml:space="preserve"> </w:t>
      </w:r>
      <w:proofErr w:type="spellStart"/>
      <w:r w:rsidR="002020BA" w:rsidRPr="00575CF0">
        <w:rPr>
          <w:sz w:val="22"/>
          <w:lang w:val="en-US"/>
        </w:rPr>
        <w:t>Smutn</w:t>
      </w:r>
      <w:r w:rsidR="002020BA" w:rsidRPr="00575CF0">
        <w:rPr>
          <w:rFonts w:ascii="Doulos SIL" w:hAnsi="Doulos SIL" w:cs="Doulos SIL"/>
          <w:sz w:val="22"/>
          <w:lang w:val="en-US"/>
        </w:rPr>
        <w:t>á</w:t>
      </w:r>
      <w:proofErr w:type="spellEnd"/>
      <w:r w:rsidR="002020BA" w:rsidRPr="00575CF0">
        <w:rPr>
          <w:sz w:val="22"/>
          <w:lang w:val="en-US"/>
        </w:rPr>
        <w:t xml:space="preserve"> (as </w:t>
      </w:r>
      <w:proofErr w:type="spellStart"/>
      <w:r w:rsidR="002020BA" w:rsidRPr="00575CF0">
        <w:rPr>
          <w:sz w:val="22"/>
          <w:lang w:val="en-US"/>
        </w:rPr>
        <w:t>Pietrasia</w:t>
      </w:r>
      <w:proofErr w:type="spellEnd"/>
      <w:r w:rsidR="002020BA" w:rsidRPr="00575CF0">
        <w:rPr>
          <w:sz w:val="22"/>
          <w:lang w:val="en-US"/>
        </w:rPr>
        <w:t xml:space="preserve">), </w:t>
      </w:r>
      <w:proofErr w:type="spellStart"/>
      <w:r w:rsidR="002020BA" w:rsidRPr="00575CF0">
        <w:rPr>
          <w:sz w:val="22"/>
          <w:lang w:val="en-US"/>
        </w:rPr>
        <w:t>Amost</w:t>
      </w:r>
      <w:proofErr w:type="spellEnd"/>
      <w:r w:rsidR="002020BA" w:rsidRPr="00575CF0">
        <w:rPr>
          <w:sz w:val="22"/>
          <w:lang w:val="en-US"/>
        </w:rPr>
        <w:t xml:space="preserve"> </w:t>
      </w:r>
      <w:proofErr w:type="spellStart"/>
      <w:r w:rsidR="002020BA" w:rsidRPr="00575CF0">
        <w:rPr>
          <w:sz w:val="22"/>
          <w:lang w:val="en-US"/>
        </w:rPr>
        <w:t>Goldflam</w:t>
      </w:r>
      <w:proofErr w:type="spellEnd"/>
      <w:r w:rsidR="002020BA" w:rsidRPr="00575CF0">
        <w:rPr>
          <w:sz w:val="22"/>
          <w:lang w:val="en-US"/>
        </w:rPr>
        <w:t xml:space="preserve"> (as </w:t>
      </w:r>
      <w:proofErr w:type="spellStart"/>
      <w:r w:rsidR="002020BA" w:rsidRPr="00575CF0">
        <w:rPr>
          <w:sz w:val="22"/>
          <w:lang w:val="en-US"/>
        </w:rPr>
        <w:t>Janusz</w:t>
      </w:r>
      <w:proofErr w:type="spellEnd"/>
      <w:r w:rsidR="002020BA" w:rsidRPr="00575CF0">
        <w:rPr>
          <w:sz w:val="22"/>
          <w:lang w:val="en-US"/>
        </w:rPr>
        <w:t xml:space="preserve"> </w:t>
      </w:r>
      <w:proofErr w:type="spellStart"/>
      <w:r w:rsidR="002020BA" w:rsidRPr="00575CF0">
        <w:rPr>
          <w:sz w:val="22"/>
          <w:lang w:val="en-US"/>
        </w:rPr>
        <w:t>Korczak</w:t>
      </w:r>
      <w:proofErr w:type="spellEnd"/>
      <w:r w:rsidR="002020BA" w:rsidRPr="00575CF0">
        <w:rPr>
          <w:sz w:val="22"/>
          <w:lang w:val="en-US"/>
        </w:rPr>
        <w:t xml:space="preserve">), Martha </w:t>
      </w:r>
      <w:proofErr w:type="spellStart"/>
      <w:r w:rsidR="002020BA" w:rsidRPr="00575CF0">
        <w:rPr>
          <w:sz w:val="22"/>
          <w:lang w:val="en-US"/>
        </w:rPr>
        <w:t>Issov</w:t>
      </w:r>
      <w:r w:rsidR="002020BA" w:rsidRPr="00575CF0">
        <w:rPr>
          <w:rFonts w:ascii="Doulos SIL" w:hAnsi="Doulos SIL" w:cs="Doulos SIL"/>
          <w:sz w:val="22"/>
          <w:lang w:val="en-US"/>
        </w:rPr>
        <w:t>á</w:t>
      </w:r>
      <w:proofErr w:type="spellEnd"/>
      <w:r w:rsidR="002020BA" w:rsidRPr="00575CF0">
        <w:rPr>
          <w:sz w:val="22"/>
          <w:lang w:val="en-US"/>
        </w:rPr>
        <w:t xml:space="preserve"> (as Regina </w:t>
      </w:r>
      <w:proofErr w:type="spellStart"/>
      <w:r w:rsidR="002020BA" w:rsidRPr="00575CF0">
        <w:rPr>
          <w:sz w:val="22"/>
          <w:lang w:val="en-US"/>
        </w:rPr>
        <w:t>Kenigswein</w:t>
      </w:r>
      <w:proofErr w:type="spellEnd"/>
      <w:r w:rsidR="002020BA" w:rsidRPr="00575CF0">
        <w:rPr>
          <w:sz w:val="22"/>
          <w:lang w:val="en-US"/>
        </w:rPr>
        <w:t xml:space="preserve">), </w:t>
      </w:r>
      <w:proofErr w:type="spellStart"/>
      <w:r w:rsidR="002020BA" w:rsidRPr="00575CF0">
        <w:rPr>
          <w:sz w:val="22"/>
          <w:lang w:val="en-US"/>
        </w:rPr>
        <w:t>Goran</w:t>
      </w:r>
      <w:proofErr w:type="spellEnd"/>
      <w:r w:rsidR="002020BA" w:rsidRPr="00575CF0">
        <w:rPr>
          <w:sz w:val="22"/>
          <w:lang w:val="en-US"/>
        </w:rPr>
        <w:t xml:space="preserve"> </w:t>
      </w:r>
      <w:proofErr w:type="spellStart"/>
      <w:r w:rsidR="002020BA" w:rsidRPr="00575CF0">
        <w:rPr>
          <w:sz w:val="22"/>
          <w:lang w:val="en-US"/>
        </w:rPr>
        <w:t>Kostić</w:t>
      </w:r>
      <w:proofErr w:type="spellEnd"/>
      <w:r w:rsidR="002020BA" w:rsidRPr="00575CF0">
        <w:rPr>
          <w:sz w:val="22"/>
          <w:lang w:val="en-US"/>
        </w:rPr>
        <w:t xml:space="preserve"> from Bosnia and Herzegovina (as </w:t>
      </w:r>
      <w:proofErr w:type="spellStart"/>
      <w:r w:rsidR="002020BA" w:rsidRPr="00575CF0">
        <w:rPr>
          <w:sz w:val="22"/>
          <w:lang w:val="en-US"/>
        </w:rPr>
        <w:t>Mr</w:t>
      </w:r>
      <w:proofErr w:type="spellEnd"/>
      <w:r w:rsidR="002020BA" w:rsidRPr="00575CF0">
        <w:rPr>
          <w:sz w:val="22"/>
          <w:lang w:val="en-US"/>
        </w:rPr>
        <w:t xml:space="preserve"> </w:t>
      </w:r>
      <w:proofErr w:type="spellStart"/>
      <w:r w:rsidR="002020BA" w:rsidRPr="00575CF0">
        <w:rPr>
          <w:sz w:val="22"/>
          <w:lang w:val="en-US"/>
        </w:rPr>
        <w:t>Kinszerbaum</w:t>
      </w:r>
      <w:proofErr w:type="spellEnd"/>
      <w:r w:rsidR="002020BA" w:rsidRPr="00575CF0">
        <w:rPr>
          <w:sz w:val="22"/>
          <w:lang w:val="en-US"/>
        </w:rPr>
        <w:t xml:space="preserve">). Two Polish actors appearing in </w:t>
      </w:r>
      <w:r w:rsidR="00E229FC">
        <w:rPr>
          <w:sz w:val="22"/>
          <w:lang w:val="en-US"/>
        </w:rPr>
        <w:t>bit</w:t>
      </w:r>
      <w:r w:rsidR="002020BA" w:rsidRPr="00575CF0">
        <w:rPr>
          <w:sz w:val="22"/>
          <w:lang w:val="en-US"/>
        </w:rPr>
        <w:t xml:space="preserve"> parts can be mentioned, i.e. Magdalena </w:t>
      </w:r>
      <w:proofErr w:type="spellStart"/>
      <w:r w:rsidR="002020BA" w:rsidRPr="00575CF0">
        <w:rPr>
          <w:sz w:val="22"/>
          <w:lang w:val="en-US"/>
        </w:rPr>
        <w:t>Lamparska</w:t>
      </w:r>
      <w:proofErr w:type="spellEnd"/>
      <w:r w:rsidR="002020BA" w:rsidRPr="00575CF0">
        <w:rPr>
          <w:sz w:val="22"/>
          <w:lang w:val="en-US"/>
        </w:rPr>
        <w:t xml:space="preserve"> (as Wanda </w:t>
      </w:r>
      <w:proofErr w:type="spellStart"/>
      <w:r w:rsidR="002020BA" w:rsidRPr="00575CF0">
        <w:rPr>
          <w:sz w:val="22"/>
          <w:lang w:val="en-US"/>
        </w:rPr>
        <w:t>Englert</w:t>
      </w:r>
      <w:proofErr w:type="spellEnd"/>
      <w:r w:rsidR="002020BA" w:rsidRPr="00575CF0">
        <w:rPr>
          <w:sz w:val="22"/>
          <w:lang w:val="en-US"/>
        </w:rPr>
        <w:t xml:space="preserve">) and </w:t>
      </w:r>
      <w:proofErr w:type="spellStart"/>
      <w:r w:rsidR="002020BA" w:rsidRPr="00575CF0">
        <w:rPr>
          <w:sz w:val="22"/>
          <w:lang w:val="en-US"/>
        </w:rPr>
        <w:t>Waldemar</w:t>
      </w:r>
      <w:proofErr w:type="spellEnd"/>
      <w:r w:rsidR="002020BA" w:rsidRPr="00575CF0">
        <w:rPr>
          <w:sz w:val="22"/>
          <w:lang w:val="en-US"/>
        </w:rPr>
        <w:t xml:space="preserve"> </w:t>
      </w:r>
      <w:proofErr w:type="spellStart"/>
      <w:r w:rsidR="002020BA" w:rsidRPr="00575CF0">
        <w:rPr>
          <w:sz w:val="22"/>
          <w:lang w:val="en-US"/>
        </w:rPr>
        <w:t>Kobus</w:t>
      </w:r>
      <w:proofErr w:type="spellEnd"/>
      <w:r w:rsidR="002020BA" w:rsidRPr="00575CF0">
        <w:rPr>
          <w:sz w:val="22"/>
          <w:lang w:val="en-US"/>
        </w:rPr>
        <w:t xml:space="preserve"> (as Dr. Ziegler). Thus, we are dealing here not with one, but several different attempts at a Polish accent, undoubtedly affected by the actors’ native languages.</w:t>
      </w:r>
    </w:p>
    <w:p w:rsidR="002020BA" w:rsidRDefault="001B184E" w:rsidP="00EB32E1">
      <w:pPr>
        <w:spacing w:after="0" w:line="240" w:lineRule="auto"/>
        <w:jc w:val="both"/>
        <w:rPr>
          <w:sz w:val="22"/>
          <w:lang w:val="en-US"/>
        </w:rPr>
      </w:pPr>
      <w:r>
        <w:rPr>
          <w:sz w:val="22"/>
          <w:lang w:val="en-US"/>
        </w:rPr>
        <w:t xml:space="preserve">      </w:t>
      </w:r>
      <w:r w:rsidR="002020BA" w:rsidRPr="00575CF0">
        <w:rPr>
          <w:sz w:val="22"/>
          <w:lang w:val="en-US"/>
        </w:rPr>
        <w:t>Below we examine some actors’ and actresses’ realizations of /r/,</w:t>
      </w:r>
      <w:r w:rsidR="002020BA" w:rsidRPr="00575CF0">
        <w:rPr>
          <w:rStyle w:val="Odwoanieprzypisudolnego"/>
          <w:sz w:val="22"/>
          <w:lang w:val="en-US"/>
        </w:rPr>
        <w:footnoteReference w:id="12"/>
      </w:r>
      <w:r w:rsidR="002020BA" w:rsidRPr="00575CF0">
        <w:rPr>
          <w:sz w:val="22"/>
          <w:lang w:val="en-US"/>
        </w:rPr>
        <w:t xml:space="preserve"> skipping Jewish characters whose pronunciation might have been influenced by Yiddish</w:t>
      </w:r>
      <w:r w:rsidR="002020BA" w:rsidRPr="00575CF0">
        <w:rPr>
          <w:rStyle w:val="Odwoanieprzypisudolnego"/>
          <w:sz w:val="22"/>
          <w:lang w:val="en-US"/>
        </w:rPr>
        <w:footnoteReference w:id="13"/>
      </w:r>
      <w:r w:rsidR="002020BA" w:rsidRPr="00575CF0">
        <w:rPr>
          <w:sz w:val="22"/>
          <w:lang w:val="en-US"/>
        </w:rPr>
        <w:t xml:space="preserve"> or those of them whose bit parts are insufficient for phonetic analysis. Thus, in what follows we will focus on r-sounds used by </w:t>
      </w:r>
      <w:proofErr w:type="spellStart"/>
      <w:r w:rsidR="002020BA" w:rsidRPr="00575CF0">
        <w:rPr>
          <w:sz w:val="22"/>
          <w:lang w:val="en-US"/>
        </w:rPr>
        <w:t>Antonina</w:t>
      </w:r>
      <w:proofErr w:type="spellEnd"/>
      <w:r w:rsidR="002020BA" w:rsidRPr="00575CF0">
        <w:rPr>
          <w:sz w:val="22"/>
          <w:lang w:val="en-US"/>
        </w:rPr>
        <w:t xml:space="preserve"> </w:t>
      </w:r>
      <w:proofErr w:type="spellStart"/>
      <w:r w:rsidR="002020BA" w:rsidRPr="00575CF0">
        <w:rPr>
          <w:sz w:val="22"/>
          <w:lang w:val="en-US"/>
        </w:rPr>
        <w:t>Żabińska</w:t>
      </w:r>
      <w:proofErr w:type="spellEnd"/>
      <w:r w:rsidR="002020BA" w:rsidRPr="00575CF0">
        <w:rPr>
          <w:sz w:val="22"/>
          <w:lang w:val="en-US"/>
        </w:rPr>
        <w:t xml:space="preserve">, Jan </w:t>
      </w:r>
      <w:proofErr w:type="spellStart"/>
      <w:r w:rsidR="002020BA" w:rsidRPr="00575CF0">
        <w:rPr>
          <w:sz w:val="22"/>
          <w:lang w:val="en-US"/>
        </w:rPr>
        <w:t>Żabiński</w:t>
      </w:r>
      <w:proofErr w:type="spellEnd"/>
      <w:r w:rsidR="002020BA" w:rsidRPr="00575CF0">
        <w:rPr>
          <w:sz w:val="22"/>
          <w:lang w:val="en-US"/>
        </w:rPr>
        <w:t xml:space="preserve">, their son </w:t>
      </w:r>
      <w:proofErr w:type="spellStart"/>
      <w:r w:rsidR="002020BA" w:rsidRPr="00575CF0">
        <w:rPr>
          <w:sz w:val="22"/>
          <w:lang w:val="en-US"/>
        </w:rPr>
        <w:t>Ryszard</w:t>
      </w:r>
      <w:proofErr w:type="spellEnd"/>
      <w:r w:rsidR="002020BA" w:rsidRPr="00575CF0">
        <w:rPr>
          <w:sz w:val="22"/>
          <w:lang w:val="en-US"/>
        </w:rPr>
        <w:t xml:space="preserve"> (played by two actors as a younger and older boy), their employee </w:t>
      </w:r>
      <w:proofErr w:type="spellStart"/>
      <w:r w:rsidR="002020BA" w:rsidRPr="00575CF0">
        <w:rPr>
          <w:sz w:val="22"/>
          <w:lang w:val="en-US"/>
        </w:rPr>
        <w:t>Jerzyk</w:t>
      </w:r>
      <w:proofErr w:type="spellEnd"/>
      <w:r w:rsidR="002020BA" w:rsidRPr="00575CF0">
        <w:rPr>
          <w:sz w:val="22"/>
          <w:lang w:val="en-US"/>
        </w:rPr>
        <w:t xml:space="preserve"> and a radio </w:t>
      </w:r>
      <w:r w:rsidR="001C58C1">
        <w:rPr>
          <w:sz w:val="22"/>
          <w:lang w:val="en-US"/>
        </w:rPr>
        <w:t>newsreader</w:t>
      </w:r>
      <w:r w:rsidR="002020BA" w:rsidRPr="00575CF0">
        <w:rPr>
          <w:sz w:val="22"/>
          <w:lang w:val="en-US"/>
        </w:rPr>
        <w:t>, taking into account the  features listed in the preceding section.</w:t>
      </w:r>
    </w:p>
    <w:p w:rsidR="00DB702E" w:rsidRDefault="00DB702E" w:rsidP="00EB32E1">
      <w:pPr>
        <w:spacing w:after="0" w:line="240" w:lineRule="auto"/>
        <w:jc w:val="both"/>
        <w:rPr>
          <w:sz w:val="22"/>
          <w:lang w:val="en-US"/>
        </w:rPr>
      </w:pPr>
    </w:p>
    <w:p w:rsidR="00DB702E" w:rsidRDefault="00DB702E" w:rsidP="00EB32E1">
      <w:pPr>
        <w:spacing w:after="0" w:line="240" w:lineRule="auto"/>
        <w:jc w:val="both"/>
        <w:rPr>
          <w:sz w:val="22"/>
          <w:lang w:val="en-US"/>
        </w:rPr>
      </w:pPr>
    </w:p>
    <w:p w:rsidR="00DB702E" w:rsidRPr="00575CF0" w:rsidRDefault="00DB702E" w:rsidP="00EB32E1">
      <w:pPr>
        <w:spacing w:after="0" w:line="240" w:lineRule="auto"/>
        <w:jc w:val="both"/>
        <w:rPr>
          <w:sz w:val="22"/>
          <w:lang w:val="en-US"/>
        </w:rPr>
      </w:pPr>
    </w:p>
    <w:p w:rsidR="002020BA" w:rsidRPr="00575CF0" w:rsidRDefault="002020BA" w:rsidP="00EB32E1">
      <w:pPr>
        <w:spacing w:after="0" w:line="240" w:lineRule="auto"/>
        <w:jc w:val="both"/>
        <w:rPr>
          <w:i/>
          <w:sz w:val="22"/>
          <w:lang w:val="en-US"/>
        </w:rPr>
      </w:pPr>
      <w:r w:rsidRPr="00575CF0">
        <w:rPr>
          <w:i/>
          <w:sz w:val="22"/>
          <w:lang w:val="en-US"/>
        </w:rPr>
        <w:lastRenderedPageBreak/>
        <w:t xml:space="preserve">Jessica Chastain as </w:t>
      </w:r>
      <w:proofErr w:type="spellStart"/>
      <w:r w:rsidRPr="00575CF0">
        <w:rPr>
          <w:i/>
          <w:sz w:val="22"/>
          <w:lang w:val="en-US"/>
        </w:rPr>
        <w:t>Antonina</w:t>
      </w:r>
      <w:proofErr w:type="spellEnd"/>
      <w:r w:rsidRPr="00575CF0">
        <w:rPr>
          <w:i/>
          <w:sz w:val="22"/>
          <w:lang w:val="en-US"/>
        </w:rPr>
        <w:t xml:space="preserve"> </w:t>
      </w:r>
      <w:proofErr w:type="spellStart"/>
      <w:r w:rsidRPr="00575CF0">
        <w:rPr>
          <w:i/>
          <w:sz w:val="22"/>
          <w:lang w:val="en-US"/>
        </w:rPr>
        <w:t>Żabińska</w:t>
      </w:r>
      <w:proofErr w:type="spellEnd"/>
    </w:p>
    <w:p w:rsidR="002020BA" w:rsidRPr="001B184E" w:rsidRDefault="002020BA" w:rsidP="00EB32E1">
      <w:pPr>
        <w:spacing w:after="0" w:line="240" w:lineRule="auto"/>
        <w:jc w:val="both"/>
        <w:rPr>
          <w:sz w:val="22"/>
          <w:lang w:val="en-US"/>
        </w:rPr>
      </w:pPr>
      <w:proofErr w:type="spellStart"/>
      <w:r w:rsidRPr="001B184E">
        <w:rPr>
          <w:sz w:val="22"/>
          <w:lang w:val="en-US"/>
        </w:rPr>
        <w:t>Antonina’s</w:t>
      </w:r>
      <w:proofErr w:type="spellEnd"/>
      <w:r w:rsidRPr="001B184E">
        <w:rPr>
          <w:sz w:val="22"/>
          <w:lang w:val="en-US"/>
        </w:rPr>
        <w:t xml:space="preserve"> speech is generally </w:t>
      </w:r>
      <w:proofErr w:type="spellStart"/>
      <w:r w:rsidRPr="001B184E">
        <w:rPr>
          <w:sz w:val="22"/>
          <w:lang w:val="en-US"/>
        </w:rPr>
        <w:t>rhotic</w:t>
      </w:r>
      <w:proofErr w:type="spellEnd"/>
      <w:r w:rsidRPr="001B184E">
        <w:rPr>
          <w:sz w:val="22"/>
          <w:lang w:val="en-US"/>
        </w:rPr>
        <w:t xml:space="preserve">, with some cases in which /r/ is not pronounced </w:t>
      </w:r>
      <w:proofErr w:type="spellStart"/>
      <w:r w:rsidRPr="001B184E">
        <w:rPr>
          <w:sz w:val="22"/>
          <w:lang w:val="en-US"/>
        </w:rPr>
        <w:t>preconsonantally</w:t>
      </w:r>
      <w:proofErr w:type="spellEnd"/>
      <w:r w:rsidRPr="001B184E">
        <w:rPr>
          <w:sz w:val="22"/>
          <w:lang w:val="en-US"/>
        </w:rPr>
        <w:t xml:space="preserve"> and </w:t>
      </w:r>
      <w:proofErr w:type="spellStart"/>
      <w:r w:rsidRPr="001B184E">
        <w:rPr>
          <w:sz w:val="22"/>
          <w:lang w:val="en-US"/>
        </w:rPr>
        <w:t>prepausally</w:t>
      </w:r>
      <w:proofErr w:type="spellEnd"/>
      <w:r w:rsidRPr="001B184E">
        <w:rPr>
          <w:sz w:val="22"/>
          <w:lang w:val="en-US"/>
        </w:rPr>
        <w:t xml:space="preserve">, e.g. in </w:t>
      </w:r>
      <w:r w:rsidRPr="001B184E">
        <w:rPr>
          <w:i/>
          <w:sz w:val="22"/>
          <w:lang w:val="en-US"/>
        </w:rPr>
        <w:t>here, weren’t, poor, scared, late, your, you’re, dear, your family.</w:t>
      </w:r>
    </w:p>
    <w:p w:rsidR="002020BA" w:rsidRPr="001B184E" w:rsidRDefault="001B184E" w:rsidP="00EB32E1">
      <w:pPr>
        <w:spacing w:after="0" w:line="240" w:lineRule="auto"/>
        <w:jc w:val="both"/>
        <w:rPr>
          <w:sz w:val="22"/>
          <w:lang w:val="en-US"/>
        </w:rPr>
      </w:pPr>
      <w:r>
        <w:rPr>
          <w:sz w:val="22"/>
          <w:lang w:val="en-US"/>
        </w:rPr>
        <w:t xml:space="preserve">     </w:t>
      </w:r>
      <w:r w:rsidR="002020BA" w:rsidRPr="001B184E">
        <w:rPr>
          <w:sz w:val="22"/>
          <w:lang w:val="en-US"/>
        </w:rPr>
        <w:t>We can note several types of r-sounds in this character’s speech. The most frequent cases involve the following:</w:t>
      </w:r>
    </w:p>
    <w:p w:rsidR="002020BA" w:rsidRPr="001B184E" w:rsidRDefault="002020BA" w:rsidP="00EB32E1">
      <w:pPr>
        <w:pStyle w:val="Akapitzlist"/>
        <w:numPr>
          <w:ilvl w:val="0"/>
          <w:numId w:val="12"/>
        </w:numPr>
        <w:spacing w:after="0" w:line="240" w:lineRule="auto"/>
        <w:jc w:val="both"/>
        <w:rPr>
          <w:sz w:val="22"/>
          <w:lang w:val="en-US"/>
        </w:rPr>
      </w:pPr>
      <w:r w:rsidRPr="001B184E">
        <w:rPr>
          <w:sz w:val="22"/>
          <w:lang w:val="en-US"/>
        </w:rPr>
        <w:t xml:space="preserve">trilled /r/ in </w:t>
      </w:r>
      <w:r w:rsidRPr="001B184E">
        <w:rPr>
          <w:i/>
          <w:sz w:val="22"/>
          <w:lang w:val="en-US"/>
        </w:rPr>
        <w:t>draw</w:t>
      </w:r>
      <w:r w:rsidRPr="001B184E">
        <w:rPr>
          <w:sz w:val="22"/>
          <w:lang w:val="en-US"/>
        </w:rPr>
        <w:t xml:space="preserve">, </w:t>
      </w:r>
      <w:r w:rsidRPr="001B184E">
        <w:rPr>
          <w:i/>
          <w:sz w:val="22"/>
          <w:lang w:val="en-US"/>
        </w:rPr>
        <w:t>true</w:t>
      </w:r>
      <w:r w:rsidRPr="001B184E">
        <w:rPr>
          <w:sz w:val="22"/>
          <w:lang w:val="en-US"/>
        </w:rPr>
        <w:t xml:space="preserve">, </w:t>
      </w:r>
      <w:r w:rsidRPr="001B184E">
        <w:rPr>
          <w:i/>
          <w:sz w:val="22"/>
          <w:lang w:val="en-US"/>
        </w:rPr>
        <w:t>breathing war, are,</w:t>
      </w:r>
      <w:r w:rsidRPr="001B184E">
        <w:rPr>
          <w:sz w:val="22"/>
          <w:lang w:val="en-US"/>
        </w:rPr>
        <w:t xml:space="preserve"> </w:t>
      </w:r>
      <w:r w:rsidRPr="001B184E">
        <w:rPr>
          <w:i/>
          <w:sz w:val="22"/>
          <w:lang w:val="en-US"/>
        </w:rPr>
        <w:t>permission, understand, of course, Warsaw, friend</w:t>
      </w:r>
      <w:r w:rsidRPr="001B184E">
        <w:rPr>
          <w:sz w:val="22"/>
          <w:lang w:val="en-US"/>
        </w:rPr>
        <w:t>,</w:t>
      </w:r>
      <w:r w:rsidRPr="001B184E">
        <w:rPr>
          <w:i/>
          <w:sz w:val="22"/>
          <w:lang w:val="en-US"/>
        </w:rPr>
        <w:t xml:space="preserve"> hungry</w:t>
      </w:r>
      <w:r w:rsidRPr="001B184E">
        <w:rPr>
          <w:sz w:val="22"/>
          <w:lang w:val="en-US"/>
        </w:rPr>
        <w:t>,</w:t>
      </w:r>
      <w:r w:rsidRPr="001B184E">
        <w:rPr>
          <w:i/>
          <w:sz w:val="22"/>
          <w:lang w:val="en-US"/>
        </w:rPr>
        <w:t xml:space="preserve"> strangers</w:t>
      </w:r>
      <w:r w:rsidRPr="001B184E">
        <w:rPr>
          <w:sz w:val="22"/>
          <w:lang w:val="en-US"/>
        </w:rPr>
        <w:t xml:space="preserve">, </w:t>
      </w:r>
      <w:r w:rsidRPr="001B184E">
        <w:rPr>
          <w:i/>
          <w:sz w:val="22"/>
          <w:lang w:val="en-US"/>
        </w:rPr>
        <w:t>trust, all right, understand, upstairs, years, frightened, agreed, strong, bring, are gone, running, Theresa</w:t>
      </w:r>
      <w:r w:rsidRPr="001B184E">
        <w:rPr>
          <w:sz w:val="22"/>
          <w:lang w:val="en-US"/>
        </w:rPr>
        <w:t>;</w:t>
      </w:r>
    </w:p>
    <w:p w:rsidR="002020BA" w:rsidRPr="001B184E" w:rsidRDefault="002020BA" w:rsidP="00EB32E1">
      <w:pPr>
        <w:pStyle w:val="Akapitzlist"/>
        <w:numPr>
          <w:ilvl w:val="0"/>
          <w:numId w:val="12"/>
        </w:numPr>
        <w:spacing w:after="0" w:line="240" w:lineRule="auto"/>
        <w:jc w:val="both"/>
        <w:rPr>
          <w:sz w:val="22"/>
          <w:lang w:val="en-US"/>
        </w:rPr>
      </w:pPr>
      <w:r w:rsidRPr="001B184E">
        <w:rPr>
          <w:sz w:val="22"/>
          <w:lang w:val="en-US"/>
        </w:rPr>
        <w:t xml:space="preserve">an approximant in </w:t>
      </w:r>
      <w:r w:rsidRPr="001B184E">
        <w:rPr>
          <w:i/>
          <w:sz w:val="22"/>
          <w:lang w:val="en-US"/>
        </w:rPr>
        <w:t>friend</w:t>
      </w:r>
      <w:r w:rsidRPr="001B184E">
        <w:rPr>
          <w:sz w:val="22"/>
          <w:lang w:val="en-US"/>
        </w:rPr>
        <w:t>,</w:t>
      </w:r>
      <w:r w:rsidRPr="001B184E">
        <w:rPr>
          <w:i/>
          <w:sz w:val="22"/>
          <w:lang w:val="en-US"/>
        </w:rPr>
        <w:t xml:space="preserve"> hungry</w:t>
      </w:r>
      <w:r w:rsidRPr="001B184E">
        <w:rPr>
          <w:sz w:val="22"/>
          <w:lang w:val="en-US"/>
        </w:rPr>
        <w:t>,</w:t>
      </w:r>
      <w:r w:rsidRPr="001B184E">
        <w:rPr>
          <w:i/>
          <w:sz w:val="22"/>
          <w:lang w:val="en-US"/>
        </w:rPr>
        <w:t xml:space="preserve"> strangers</w:t>
      </w:r>
      <w:r w:rsidRPr="001B184E">
        <w:rPr>
          <w:sz w:val="22"/>
          <w:lang w:val="en-US"/>
        </w:rPr>
        <w:t xml:space="preserve">, </w:t>
      </w:r>
      <w:r w:rsidRPr="001B184E">
        <w:rPr>
          <w:i/>
          <w:sz w:val="22"/>
          <w:lang w:val="en-US"/>
        </w:rPr>
        <w:t>trust, all right, hungry, respect, breathing, run, bring, terrible, father, St. Pet</w:t>
      </w:r>
      <w:r w:rsidR="00BF65DD" w:rsidRPr="001B184E">
        <w:rPr>
          <w:i/>
          <w:sz w:val="22"/>
          <w:lang w:val="en-US"/>
        </w:rPr>
        <w:t>e</w:t>
      </w:r>
      <w:r w:rsidRPr="001B184E">
        <w:rPr>
          <w:i/>
          <w:sz w:val="22"/>
          <w:lang w:val="en-US"/>
        </w:rPr>
        <w:t>rsburg, your age, your enemies, their eyes, hearts,</w:t>
      </w:r>
    </w:p>
    <w:p w:rsidR="002020BA" w:rsidRPr="001B184E" w:rsidRDefault="002020BA" w:rsidP="00EB32E1">
      <w:pPr>
        <w:pStyle w:val="Akapitzlist"/>
        <w:numPr>
          <w:ilvl w:val="0"/>
          <w:numId w:val="12"/>
        </w:numPr>
        <w:spacing w:after="0" w:line="240" w:lineRule="auto"/>
        <w:jc w:val="both"/>
        <w:rPr>
          <w:sz w:val="22"/>
          <w:lang w:val="en-US"/>
        </w:rPr>
      </w:pPr>
      <w:r w:rsidRPr="001B184E">
        <w:rPr>
          <w:sz w:val="22"/>
          <w:lang w:val="en-US"/>
        </w:rPr>
        <w:t>‘r-</w:t>
      </w:r>
      <w:proofErr w:type="spellStart"/>
      <w:r w:rsidRPr="001B184E">
        <w:rPr>
          <w:sz w:val="22"/>
          <w:lang w:val="en-US"/>
        </w:rPr>
        <w:t>coloured</w:t>
      </w:r>
      <w:proofErr w:type="spellEnd"/>
      <w:r w:rsidRPr="001B184E">
        <w:rPr>
          <w:sz w:val="22"/>
          <w:lang w:val="en-US"/>
        </w:rPr>
        <w:t xml:space="preserve">’ vowels in </w:t>
      </w:r>
      <w:r w:rsidRPr="001B184E">
        <w:rPr>
          <w:i/>
          <w:sz w:val="22"/>
          <w:lang w:val="en-US"/>
        </w:rPr>
        <w:t>are, girl, morning, darling, start, hard, work, Warsaw, first, garbage.</w:t>
      </w:r>
    </w:p>
    <w:p w:rsidR="002020BA" w:rsidRDefault="00F453C5" w:rsidP="00EB32E1">
      <w:pPr>
        <w:spacing w:after="0" w:line="240" w:lineRule="auto"/>
        <w:jc w:val="both"/>
        <w:rPr>
          <w:sz w:val="22"/>
          <w:lang w:val="en-US"/>
        </w:rPr>
      </w:pPr>
      <w:r>
        <w:rPr>
          <w:sz w:val="22"/>
          <w:lang w:val="en-US"/>
        </w:rPr>
        <w:t xml:space="preserve">     </w:t>
      </w:r>
      <w:r w:rsidR="002020BA" w:rsidRPr="00575CF0">
        <w:rPr>
          <w:sz w:val="22"/>
          <w:lang w:val="en-US"/>
        </w:rPr>
        <w:t>Th</w:t>
      </w:r>
      <w:r w:rsidR="001B184E">
        <w:rPr>
          <w:sz w:val="22"/>
          <w:lang w:val="en-US"/>
        </w:rPr>
        <w:t>us, the</w:t>
      </w:r>
      <w:r w:rsidR="002020BA" w:rsidRPr="00575CF0">
        <w:rPr>
          <w:sz w:val="22"/>
          <w:lang w:val="en-US"/>
        </w:rPr>
        <w:t xml:space="preserve"> actress employs most frequently trills, </w:t>
      </w:r>
      <w:r w:rsidR="00025EBA">
        <w:rPr>
          <w:sz w:val="22"/>
          <w:lang w:val="en-US"/>
        </w:rPr>
        <w:t xml:space="preserve">but also </w:t>
      </w:r>
      <w:r w:rsidR="002020BA" w:rsidRPr="00575CF0">
        <w:rPr>
          <w:sz w:val="22"/>
          <w:lang w:val="en-US"/>
        </w:rPr>
        <w:t>approximants and r-</w:t>
      </w:r>
      <w:proofErr w:type="spellStart"/>
      <w:r w:rsidR="002020BA" w:rsidRPr="00575CF0">
        <w:rPr>
          <w:sz w:val="22"/>
          <w:lang w:val="en-US"/>
        </w:rPr>
        <w:t>coloured</w:t>
      </w:r>
      <w:proofErr w:type="spellEnd"/>
      <w:r w:rsidR="002020BA" w:rsidRPr="00575CF0">
        <w:rPr>
          <w:sz w:val="22"/>
          <w:lang w:val="en-US"/>
        </w:rPr>
        <w:t xml:space="preserve"> vowels, regardless of the contexts, as shown by the fact that some words are repeated in several categories. Sometimes she uses r-less pronunciation which</w:t>
      </w:r>
      <w:r w:rsidR="00025EBA">
        <w:rPr>
          <w:sz w:val="22"/>
          <w:lang w:val="en-US"/>
        </w:rPr>
        <w:t>, at places,</w:t>
      </w:r>
      <w:r w:rsidR="002020BA" w:rsidRPr="00575CF0">
        <w:rPr>
          <w:sz w:val="22"/>
          <w:lang w:val="en-US"/>
        </w:rPr>
        <w:t xml:space="preserve"> makes her sound British. As the examples provided above demonstrate, these realizations do not follow any consistent pattern and seem to be</w:t>
      </w:r>
      <w:r w:rsidR="00025EBA">
        <w:rPr>
          <w:sz w:val="22"/>
          <w:lang w:val="en-US"/>
        </w:rPr>
        <w:t xml:space="preserve"> largely</w:t>
      </w:r>
      <w:r w:rsidR="002020BA" w:rsidRPr="00575CF0">
        <w:rPr>
          <w:sz w:val="22"/>
          <w:lang w:val="en-US"/>
        </w:rPr>
        <w:t xml:space="preserve"> accidental.</w:t>
      </w:r>
    </w:p>
    <w:p w:rsidR="00F453C5" w:rsidRPr="00575CF0" w:rsidRDefault="00F453C5" w:rsidP="00EB32E1">
      <w:pPr>
        <w:spacing w:after="0" w:line="240" w:lineRule="auto"/>
        <w:jc w:val="both"/>
        <w:rPr>
          <w:i/>
          <w:sz w:val="22"/>
          <w:lang w:val="en-US"/>
        </w:rPr>
      </w:pPr>
    </w:p>
    <w:p w:rsidR="002020BA" w:rsidRPr="00575CF0" w:rsidRDefault="002020BA" w:rsidP="00EB32E1">
      <w:pPr>
        <w:spacing w:after="0" w:line="240" w:lineRule="auto"/>
        <w:jc w:val="both"/>
        <w:rPr>
          <w:i/>
          <w:sz w:val="22"/>
          <w:lang w:val="en-US"/>
        </w:rPr>
      </w:pPr>
      <w:r w:rsidRPr="00575CF0">
        <w:rPr>
          <w:i/>
          <w:sz w:val="22"/>
          <w:lang w:val="en-US"/>
        </w:rPr>
        <w:t xml:space="preserve">Johan </w:t>
      </w:r>
      <w:proofErr w:type="spellStart"/>
      <w:r w:rsidRPr="00575CF0">
        <w:rPr>
          <w:i/>
          <w:sz w:val="22"/>
          <w:lang w:val="en-US"/>
        </w:rPr>
        <w:t>Heldenbergh</w:t>
      </w:r>
      <w:proofErr w:type="spellEnd"/>
      <w:r w:rsidRPr="00575CF0">
        <w:rPr>
          <w:i/>
          <w:sz w:val="22"/>
          <w:lang w:val="en-US"/>
        </w:rPr>
        <w:t xml:space="preserve"> as Jan </w:t>
      </w:r>
      <w:proofErr w:type="spellStart"/>
      <w:r w:rsidRPr="00575CF0">
        <w:rPr>
          <w:i/>
          <w:sz w:val="22"/>
          <w:lang w:val="en-US"/>
        </w:rPr>
        <w:t>Żabiński</w:t>
      </w:r>
      <w:proofErr w:type="spellEnd"/>
    </w:p>
    <w:p w:rsidR="002020BA" w:rsidRPr="00421BFE" w:rsidRDefault="002020BA" w:rsidP="00EB32E1">
      <w:pPr>
        <w:spacing w:after="0" w:line="240" w:lineRule="auto"/>
        <w:jc w:val="both"/>
        <w:rPr>
          <w:sz w:val="22"/>
          <w:lang w:val="en-US"/>
        </w:rPr>
      </w:pPr>
      <w:r w:rsidRPr="00421BFE">
        <w:rPr>
          <w:sz w:val="22"/>
          <w:lang w:val="en-US"/>
        </w:rPr>
        <w:t xml:space="preserve">The speech of this character is characterized by </w:t>
      </w:r>
      <w:proofErr w:type="spellStart"/>
      <w:r w:rsidRPr="00421BFE">
        <w:rPr>
          <w:sz w:val="22"/>
          <w:lang w:val="en-US"/>
        </w:rPr>
        <w:t>rhoticity</w:t>
      </w:r>
      <w:proofErr w:type="spellEnd"/>
      <w:r w:rsidRPr="00421BFE">
        <w:rPr>
          <w:sz w:val="22"/>
          <w:lang w:val="en-US"/>
        </w:rPr>
        <w:t xml:space="preserve">, however, /r/ is absent in some items, e.g. </w:t>
      </w:r>
      <w:r w:rsidR="00025EBA">
        <w:rPr>
          <w:sz w:val="22"/>
          <w:lang w:val="en-US"/>
        </w:rPr>
        <w:t>in</w:t>
      </w:r>
      <w:r w:rsidRPr="00421BFE">
        <w:rPr>
          <w:sz w:val="22"/>
          <w:lang w:val="en-US"/>
        </w:rPr>
        <w:t xml:space="preserve"> </w:t>
      </w:r>
      <w:r w:rsidRPr="00421BFE">
        <w:rPr>
          <w:i/>
          <w:sz w:val="22"/>
          <w:lang w:val="en-US"/>
        </w:rPr>
        <w:t xml:space="preserve">your, are, water, sure, you’re not, your hands, </w:t>
      </w:r>
      <w:proofErr w:type="spellStart"/>
      <w:r w:rsidRPr="00421BFE">
        <w:rPr>
          <w:i/>
          <w:sz w:val="22"/>
          <w:lang w:val="en-US"/>
        </w:rPr>
        <w:t>labour</w:t>
      </w:r>
      <w:proofErr w:type="spellEnd"/>
      <w:r w:rsidRPr="00421BFE">
        <w:rPr>
          <w:i/>
          <w:sz w:val="22"/>
          <w:lang w:val="en-US"/>
        </w:rPr>
        <w:t>, nearly, never, are dying, Herr</w:t>
      </w:r>
      <w:r w:rsidRPr="00421BFE">
        <w:rPr>
          <w:sz w:val="22"/>
          <w:lang w:val="en-US"/>
        </w:rPr>
        <w:t xml:space="preserve">. </w:t>
      </w:r>
    </w:p>
    <w:p w:rsidR="002020BA" w:rsidRPr="00421BFE" w:rsidRDefault="00421BFE" w:rsidP="00EB32E1">
      <w:pPr>
        <w:spacing w:after="0" w:line="240" w:lineRule="auto"/>
        <w:jc w:val="both"/>
        <w:rPr>
          <w:sz w:val="22"/>
          <w:lang w:val="en-US"/>
        </w:rPr>
      </w:pPr>
      <w:r>
        <w:rPr>
          <w:sz w:val="22"/>
          <w:lang w:val="en-US"/>
        </w:rPr>
        <w:t xml:space="preserve">     He realizes t</w:t>
      </w:r>
      <w:r w:rsidR="002020BA" w:rsidRPr="00421BFE">
        <w:rPr>
          <w:sz w:val="22"/>
          <w:lang w:val="en-US"/>
        </w:rPr>
        <w:t xml:space="preserve">he </w:t>
      </w:r>
      <w:proofErr w:type="spellStart"/>
      <w:r w:rsidR="002020BA" w:rsidRPr="00421BFE">
        <w:rPr>
          <w:sz w:val="22"/>
          <w:lang w:val="en-US"/>
        </w:rPr>
        <w:t>rhotic</w:t>
      </w:r>
      <w:proofErr w:type="spellEnd"/>
      <w:r w:rsidR="002020BA" w:rsidRPr="00421BFE">
        <w:rPr>
          <w:sz w:val="22"/>
          <w:lang w:val="en-US"/>
        </w:rPr>
        <w:t xml:space="preserve"> in the following major ways:</w:t>
      </w:r>
    </w:p>
    <w:p w:rsidR="002020BA" w:rsidRPr="00421BFE" w:rsidRDefault="002020BA" w:rsidP="00EB32E1">
      <w:pPr>
        <w:pStyle w:val="Akapitzlist"/>
        <w:numPr>
          <w:ilvl w:val="0"/>
          <w:numId w:val="13"/>
        </w:numPr>
        <w:spacing w:after="0" w:line="240" w:lineRule="auto"/>
        <w:jc w:val="both"/>
        <w:rPr>
          <w:sz w:val="22"/>
          <w:lang w:val="en-US"/>
        </w:rPr>
      </w:pPr>
      <w:r w:rsidRPr="00421BFE">
        <w:rPr>
          <w:sz w:val="22"/>
          <w:lang w:val="en-US"/>
        </w:rPr>
        <w:t xml:space="preserve">as a trill in </w:t>
      </w:r>
      <w:r w:rsidRPr="00421BFE">
        <w:rPr>
          <w:i/>
          <w:sz w:val="22"/>
          <w:lang w:val="en-US"/>
        </w:rPr>
        <w:t xml:space="preserve">dangerous, tomorrow, Gross, breed, refuge, </w:t>
      </w:r>
      <w:proofErr w:type="spellStart"/>
      <w:r w:rsidRPr="00421BFE">
        <w:rPr>
          <w:i/>
          <w:sz w:val="22"/>
          <w:lang w:val="en-US"/>
        </w:rPr>
        <w:t>auroch</w:t>
      </w:r>
      <w:proofErr w:type="spellEnd"/>
      <w:r w:rsidRPr="00421BFE">
        <w:rPr>
          <w:i/>
          <w:sz w:val="22"/>
          <w:lang w:val="en-US"/>
        </w:rPr>
        <w:t>, matter, of course, morning, there are, where are, here today</w:t>
      </w:r>
      <w:r w:rsidRPr="00421BFE">
        <w:rPr>
          <w:sz w:val="22"/>
          <w:lang w:val="en-US"/>
        </w:rPr>
        <w:t>;</w:t>
      </w:r>
    </w:p>
    <w:p w:rsidR="002020BA" w:rsidRPr="00421BFE" w:rsidRDefault="002020BA" w:rsidP="00EB32E1">
      <w:pPr>
        <w:pStyle w:val="Akapitzlist"/>
        <w:numPr>
          <w:ilvl w:val="0"/>
          <w:numId w:val="13"/>
        </w:numPr>
        <w:spacing w:after="0" w:line="240" w:lineRule="auto"/>
        <w:jc w:val="both"/>
        <w:rPr>
          <w:sz w:val="22"/>
          <w:lang w:val="en-US"/>
        </w:rPr>
      </w:pPr>
      <w:r w:rsidRPr="00421BFE">
        <w:rPr>
          <w:sz w:val="22"/>
          <w:lang w:val="en-US"/>
        </w:rPr>
        <w:t xml:space="preserve">as an approximant in </w:t>
      </w:r>
      <w:r w:rsidRPr="00421BFE">
        <w:rPr>
          <w:i/>
          <w:sz w:val="22"/>
          <w:lang w:val="en-US"/>
        </w:rPr>
        <w:t xml:space="preserve">father, brother, morning, Berlin, Hitler, all right, Herr, </w:t>
      </w:r>
      <w:proofErr w:type="spellStart"/>
      <w:r w:rsidRPr="00421BFE">
        <w:rPr>
          <w:i/>
          <w:sz w:val="22"/>
          <w:lang w:val="en-US"/>
        </w:rPr>
        <w:t>Ryś</w:t>
      </w:r>
      <w:proofErr w:type="spellEnd"/>
      <w:r w:rsidRPr="00421BFE">
        <w:rPr>
          <w:i/>
          <w:sz w:val="22"/>
          <w:lang w:val="en-US"/>
        </w:rPr>
        <w:t>, are, sorry, grounds, creatures, operation, permission, through, very, overrun,</w:t>
      </w:r>
      <w:r w:rsidR="006E1CDD">
        <w:rPr>
          <w:i/>
          <w:sz w:val="22"/>
          <w:lang w:val="en-US"/>
        </w:rPr>
        <w:t xml:space="preserve"> more, German</w:t>
      </w:r>
      <w:r w:rsidRPr="00421BFE">
        <w:rPr>
          <w:i/>
          <w:sz w:val="22"/>
          <w:lang w:val="en-US"/>
        </w:rPr>
        <w:t xml:space="preserve">. </w:t>
      </w:r>
    </w:p>
    <w:p w:rsidR="002020BA" w:rsidRPr="00575CF0" w:rsidRDefault="00421BFE" w:rsidP="00EB32E1">
      <w:pPr>
        <w:spacing w:after="0" w:line="240" w:lineRule="auto"/>
        <w:jc w:val="both"/>
        <w:rPr>
          <w:sz w:val="22"/>
          <w:lang w:val="en-US"/>
        </w:rPr>
      </w:pPr>
      <w:r>
        <w:rPr>
          <w:sz w:val="22"/>
          <w:lang w:val="en-US"/>
        </w:rPr>
        <w:lastRenderedPageBreak/>
        <w:t xml:space="preserve"> </w:t>
      </w:r>
      <w:r w:rsidR="00F453C5">
        <w:rPr>
          <w:sz w:val="22"/>
          <w:lang w:val="en-US"/>
        </w:rPr>
        <w:t>It should be noted that t</w:t>
      </w:r>
      <w:r w:rsidR="002020BA" w:rsidRPr="00575CF0">
        <w:rPr>
          <w:sz w:val="22"/>
          <w:lang w:val="en-US"/>
        </w:rPr>
        <w:t xml:space="preserve">here is little consistency in </w:t>
      </w:r>
      <w:r w:rsidR="00F453C5">
        <w:rPr>
          <w:sz w:val="22"/>
          <w:lang w:val="en-US"/>
        </w:rPr>
        <w:t>the actor’s</w:t>
      </w:r>
      <w:r w:rsidR="002020BA" w:rsidRPr="00575CF0">
        <w:rPr>
          <w:sz w:val="22"/>
          <w:lang w:val="en-US"/>
        </w:rPr>
        <w:t xml:space="preserve"> realization</w:t>
      </w:r>
      <w:r>
        <w:rPr>
          <w:sz w:val="22"/>
          <w:lang w:val="en-US"/>
        </w:rPr>
        <w:t xml:space="preserve"> of /r/</w:t>
      </w:r>
      <w:r w:rsidR="002020BA" w:rsidRPr="00575CF0">
        <w:rPr>
          <w:sz w:val="22"/>
          <w:lang w:val="en-US"/>
        </w:rPr>
        <w:t>as</w:t>
      </w:r>
      <w:r>
        <w:rPr>
          <w:sz w:val="22"/>
          <w:lang w:val="en-US"/>
        </w:rPr>
        <w:t xml:space="preserve"> he often pronounces the </w:t>
      </w:r>
      <w:proofErr w:type="spellStart"/>
      <w:r>
        <w:rPr>
          <w:sz w:val="22"/>
          <w:lang w:val="en-US"/>
        </w:rPr>
        <w:t>rhotic</w:t>
      </w:r>
      <w:proofErr w:type="spellEnd"/>
      <w:r>
        <w:rPr>
          <w:sz w:val="22"/>
          <w:lang w:val="en-US"/>
        </w:rPr>
        <w:t>/ in a different fashion in</w:t>
      </w:r>
      <w:r w:rsidR="002020BA" w:rsidRPr="00575CF0">
        <w:rPr>
          <w:sz w:val="22"/>
          <w:lang w:val="en-US"/>
        </w:rPr>
        <w:t xml:space="preserve"> the same items, e.g. </w:t>
      </w:r>
      <w:r w:rsidR="002020BA" w:rsidRPr="00575CF0">
        <w:rPr>
          <w:i/>
          <w:sz w:val="22"/>
          <w:lang w:val="en-US"/>
        </w:rPr>
        <w:t>morning, are</w:t>
      </w:r>
      <w:r w:rsidR="002020BA" w:rsidRPr="00575CF0">
        <w:rPr>
          <w:sz w:val="22"/>
          <w:lang w:val="en-US"/>
        </w:rPr>
        <w:t xml:space="preserve">. </w:t>
      </w:r>
    </w:p>
    <w:p w:rsidR="002020BA" w:rsidRDefault="00421BFE" w:rsidP="00EB32E1">
      <w:pPr>
        <w:spacing w:after="0" w:line="240" w:lineRule="auto"/>
        <w:jc w:val="both"/>
        <w:rPr>
          <w:sz w:val="22"/>
          <w:lang w:val="en-US"/>
        </w:rPr>
      </w:pPr>
      <w:r>
        <w:rPr>
          <w:sz w:val="22"/>
          <w:lang w:val="en-US"/>
        </w:rPr>
        <w:t xml:space="preserve">     </w:t>
      </w:r>
      <w:r w:rsidR="002020BA" w:rsidRPr="00575CF0">
        <w:rPr>
          <w:sz w:val="22"/>
          <w:lang w:val="en-US"/>
        </w:rPr>
        <w:t xml:space="preserve">The remaining cases examined below concern </w:t>
      </w:r>
      <w:r>
        <w:rPr>
          <w:sz w:val="22"/>
          <w:lang w:val="en-US"/>
        </w:rPr>
        <w:t>bit parts</w:t>
      </w:r>
      <w:r w:rsidR="002020BA" w:rsidRPr="00575CF0">
        <w:rPr>
          <w:sz w:val="22"/>
          <w:lang w:val="en-US"/>
        </w:rPr>
        <w:t xml:space="preserve"> in which the characters do not speak much throughout the film limiting thus the amount of the analytic material. </w:t>
      </w:r>
    </w:p>
    <w:p w:rsidR="007A2347" w:rsidRPr="00575CF0" w:rsidRDefault="007A2347" w:rsidP="00EB32E1">
      <w:pPr>
        <w:spacing w:after="0" w:line="240" w:lineRule="auto"/>
        <w:jc w:val="both"/>
        <w:rPr>
          <w:sz w:val="22"/>
          <w:lang w:val="en-US"/>
        </w:rPr>
      </w:pPr>
    </w:p>
    <w:p w:rsidR="002020BA" w:rsidRPr="00575CF0" w:rsidRDefault="002020BA" w:rsidP="00EB32E1">
      <w:pPr>
        <w:spacing w:after="0" w:line="240" w:lineRule="auto"/>
        <w:jc w:val="both"/>
        <w:rPr>
          <w:i/>
          <w:sz w:val="22"/>
          <w:lang w:val="en-US"/>
        </w:rPr>
      </w:pPr>
      <w:r w:rsidRPr="00575CF0">
        <w:rPr>
          <w:i/>
          <w:sz w:val="22"/>
          <w:lang w:val="en-US"/>
        </w:rPr>
        <w:t xml:space="preserve">Tim Redford as younger </w:t>
      </w:r>
      <w:proofErr w:type="spellStart"/>
      <w:r w:rsidRPr="00575CF0">
        <w:rPr>
          <w:i/>
          <w:sz w:val="22"/>
          <w:lang w:val="en-US"/>
        </w:rPr>
        <w:t>Ryszard</w:t>
      </w:r>
      <w:proofErr w:type="spellEnd"/>
      <w:r w:rsidRPr="00575CF0">
        <w:rPr>
          <w:i/>
          <w:sz w:val="22"/>
          <w:lang w:val="en-US"/>
        </w:rPr>
        <w:t xml:space="preserve"> </w:t>
      </w:r>
      <w:proofErr w:type="spellStart"/>
      <w:r w:rsidRPr="00575CF0">
        <w:rPr>
          <w:i/>
          <w:sz w:val="22"/>
          <w:lang w:val="en-US"/>
        </w:rPr>
        <w:t>Żabiński</w:t>
      </w:r>
      <w:proofErr w:type="spellEnd"/>
      <w:r w:rsidRPr="00575CF0">
        <w:rPr>
          <w:i/>
          <w:sz w:val="22"/>
          <w:lang w:val="en-US"/>
        </w:rPr>
        <w:t xml:space="preserve">, Val </w:t>
      </w:r>
      <w:proofErr w:type="spellStart"/>
      <w:r w:rsidRPr="00575CF0">
        <w:rPr>
          <w:i/>
          <w:sz w:val="22"/>
          <w:lang w:val="en-US"/>
        </w:rPr>
        <w:t>Maloku</w:t>
      </w:r>
      <w:proofErr w:type="spellEnd"/>
      <w:r w:rsidRPr="00575CF0">
        <w:rPr>
          <w:i/>
          <w:sz w:val="22"/>
          <w:lang w:val="en-US"/>
        </w:rPr>
        <w:t xml:space="preserve"> as older </w:t>
      </w:r>
      <w:proofErr w:type="spellStart"/>
      <w:r w:rsidRPr="00575CF0">
        <w:rPr>
          <w:i/>
          <w:sz w:val="22"/>
          <w:lang w:val="en-US"/>
        </w:rPr>
        <w:t>Ryszard</w:t>
      </w:r>
      <w:proofErr w:type="spellEnd"/>
      <w:r w:rsidRPr="00575CF0">
        <w:rPr>
          <w:i/>
          <w:sz w:val="22"/>
          <w:lang w:val="en-US"/>
        </w:rPr>
        <w:t xml:space="preserve"> </w:t>
      </w:r>
      <w:proofErr w:type="spellStart"/>
      <w:r w:rsidRPr="00575CF0">
        <w:rPr>
          <w:i/>
          <w:sz w:val="22"/>
          <w:lang w:val="en-US"/>
        </w:rPr>
        <w:t>Żabiński</w:t>
      </w:r>
      <w:proofErr w:type="spellEnd"/>
    </w:p>
    <w:p w:rsidR="002020BA" w:rsidRPr="00575CF0" w:rsidRDefault="002020BA" w:rsidP="00EB32E1">
      <w:pPr>
        <w:spacing w:after="0" w:line="240" w:lineRule="auto"/>
        <w:jc w:val="both"/>
        <w:rPr>
          <w:sz w:val="22"/>
          <w:lang w:val="en-US"/>
        </w:rPr>
      </w:pPr>
      <w:r w:rsidRPr="00575CF0">
        <w:rPr>
          <w:sz w:val="22"/>
          <w:lang w:val="en-US"/>
        </w:rPr>
        <w:t xml:space="preserve">Both boys employ varied </w:t>
      </w:r>
      <w:proofErr w:type="spellStart"/>
      <w:r w:rsidRPr="00575CF0">
        <w:rPr>
          <w:sz w:val="22"/>
          <w:lang w:val="en-US"/>
        </w:rPr>
        <w:t>rhoticity</w:t>
      </w:r>
      <w:proofErr w:type="spellEnd"/>
      <w:r w:rsidRPr="00575CF0">
        <w:rPr>
          <w:sz w:val="22"/>
          <w:lang w:val="en-US"/>
        </w:rPr>
        <w:t xml:space="preserve"> and different variants of </w:t>
      </w:r>
      <w:r w:rsidR="006E1CDD">
        <w:rPr>
          <w:sz w:val="22"/>
          <w:lang w:val="en-US"/>
        </w:rPr>
        <w:t>/r/</w:t>
      </w:r>
      <w:r w:rsidRPr="00575CF0">
        <w:rPr>
          <w:sz w:val="22"/>
          <w:lang w:val="en-US"/>
        </w:rPr>
        <w:t>. The speech of the you</w:t>
      </w:r>
      <w:r w:rsidR="006E1CDD">
        <w:rPr>
          <w:sz w:val="22"/>
          <w:lang w:val="en-US"/>
        </w:rPr>
        <w:t>n</w:t>
      </w:r>
      <w:r w:rsidRPr="00575CF0">
        <w:rPr>
          <w:sz w:val="22"/>
          <w:lang w:val="en-US"/>
        </w:rPr>
        <w:t xml:space="preserve">ger one </w:t>
      </w:r>
      <w:r w:rsidR="006E1CDD">
        <w:rPr>
          <w:sz w:val="22"/>
          <w:lang w:val="en-US"/>
        </w:rPr>
        <w:t xml:space="preserve">is </w:t>
      </w:r>
      <w:r w:rsidRPr="00575CF0">
        <w:rPr>
          <w:sz w:val="22"/>
          <w:lang w:val="en-US"/>
        </w:rPr>
        <w:t>characterize</w:t>
      </w:r>
      <w:r w:rsidR="006E1CDD">
        <w:rPr>
          <w:sz w:val="22"/>
          <w:lang w:val="en-US"/>
        </w:rPr>
        <w:t>d by</w:t>
      </w:r>
      <w:r w:rsidRPr="00575CF0">
        <w:rPr>
          <w:sz w:val="22"/>
          <w:lang w:val="en-US"/>
        </w:rPr>
        <w:t xml:space="preserve"> the following:</w:t>
      </w:r>
    </w:p>
    <w:p w:rsidR="002020BA" w:rsidRPr="00575CF0" w:rsidRDefault="002020BA" w:rsidP="00EB32E1">
      <w:pPr>
        <w:pStyle w:val="Akapitzlist"/>
        <w:numPr>
          <w:ilvl w:val="0"/>
          <w:numId w:val="6"/>
        </w:numPr>
        <w:spacing w:after="0" w:line="240" w:lineRule="auto"/>
        <w:jc w:val="both"/>
        <w:rPr>
          <w:sz w:val="22"/>
          <w:lang w:val="en-US"/>
        </w:rPr>
      </w:pPr>
      <w:r w:rsidRPr="00575CF0">
        <w:rPr>
          <w:sz w:val="22"/>
          <w:lang w:val="en-US"/>
        </w:rPr>
        <w:t xml:space="preserve">generally </w:t>
      </w:r>
      <w:proofErr w:type="spellStart"/>
      <w:r w:rsidRPr="00575CF0">
        <w:rPr>
          <w:sz w:val="22"/>
          <w:lang w:val="en-US"/>
        </w:rPr>
        <w:t>rhotic</w:t>
      </w:r>
      <w:proofErr w:type="spellEnd"/>
      <w:r w:rsidRPr="00575CF0">
        <w:rPr>
          <w:sz w:val="22"/>
          <w:lang w:val="en-US"/>
        </w:rPr>
        <w:t xml:space="preserve"> pronunciation. No /r/ appears in </w:t>
      </w:r>
      <w:r w:rsidRPr="00575CF0">
        <w:rPr>
          <w:i/>
          <w:sz w:val="22"/>
          <w:lang w:val="en-US"/>
        </w:rPr>
        <w:t>never, doctor’s</w:t>
      </w:r>
      <w:r w:rsidR="006E1CDD">
        <w:rPr>
          <w:i/>
          <w:sz w:val="22"/>
          <w:lang w:val="en-US"/>
        </w:rPr>
        <w:t>;</w:t>
      </w:r>
    </w:p>
    <w:p w:rsidR="002020BA" w:rsidRPr="00575CF0" w:rsidRDefault="002020BA" w:rsidP="00EB32E1">
      <w:pPr>
        <w:pStyle w:val="Akapitzlist"/>
        <w:numPr>
          <w:ilvl w:val="0"/>
          <w:numId w:val="8"/>
        </w:numPr>
        <w:spacing w:after="0" w:line="240" w:lineRule="auto"/>
        <w:jc w:val="both"/>
        <w:rPr>
          <w:sz w:val="22"/>
          <w:lang w:val="en-US"/>
        </w:rPr>
      </w:pPr>
      <w:r w:rsidRPr="00575CF0">
        <w:rPr>
          <w:sz w:val="22"/>
          <w:lang w:val="en-US"/>
        </w:rPr>
        <w:t xml:space="preserve">he uses </w:t>
      </w:r>
    </w:p>
    <w:p w:rsidR="006E1CDD" w:rsidRDefault="002020BA" w:rsidP="00EB32E1">
      <w:pPr>
        <w:pStyle w:val="Akapitzlist"/>
        <w:numPr>
          <w:ilvl w:val="0"/>
          <w:numId w:val="11"/>
        </w:numPr>
        <w:spacing w:after="0" w:line="240" w:lineRule="auto"/>
        <w:jc w:val="both"/>
        <w:rPr>
          <w:sz w:val="22"/>
          <w:lang w:val="en-US"/>
        </w:rPr>
      </w:pPr>
      <w:r w:rsidRPr="00575CF0">
        <w:rPr>
          <w:sz w:val="22"/>
          <w:lang w:val="en-US"/>
        </w:rPr>
        <w:t xml:space="preserve">a trill in </w:t>
      </w:r>
      <w:r w:rsidRPr="00575CF0">
        <w:rPr>
          <w:i/>
          <w:sz w:val="22"/>
          <w:lang w:val="en-US"/>
        </w:rPr>
        <w:t>all right, here, rabbit, your</w:t>
      </w:r>
      <w:r w:rsidR="006E1CDD">
        <w:rPr>
          <w:sz w:val="22"/>
          <w:lang w:val="en-US"/>
        </w:rPr>
        <w:t>;</w:t>
      </w:r>
    </w:p>
    <w:p w:rsidR="006E1CDD" w:rsidRPr="00575CF0" w:rsidRDefault="006E1CDD" w:rsidP="00EB32E1">
      <w:pPr>
        <w:pStyle w:val="Akapitzlist"/>
        <w:numPr>
          <w:ilvl w:val="0"/>
          <w:numId w:val="11"/>
        </w:numPr>
        <w:spacing w:after="0" w:line="240" w:lineRule="auto"/>
        <w:jc w:val="both"/>
        <w:rPr>
          <w:sz w:val="22"/>
          <w:lang w:val="en-US"/>
        </w:rPr>
      </w:pPr>
      <w:r w:rsidRPr="00575CF0">
        <w:rPr>
          <w:sz w:val="22"/>
          <w:lang w:val="en-US"/>
        </w:rPr>
        <w:t xml:space="preserve">an approximant in </w:t>
      </w:r>
      <w:r w:rsidRPr="00575CF0">
        <w:rPr>
          <w:i/>
          <w:sz w:val="22"/>
          <w:lang w:val="en-US"/>
        </w:rPr>
        <w:t>all right, morning</w:t>
      </w:r>
    </w:p>
    <w:p w:rsidR="002020BA" w:rsidRPr="00575CF0" w:rsidRDefault="002020BA" w:rsidP="00EB32E1">
      <w:pPr>
        <w:pStyle w:val="Akapitzlist"/>
        <w:spacing w:after="0" w:line="240" w:lineRule="auto"/>
        <w:ind w:left="1080"/>
        <w:jc w:val="both"/>
        <w:rPr>
          <w:sz w:val="22"/>
          <w:lang w:val="en-US"/>
        </w:rPr>
      </w:pPr>
    </w:p>
    <w:p w:rsidR="002020BA" w:rsidRPr="00575CF0" w:rsidRDefault="002020BA" w:rsidP="00EB32E1">
      <w:pPr>
        <w:spacing w:after="0" w:line="240" w:lineRule="auto"/>
        <w:jc w:val="both"/>
        <w:rPr>
          <w:sz w:val="22"/>
          <w:lang w:val="en-US"/>
        </w:rPr>
      </w:pPr>
      <w:r w:rsidRPr="00575CF0">
        <w:rPr>
          <w:sz w:val="22"/>
          <w:lang w:val="en-US"/>
        </w:rPr>
        <w:t xml:space="preserve">The older boy’s </w:t>
      </w:r>
      <w:r w:rsidR="00F453C5">
        <w:rPr>
          <w:sz w:val="22"/>
          <w:lang w:val="en-US"/>
        </w:rPr>
        <w:t>pronunciation of /r/</w:t>
      </w:r>
      <w:r w:rsidR="006E1CDD">
        <w:rPr>
          <w:sz w:val="22"/>
          <w:lang w:val="en-US"/>
        </w:rPr>
        <w:t xml:space="preserve"> </w:t>
      </w:r>
      <w:r w:rsidR="00F453C5">
        <w:rPr>
          <w:sz w:val="22"/>
          <w:lang w:val="en-US"/>
        </w:rPr>
        <w:t>is</w:t>
      </w:r>
      <w:r w:rsidRPr="00575CF0">
        <w:rPr>
          <w:sz w:val="22"/>
          <w:lang w:val="en-US"/>
        </w:rPr>
        <w:t xml:space="preserve"> as</w:t>
      </w:r>
      <w:r w:rsidR="006E1CDD">
        <w:rPr>
          <w:sz w:val="22"/>
          <w:lang w:val="en-US"/>
        </w:rPr>
        <w:t xml:space="preserve"> follows</w:t>
      </w:r>
      <w:r w:rsidRPr="00575CF0">
        <w:rPr>
          <w:sz w:val="22"/>
          <w:lang w:val="en-US"/>
        </w:rPr>
        <w:t>:</w:t>
      </w:r>
    </w:p>
    <w:p w:rsidR="002020BA" w:rsidRPr="00575CF0" w:rsidRDefault="002020BA" w:rsidP="00EB32E1">
      <w:pPr>
        <w:pStyle w:val="Akapitzlist"/>
        <w:numPr>
          <w:ilvl w:val="0"/>
          <w:numId w:val="8"/>
        </w:numPr>
        <w:spacing w:after="0" w:line="240" w:lineRule="auto"/>
        <w:jc w:val="both"/>
        <w:rPr>
          <w:sz w:val="22"/>
          <w:lang w:val="en-US"/>
        </w:rPr>
      </w:pPr>
      <w:proofErr w:type="spellStart"/>
      <w:r w:rsidRPr="00575CF0">
        <w:rPr>
          <w:sz w:val="22"/>
          <w:lang w:val="en-US"/>
        </w:rPr>
        <w:t>rhotic</w:t>
      </w:r>
      <w:proofErr w:type="spellEnd"/>
      <w:r w:rsidR="006E1CDD">
        <w:rPr>
          <w:sz w:val="22"/>
          <w:lang w:val="en-US"/>
        </w:rPr>
        <w:t xml:space="preserve"> accent;</w:t>
      </w:r>
    </w:p>
    <w:p w:rsidR="002020BA" w:rsidRPr="00575CF0" w:rsidRDefault="002020BA" w:rsidP="00EB32E1">
      <w:pPr>
        <w:pStyle w:val="Akapitzlist"/>
        <w:numPr>
          <w:ilvl w:val="0"/>
          <w:numId w:val="8"/>
        </w:numPr>
        <w:spacing w:after="0" w:line="240" w:lineRule="auto"/>
        <w:jc w:val="both"/>
        <w:rPr>
          <w:sz w:val="22"/>
          <w:lang w:val="en-US"/>
        </w:rPr>
      </w:pPr>
      <w:r w:rsidRPr="00575CF0">
        <w:rPr>
          <w:sz w:val="22"/>
          <w:lang w:val="en-US"/>
        </w:rPr>
        <w:t>he pronounces /r/ as:</w:t>
      </w:r>
    </w:p>
    <w:p w:rsidR="006E1CDD" w:rsidRPr="006E1CDD" w:rsidRDefault="002020BA" w:rsidP="00EB32E1">
      <w:pPr>
        <w:pStyle w:val="Akapitzlist"/>
        <w:numPr>
          <w:ilvl w:val="0"/>
          <w:numId w:val="11"/>
        </w:numPr>
        <w:spacing w:after="0" w:line="240" w:lineRule="auto"/>
        <w:jc w:val="both"/>
        <w:rPr>
          <w:sz w:val="22"/>
          <w:lang w:val="en-US"/>
        </w:rPr>
      </w:pPr>
      <w:r w:rsidRPr="00575CF0">
        <w:rPr>
          <w:sz w:val="22"/>
          <w:lang w:val="en-US"/>
        </w:rPr>
        <w:t xml:space="preserve">a trill in </w:t>
      </w:r>
      <w:r w:rsidRPr="00575CF0">
        <w:rPr>
          <w:i/>
          <w:sz w:val="22"/>
          <w:lang w:val="en-US"/>
        </w:rPr>
        <w:t>repeat, cry, here, Hitler is kaput</w:t>
      </w:r>
      <w:r w:rsidR="006E1CDD">
        <w:rPr>
          <w:i/>
          <w:sz w:val="22"/>
          <w:lang w:val="en-US"/>
        </w:rPr>
        <w:t>;</w:t>
      </w:r>
    </w:p>
    <w:p w:rsidR="006E1CDD" w:rsidRPr="00575CF0" w:rsidRDefault="006E1CDD" w:rsidP="00EB32E1">
      <w:pPr>
        <w:pStyle w:val="Akapitzlist"/>
        <w:numPr>
          <w:ilvl w:val="0"/>
          <w:numId w:val="11"/>
        </w:numPr>
        <w:spacing w:after="0" w:line="240" w:lineRule="auto"/>
        <w:jc w:val="both"/>
        <w:rPr>
          <w:sz w:val="22"/>
          <w:lang w:val="en-US"/>
        </w:rPr>
      </w:pPr>
      <w:r w:rsidRPr="006E1CDD">
        <w:rPr>
          <w:sz w:val="22"/>
          <w:lang w:val="en-US"/>
        </w:rPr>
        <w:t xml:space="preserve"> </w:t>
      </w:r>
      <w:r w:rsidRPr="00575CF0">
        <w:rPr>
          <w:sz w:val="22"/>
          <w:lang w:val="en-US"/>
        </w:rPr>
        <w:t xml:space="preserve">an approximant in </w:t>
      </w:r>
      <w:r w:rsidRPr="00575CF0">
        <w:rPr>
          <w:i/>
          <w:sz w:val="22"/>
          <w:lang w:val="en-US"/>
        </w:rPr>
        <w:t>anywhere, girl, Theresa</w:t>
      </w:r>
    </w:p>
    <w:p w:rsidR="002020BA" w:rsidRPr="00575CF0" w:rsidRDefault="00421BFE" w:rsidP="00EB32E1">
      <w:pPr>
        <w:spacing w:after="0" w:line="240" w:lineRule="auto"/>
        <w:jc w:val="both"/>
        <w:rPr>
          <w:sz w:val="22"/>
          <w:lang w:val="en-US"/>
        </w:rPr>
      </w:pPr>
      <w:r>
        <w:rPr>
          <w:sz w:val="22"/>
          <w:lang w:val="en-US"/>
        </w:rPr>
        <w:t xml:space="preserve">   </w:t>
      </w:r>
      <w:r w:rsidR="002020BA" w:rsidRPr="00575CF0">
        <w:rPr>
          <w:sz w:val="22"/>
          <w:lang w:val="en-US"/>
        </w:rPr>
        <w:t>Thus, the accent used by</w:t>
      </w:r>
      <w:r w:rsidR="007B2274">
        <w:rPr>
          <w:sz w:val="22"/>
          <w:lang w:val="en-US"/>
        </w:rPr>
        <w:t xml:space="preserve"> all the</w:t>
      </w:r>
      <w:r w:rsidR="002020BA" w:rsidRPr="00575CF0">
        <w:rPr>
          <w:sz w:val="22"/>
          <w:lang w:val="en-US"/>
        </w:rPr>
        <w:t xml:space="preserve"> characters </w:t>
      </w:r>
      <w:r w:rsidR="007B2274">
        <w:rPr>
          <w:sz w:val="22"/>
          <w:lang w:val="en-US"/>
        </w:rPr>
        <w:t>discussed</w:t>
      </w:r>
      <w:r w:rsidR="002020BA" w:rsidRPr="00575CF0">
        <w:rPr>
          <w:sz w:val="22"/>
          <w:lang w:val="en-US"/>
        </w:rPr>
        <w:t xml:space="preserve"> above is generally </w:t>
      </w:r>
      <w:proofErr w:type="spellStart"/>
      <w:r w:rsidR="002020BA" w:rsidRPr="00575CF0">
        <w:rPr>
          <w:sz w:val="22"/>
          <w:lang w:val="en-US"/>
        </w:rPr>
        <w:t>rhotic</w:t>
      </w:r>
      <w:proofErr w:type="spellEnd"/>
      <w:r w:rsidR="002020BA" w:rsidRPr="00575CF0">
        <w:rPr>
          <w:sz w:val="22"/>
          <w:lang w:val="en-US"/>
        </w:rPr>
        <w:t xml:space="preserve">, with some </w:t>
      </w:r>
      <w:r w:rsidR="006E1CDD">
        <w:rPr>
          <w:sz w:val="22"/>
          <w:lang w:val="en-US"/>
        </w:rPr>
        <w:t xml:space="preserve">isolated </w:t>
      </w:r>
      <w:r w:rsidR="002020BA" w:rsidRPr="00575CF0">
        <w:rPr>
          <w:sz w:val="22"/>
          <w:lang w:val="en-US"/>
        </w:rPr>
        <w:t>instances of non-</w:t>
      </w:r>
      <w:proofErr w:type="spellStart"/>
      <w:r w:rsidR="002020BA" w:rsidRPr="00575CF0">
        <w:rPr>
          <w:sz w:val="22"/>
          <w:lang w:val="en-US"/>
        </w:rPr>
        <w:t>rhoticity</w:t>
      </w:r>
      <w:proofErr w:type="spellEnd"/>
      <w:r w:rsidR="002020BA" w:rsidRPr="00575CF0">
        <w:rPr>
          <w:sz w:val="22"/>
          <w:lang w:val="en-US"/>
        </w:rPr>
        <w:t xml:space="preserve">. Approximants and trills are used by them with more or less similar frequency, often in the same words </w:t>
      </w:r>
      <w:r w:rsidR="006E1CDD">
        <w:rPr>
          <w:sz w:val="22"/>
          <w:lang w:val="en-US"/>
        </w:rPr>
        <w:t xml:space="preserve">uttered </w:t>
      </w:r>
      <w:r w:rsidR="002020BA" w:rsidRPr="00575CF0">
        <w:rPr>
          <w:sz w:val="22"/>
          <w:lang w:val="en-US"/>
        </w:rPr>
        <w:t xml:space="preserve">on different occasions, which shows the actors’ lack </w:t>
      </w:r>
      <w:r w:rsidR="006E1CDD">
        <w:rPr>
          <w:sz w:val="22"/>
          <w:lang w:val="en-US"/>
        </w:rPr>
        <w:t xml:space="preserve">full </w:t>
      </w:r>
      <w:r w:rsidR="002020BA" w:rsidRPr="00575CF0">
        <w:rPr>
          <w:sz w:val="22"/>
          <w:lang w:val="en-US"/>
        </w:rPr>
        <w:t xml:space="preserve">control over </w:t>
      </w:r>
      <w:r w:rsidR="006E1CDD">
        <w:rPr>
          <w:sz w:val="22"/>
          <w:lang w:val="en-US"/>
        </w:rPr>
        <w:t>this feature</w:t>
      </w:r>
      <w:r w:rsidR="002020BA" w:rsidRPr="00575CF0">
        <w:rPr>
          <w:sz w:val="22"/>
          <w:lang w:val="en-US"/>
        </w:rPr>
        <w:t xml:space="preserve">. </w:t>
      </w:r>
    </w:p>
    <w:p w:rsidR="002020BA" w:rsidRDefault="007B2274" w:rsidP="00EB32E1">
      <w:pPr>
        <w:spacing w:after="0" w:line="240" w:lineRule="auto"/>
        <w:jc w:val="both"/>
        <w:rPr>
          <w:sz w:val="22"/>
          <w:lang w:val="en-US"/>
        </w:rPr>
      </w:pPr>
      <w:r>
        <w:rPr>
          <w:sz w:val="22"/>
          <w:lang w:val="en-US"/>
        </w:rPr>
        <w:t xml:space="preserve">     </w:t>
      </w:r>
      <w:r w:rsidR="002020BA" w:rsidRPr="00575CF0">
        <w:rPr>
          <w:sz w:val="22"/>
          <w:lang w:val="en-US"/>
        </w:rPr>
        <w:t>In this context two cases should be pointed out in which the actors maintain a consistently strongly trilled pronunciation</w:t>
      </w:r>
      <w:r w:rsidR="006E1CDD">
        <w:rPr>
          <w:sz w:val="22"/>
          <w:lang w:val="en-US"/>
        </w:rPr>
        <w:t xml:space="preserve"> of /r/</w:t>
      </w:r>
      <w:r w:rsidR="002020BA" w:rsidRPr="00575CF0">
        <w:rPr>
          <w:sz w:val="22"/>
          <w:lang w:val="en-US"/>
        </w:rPr>
        <w:t xml:space="preserve">. They are </w:t>
      </w:r>
      <w:r>
        <w:rPr>
          <w:sz w:val="22"/>
          <w:lang w:val="en-US"/>
        </w:rPr>
        <w:t>examined</w:t>
      </w:r>
      <w:r w:rsidR="002020BA" w:rsidRPr="00575CF0">
        <w:rPr>
          <w:sz w:val="22"/>
          <w:lang w:val="en-US"/>
        </w:rPr>
        <w:t xml:space="preserve"> </w:t>
      </w:r>
      <w:r w:rsidR="007A2347">
        <w:rPr>
          <w:sz w:val="22"/>
          <w:lang w:val="en-US"/>
        </w:rPr>
        <w:t xml:space="preserve">briefly </w:t>
      </w:r>
      <w:r w:rsidR="002020BA" w:rsidRPr="00575CF0">
        <w:rPr>
          <w:sz w:val="22"/>
          <w:lang w:val="en-US"/>
        </w:rPr>
        <w:t>below.</w:t>
      </w:r>
    </w:p>
    <w:p w:rsidR="007A2347" w:rsidRDefault="007A2347" w:rsidP="00EB32E1">
      <w:pPr>
        <w:spacing w:after="0" w:line="240" w:lineRule="auto"/>
        <w:jc w:val="both"/>
        <w:rPr>
          <w:sz w:val="22"/>
          <w:lang w:val="en-US"/>
        </w:rPr>
      </w:pPr>
    </w:p>
    <w:p w:rsidR="007A2347" w:rsidRDefault="007A2347" w:rsidP="00EB32E1">
      <w:pPr>
        <w:spacing w:after="0" w:line="240" w:lineRule="auto"/>
        <w:jc w:val="both"/>
        <w:rPr>
          <w:sz w:val="22"/>
          <w:lang w:val="en-US"/>
        </w:rPr>
      </w:pPr>
    </w:p>
    <w:p w:rsidR="00EB32E1" w:rsidRDefault="00EB32E1" w:rsidP="00EB32E1">
      <w:pPr>
        <w:spacing w:after="0" w:line="240" w:lineRule="auto"/>
        <w:jc w:val="both"/>
        <w:rPr>
          <w:sz w:val="22"/>
          <w:lang w:val="en-US"/>
        </w:rPr>
      </w:pPr>
    </w:p>
    <w:p w:rsidR="002020BA" w:rsidRPr="00575CF0" w:rsidRDefault="002020BA" w:rsidP="00EB32E1">
      <w:pPr>
        <w:spacing w:after="0" w:line="240" w:lineRule="auto"/>
        <w:jc w:val="both"/>
        <w:rPr>
          <w:i/>
          <w:sz w:val="22"/>
          <w:lang w:val="en-US"/>
        </w:rPr>
      </w:pPr>
      <w:r w:rsidRPr="00575CF0">
        <w:rPr>
          <w:i/>
          <w:sz w:val="22"/>
          <w:lang w:val="en-US"/>
        </w:rPr>
        <w:lastRenderedPageBreak/>
        <w:t xml:space="preserve">Michael </w:t>
      </w:r>
      <w:proofErr w:type="spellStart"/>
      <w:r w:rsidRPr="00575CF0">
        <w:rPr>
          <w:i/>
          <w:sz w:val="22"/>
          <w:lang w:val="en-US"/>
        </w:rPr>
        <w:t>McElhatton</w:t>
      </w:r>
      <w:proofErr w:type="spellEnd"/>
      <w:r w:rsidRPr="00575CF0">
        <w:rPr>
          <w:i/>
          <w:sz w:val="22"/>
          <w:lang w:val="en-US"/>
        </w:rPr>
        <w:t xml:space="preserve"> as </w:t>
      </w:r>
      <w:proofErr w:type="spellStart"/>
      <w:r w:rsidRPr="00575CF0">
        <w:rPr>
          <w:i/>
          <w:sz w:val="22"/>
          <w:lang w:val="en-US"/>
        </w:rPr>
        <w:t>Jerzyk</w:t>
      </w:r>
      <w:proofErr w:type="spellEnd"/>
    </w:p>
    <w:p w:rsidR="002020BA" w:rsidRDefault="002020BA" w:rsidP="00EB32E1">
      <w:pPr>
        <w:spacing w:after="0" w:line="240" w:lineRule="auto"/>
        <w:jc w:val="both"/>
        <w:rPr>
          <w:i/>
          <w:sz w:val="22"/>
          <w:lang w:val="en-US"/>
        </w:rPr>
      </w:pPr>
      <w:r w:rsidRPr="00575CF0">
        <w:rPr>
          <w:sz w:val="22"/>
          <w:lang w:val="en-US"/>
        </w:rPr>
        <w:t xml:space="preserve">While this character </w:t>
      </w:r>
      <w:r w:rsidR="006E1CDD">
        <w:rPr>
          <w:sz w:val="22"/>
          <w:lang w:val="en-US"/>
        </w:rPr>
        <w:t>utters only a few sentences throughout the film</w:t>
      </w:r>
      <w:r w:rsidRPr="00575CF0">
        <w:rPr>
          <w:sz w:val="22"/>
          <w:lang w:val="en-US"/>
        </w:rPr>
        <w:t xml:space="preserve">, his pronunciation of /r/ is always trilled, regardless of the context. Thus, this sounds appears in such words as </w:t>
      </w:r>
      <w:r w:rsidRPr="00575CF0">
        <w:rPr>
          <w:i/>
          <w:sz w:val="22"/>
          <w:lang w:val="en-US"/>
        </w:rPr>
        <w:t>problem, breathing, bring, overalls, rifle, where else.</w:t>
      </w:r>
    </w:p>
    <w:p w:rsidR="007A2347" w:rsidRPr="00575CF0" w:rsidRDefault="007A2347" w:rsidP="00EB32E1">
      <w:pPr>
        <w:spacing w:after="0" w:line="240" w:lineRule="auto"/>
        <w:jc w:val="both"/>
        <w:rPr>
          <w:i/>
          <w:sz w:val="22"/>
          <w:lang w:val="en-US"/>
        </w:rPr>
      </w:pPr>
    </w:p>
    <w:p w:rsidR="002020BA" w:rsidRPr="00575CF0" w:rsidRDefault="001C58C1" w:rsidP="00EB32E1">
      <w:pPr>
        <w:spacing w:after="0" w:line="240" w:lineRule="auto"/>
        <w:jc w:val="both"/>
        <w:rPr>
          <w:i/>
          <w:sz w:val="22"/>
          <w:lang w:val="en-US"/>
        </w:rPr>
      </w:pPr>
      <w:r>
        <w:rPr>
          <w:i/>
          <w:sz w:val="22"/>
          <w:lang w:val="en-US"/>
        </w:rPr>
        <w:t>Radio newsreader</w:t>
      </w:r>
    </w:p>
    <w:p w:rsidR="002020BA" w:rsidRPr="00575CF0" w:rsidRDefault="006E1CDD" w:rsidP="00EB32E1">
      <w:pPr>
        <w:spacing w:after="0" w:line="240" w:lineRule="auto"/>
        <w:jc w:val="both"/>
        <w:rPr>
          <w:i/>
          <w:sz w:val="22"/>
          <w:lang w:val="en-US"/>
        </w:rPr>
      </w:pPr>
      <w:r>
        <w:rPr>
          <w:sz w:val="22"/>
          <w:lang w:val="en-US"/>
        </w:rPr>
        <w:t>Some</w:t>
      </w:r>
      <w:r w:rsidR="002020BA" w:rsidRPr="00575CF0">
        <w:rPr>
          <w:sz w:val="22"/>
          <w:lang w:val="en-US"/>
        </w:rPr>
        <w:t xml:space="preserve"> scenes at the outbreak of the Warsaw Uprising in 1944 </w:t>
      </w:r>
      <w:r>
        <w:rPr>
          <w:sz w:val="22"/>
          <w:lang w:val="en-US"/>
        </w:rPr>
        <w:t>are shown against the background of a dramatic</w:t>
      </w:r>
      <w:r w:rsidR="002020BA" w:rsidRPr="00575CF0">
        <w:rPr>
          <w:sz w:val="22"/>
          <w:lang w:val="en-US"/>
        </w:rPr>
        <w:t xml:space="preserve"> radio announcement in which the newsreader consistently uses trills in all words which contain the </w:t>
      </w:r>
      <w:proofErr w:type="spellStart"/>
      <w:r w:rsidR="002020BA" w:rsidRPr="00575CF0">
        <w:rPr>
          <w:sz w:val="22"/>
          <w:lang w:val="en-US"/>
        </w:rPr>
        <w:t>rhotic</w:t>
      </w:r>
      <w:proofErr w:type="spellEnd"/>
      <w:r w:rsidR="002020BA" w:rsidRPr="00575CF0">
        <w:rPr>
          <w:sz w:val="22"/>
          <w:lang w:val="en-US"/>
        </w:rPr>
        <w:t xml:space="preserve">. They include the following: </w:t>
      </w:r>
      <w:r w:rsidR="002020BA" w:rsidRPr="00575CF0">
        <w:rPr>
          <w:i/>
          <w:sz w:val="22"/>
          <w:lang w:val="en-US"/>
        </w:rPr>
        <w:t>Warsaw, German, army, rising, Reich, first, forty four, free, urge, repeat, carry overrun, Russian, are not.</w:t>
      </w:r>
    </w:p>
    <w:p w:rsidR="002020BA" w:rsidRPr="00575CF0" w:rsidRDefault="002020BA" w:rsidP="00EB32E1">
      <w:pPr>
        <w:spacing w:after="0" w:line="240" w:lineRule="auto"/>
        <w:ind w:firstLine="360"/>
        <w:jc w:val="both"/>
        <w:rPr>
          <w:sz w:val="22"/>
          <w:lang w:val="en-US"/>
        </w:rPr>
      </w:pPr>
      <w:r w:rsidRPr="00575CF0">
        <w:rPr>
          <w:sz w:val="22"/>
          <w:lang w:val="en-US"/>
        </w:rPr>
        <w:t xml:space="preserve">To sum up, the main characters, i.e. </w:t>
      </w:r>
      <w:proofErr w:type="spellStart"/>
      <w:r w:rsidRPr="00575CF0">
        <w:rPr>
          <w:sz w:val="22"/>
          <w:lang w:val="en-US"/>
        </w:rPr>
        <w:t>Antonina</w:t>
      </w:r>
      <w:proofErr w:type="spellEnd"/>
      <w:r w:rsidRPr="00575CF0">
        <w:rPr>
          <w:sz w:val="22"/>
          <w:lang w:val="en-US"/>
        </w:rPr>
        <w:t xml:space="preserve">, Jan and </w:t>
      </w:r>
      <w:proofErr w:type="spellStart"/>
      <w:r w:rsidRPr="00575CF0">
        <w:rPr>
          <w:sz w:val="22"/>
          <w:lang w:val="en-US"/>
        </w:rPr>
        <w:t>Ryszard</w:t>
      </w:r>
      <w:proofErr w:type="spellEnd"/>
      <w:r w:rsidRPr="00575CF0">
        <w:rPr>
          <w:sz w:val="22"/>
          <w:lang w:val="en-US"/>
        </w:rPr>
        <w:t xml:space="preserve"> (both versions) generally use </w:t>
      </w:r>
      <w:proofErr w:type="spellStart"/>
      <w:r w:rsidRPr="00575CF0">
        <w:rPr>
          <w:sz w:val="22"/>
          <w:lang w:val="en-US"/>
        </w:rPr>
        <w:t>rhotic</w:t>
      </w:r>
      <w:proofErr w:type="spellEnd"/>
      <w:r w:rsidRPr="00575CF0">
        <w:rPr>
          <w:sz w:val="22"/>
          <w:lang w:val="en-US"/>
        </w:rPr>
        <w:t xml:space="preserve"> </w:t>
      </w:r>
      <w:r w:rsidR="00167637">
        <w:rPr>
          <w:sz w:val="22"/>
          <w:lang w:val="en-US"/>
        </w:rPr>
        <w:t>accents</w:t>
      </w:r>
      <w:r w:rsidRPr="00575CF0">
        <w:rPr>
          <w:sz w:val="22"/>
          <w:lang w:val="en-US"/>
        </w:rPr>
        <w:t>, with occasional exceptions, and employ trills, approximants and r-</w:t>
      </w:r>
      <w:proofErr w:type="spellStart"/>
      <w:r w:rsidRPr="00575CF0">
        <w:rPr>
          <w:sz w:val="22"/>
          <w:lang w:val="en-US"/>
        </w:rPr>
        <w:t>coloured</w:t>
      </w:r>
      <w:proofErr w:type="spellEnd"/>
      <w:r w:rsidRPr="00575CF0">
        <w:rPr>
          <w:sz w:val="22"/>
          <w:lang w:val="en-US"/>
        </w:rPr>
        <w:t xml:space="preserve"> vowels in what is a mixture of native</w:t>
      </w:r>
      <w:r w:rsidR="00167637">
        <w:rPr>
          <w:sz w:val="22"/>
          <w:lang w:val="en-US"/>
        </w:rPr>
        <w:t xml:space="preserve"> English</w:t>
      </w:r>
      <w:r w:rsidRPr="00575CF0">
        <w:rPr>
          <w:sz w:val="22"/>
          <w:lang w:val="en-US"/>
        </w:rPr>
        <w:t xml:space="preserve"> and nonnative realizations of this sound. Two minor characters, </w:t>
      </w:r>
      <w:proofErr w:type="spellStart"/>
      <w:r w:rsidRPr="00575CF0">
        <w:rPr>
          <w:sz w:val="22"/>
          <w:lang w:val="en-US"/>
        </w:rPr>
        <w:t>Jerzyk</w:t>
      </w:r>
      <w:proofErr w:type="spellEnd"/>
      <w:r w:rsidRPr="00575CF0">
        <w:rPr>
          <w:sz w:val="22"/>
          <w:lang w:val="en-US"/>
        </w:rPr>
        <w:t xml:space="preserve"> and a radio </w:t>
      </w:r>
      <w:r w:rsidR="00167637">
        <w:rPr>
          <w:sz w:val="22"/>
          <w:lang w:val="en-US"/>
        </w:rPr>
        <w:t>newsreader</w:t>
      </w:r>
      <w:r w:rsidRPr="00575CF0">
        <w:rPr>
          <w:sz w:val="22"/>
          <w:lang w:val="en-US"/>
        </w:rPr>
        <w:t xml:space="preserve"> pronounce trills consistently.</w:t>
      </w:r>
    </w:p>
    <w:p w:rsidR="002020BA" w:rsidRPr="00575CF0" w:rsidRDefault="002020BA" w:rsidP="00EB32E1">
      <w:pPr>
        <w:spacing w:after="0" w:line="240" w:lineRule="auto"/>
        <w:jc w:val="both"/>
        <w:rPr>
          <w:sz w:val="22"/>
          <w:lang w:val="en-US"/>
        </w:rPr>
      </w:pPr>
    </w:p>
    <w:p w:rsidR="002020BA" w:rsidRPr="002020BA" w:rsidRDefault="002020BA" w:rsidP="00EB32E1">
      <w:pPr>
        <w:spacing w:after="0" w:line="240" w:lineRule="auto"/>
        <w:jc w:val="both"/>
        <w:rPr>
          <w:sz w:val="22"/>
          <w:lang w:val="en-US"/>
        </w:rPr>
      </w:pPr>
      <w:r>
        <w:rPr>
          <w:sz w:val="22"/>
          <w:lang w:val="en-US"/>
        </w:rPr>
        <w:t>3.</w:t>
      </w:r>
      <w:r w:rsidRPr="002020BA">
        <w:rPr>
          <w:sz w:val="22"/>
          <w:lang w:val="en-US"/>
        </w:rPr>
        <w:t xml:space="preserve">The </w:t>
      </w:r>
      <w:proofErr w:type="spellStart"/>
      <w:r w:rsidRPr="002020BA">
        <w:rPr>
          <w:sz w:val="22"/>
          <w:lang w:val="en-US"/>
        </w:rPr>
        <w:t>rhotic</w:t>
      </w:r>
      <w:proofErr w:type="spellEnd"/>
      <w:r w:rsidRPr="002020BA">
        <w:rPr>
          <w:sz w:val="22"/>
          <w:lang w:val="en-US"/>
        </w:rPr>
        <w:t xml:space="preserve"> in authentic Polish English</w:t>
      </w:r>
    </w:p>
    <w:p w:rsidR="002020BA" w:rsidRDefault="002020BA" w:rsidP="00EB32E1">
      <w:pPr>
        <w:spacing w:after="0" w:line="240" w:lineRule="auto"/>
        <w:jc w:val="both"/>
        <w:rPr>
          <w:sz w:val="22"/>
          <w:lang w:val="en-US"/>
        </w:rPr>
      </w:pPr>
      <w:r w:rsidRPr="00575CF0">
        <w:rPr>
          <w:sz w:val="22"/>
          <w:lang w:val="en-US"/>
        </w:rPr>
        <w:t>In this section we report on an experiment in which 25 Polish teenagers were requested to read seve</w:t>
      </w:r>
      <w:r w:rsidR="00167637">
        <w:rPr>
          <w:sz w:val="22"/>
          <w:lang w:val="en-US"/>
        </w:rPr>
        <w:t>ral</w:t>
      </w:r>
      <w:r w:rsidRPr="00575CF0">
        <w:rPr>
          <w:sz w:val="22"/>
          <w:lang w:val="en-US"/>
        </w:rPr>
        <w:t xml:space="preserve"> diagnostic Polish and English sentences (see the appendix) with many occurrences of /r/ in different contexts with the </w:t>
      </w:r>
      <w:r w:rsidR="00AF7810">
        <w:rPr>
          <w:sz w:val="22"/>
          <w:lang w:val="en-US"/>
        </w:rPr>
        <w:t>view</w:t>
      </w:r>
      <w:r w:rsidRPr="00575CF0">
        <w:rPr>
          <w:sz w:val="22"/>
          <w:lang w:val="en-US"/>
        </w:rPr>
        <w:t xml:space="preserve"> to exami</w:t>
      </w:r>
      <w:r w:rsidR="00AF7810">
        <w:rPr>
          <w:sz w:val="22"/>
          <w:lang w:val="en-US"/>
        </w:rPr>
        <w:t>ning</w:t>
      </w:r>
      <w:r w:rsidRPr="00575CF0">
        <w:rPr>
          <w:sz w:val="22"/>
          <w:lang w:val="en-US"/>
        </w:rPr>
        <w:t xml:space="preserve"> </w:t>
      </w:r>
      <w:r w:rsidR="00F453C5">
        <w:rPr>
          <w:sz w:val="22"/>
          <w:lang w:val="en-US"/>
        </w:rPr>
        <w:t>the</w:t>
      </w:r>
      <w:r w:rsidRPr="00575CF0">
        <w:rPr>
          <w:sz w:val="22"/>
          <w:lang w:val="en-US"/>
        </w:rPr>
        <w:t xml:space="preserve"> </w:t>
      </w:r>
      <w:proofErr w:type="spellStart"/>
      <w:r w:rsidRPr="00575CF0">
        <w:rPr>
          <w:sz w:val="22"/>
          <w:lang w:val="en-US"/>
        </w:rPr>
        <w:t>rhoticity</w:t>
      </w:r>
      <w:proofErr w:type="spellEnd"/>
      <w:r w:rsidR="00F453C5">
        <w:rPr>
          <w:sz w:val="22"/>
          <w:lang w:val="en-US"/>
        </w:rPr>
        <w:t xml:space="preserve"> of their English speech and</w:t>
      </w:r>
      <w:r w:rsidRPr="00575CF0">
        <w:rPr>
          <w:sz w:val="22"/>
          <w:lang w:val="en-US"/>
        </w:rPr>
        <w:t xml:space="preserve"> the</w:t>
      </w:r>
      <w:r w:rsidR="00F453C5">
        <w:rPr>
          <w:sz w:val="22"/>
          <w:lang w:val="en-US"/>
        </w:rPr>
        <w:t xml:space="preserve">ir </w:t>
      </w:r>
      <w:r w:rsidRPr="00575CF0">
        <w:rPr>
          <w:sz w:val="22"/>
          <w:lang w:val="en-US"/>
        </w:rPr>
        <w:t>articulation of /</w:t>
      </w:r>
      <w:proofErr w:type="spellStart"/>
      <w:r w:rsidRPr="00575CF0">
        <w:rPr>
          <w:sz w:val="22"/>
          <w:lang w:val="en-US"/>
        </w:rPr>
        <w:t>r</w:t>
      </w:r>
      <w:r w:rsidR="00F453C5">
        <w:rPr>
          <w:sz w:val="22"/>
          <w:lang w:val="en-US"/>
        </w:rPr>
        <w:t>.</w:t>
      </w:r>
      <w:r w:rsidRPr="00575CF0">
        <w:rPr>
          <w:sz w:val="22"/>
          <w:lang w:val="en-US"/>
        </w:rPr>
        <w:t>We</w:t>
      </w:r>
      <w:proofErr w:type="spellEnd"/>
      <w:r w:rsidRPr="00575CF0">
        <w:rPr>
          <w:sz w:val="22"/>
          <w:lang w:val="en-US"/>
        </w:rPr>
        <w:t xml:space="preserve"> characterize briefly the participants, the diagnostic material, the experimental procedure and the obtained results.</w:t>
      </w:r>
    </w:p>
    <w:p w:rsidR="00EB32E1" w:rsidRPr="00575CF0" w:rsidRDefault="00EB32E1" w:rsidP="00EB32E1">
      <w:pPr>
        <w:spacing w:after="0" w:line="240" w:lineRule="auto"/>
        <w:jc w:val="both"/>
        <w:rPr>
          <w:sz w:val="22"/>
          <w:lang w:val="en-US"/>
        </w:rPr>
      </w:pPr>
    </w:p>
    <w:p w:rsidR="002020BA" w:rsidRPr="003A554D" w:rsidRDefault="003A554D" w:rsidP="00EB32E1">
      <w:pPr>
        <w:spacing w:after="0" w:line="240" w:lineRule="auto"/>
        <w:jc w:val="both"/>
        <w:rPr>
          <w:sz w:val="22"/>
          <w:lang w:val="en-US"/>
        </w:rPr>
      </w:pPr>
      <w:r>
        <w:rPr>
          <w:sz w:val="22"/>
          <w:lang w:val="en-US"/>
        </w:rPr>
        <w:t>3.1.</w:t>
      </w:r>
      <w:r w:rsidR="002020BA" w:rsidRPr="003A554D">
        <w:rPr>
          <w:sz w:val="22"/>
          <w:lang w:val="en-US"/>
        </w:rPr>
        <w:t>The participants</w:t>
      </w:r>
    </w:p>
    <w:p w:rsidR="002020BA" w:rsidRDefault="002020BA" w:rsidP="00EB32E1">
      <w:pPr>
        <w:spacing w:after="0" w:line="240" w:lineRule="auto"/>
        <w:jc w:val="both"/>
        <w:rPr>
          <w:sz w:val="22"/>
          <w:lang w:val="en-US"/>
        </w:rPr>
      </w:pPr>
      <w:r w:rsidRPr="00575CF0">
        <w:rPr>
          <w:sz w:val="22"/>
          <w:lang w:val="en-US"/>
        </w:rPr>
        <w:t xml:space="preserve">The participants of the experiment were 25 Polish learners of English, aged 15-16, of both sexes, who were recorded at the outset of their education in a senior secondary school in </w:t>
      </w:r>
      <w:proofErr w:type="spellStart"/>
      <w:r w:rsidRPr="00575CF0">
        <w:rPr>
          <w:sz w:val="22"/>
          <w:lang w:val="en-US"/>
        </w:rPr>
        <w:t>Septemeber</w:t>
      </w:r>
      <w:proofErr w:type="spellEnd"/>
      <w:r w:rsidRPr="00575CF0">
        <w:rPr>
          <w:sz w:val="22"/>
          <w:lang w:val="en-US"/>
        </w:rPr>
        <w:t xml:space="preserve"> 2017.</w:t>
      </w:r>
      <w:r w:rsidRPr="00575CF0">
        <w:rPr>
          <w:rStyle w:val="Odwoanieprzypisudolnego"/>
          <w:sz w:val="22"/>
          <w:lang w:val="en-US"/>
        </w:rPr>
        <w:footnoteReference w:id="14"/>
      </w:r>
      <w:r w:rsidRPr="00575CF0">
        <w:rPr>
          <w:sz w:val="22"/>
          <w:lang w:val="en-US"/>
        </w:rPr>
        <w:t xml:space="preserve"> </w:t>
      </w:r>
      <w:r w:rsidRPr="00575CF0">
        <w:rPr>
          <w:sz w:val="22"/>
          <w:lang w:val="en-US"/>
        </w:rPr>
        <w:lastRenderedPageBreak/>
        <w:t>According to their teacher, they all represent a pre</w:t>
      </w:r>
      <w:r w:rsidR="00AF7810">
        <w:rPr>
          <w:sz w:val="22"/>
          <w:lang w:val="en-US"/>
        </w:rPr>
        <w:t>-</w:t>
      </w:r>
      <w:r w:rsidRPr="00575CF0">
        <w:rPr>
          <w:sz w:val="22"/>
          <w:lang w:val="en-US"/>
        </w:rPr>
        <w:t>intermediate level of English language proficiency and, in spite of having been learning</w:t>
      </w:r>
      <w:r w:rsidR="00AF7810">
        <w:rPr>
          <w:sz w:val="22"/>
          <w:lang w:val="en-US"/>
        </w:rPr>
        <w:t xml:space="preserve"> it</w:t>
      </w:r>
      <w:r w:rsidRPr="00575CF0">
        <w:rPr>
          <w:sz w:val="22"/>
          <w:lang w:val="en-US"/>
        </w:rPr>
        <w:t xml:space="preserve"> for 5 to 7 years, they received virtually no pronunciation instruction and training. </w:t>
      </w:r>
    </w:p>
    <w:p w:rsidR="00AF7810" w:rsidRPr="00575CF0" w:rsidRDefault="00AF7810" w:rsidP="00EB32E1">
      <w:pPr>
        <w:spacing w:after="0" w:line="240" w:lineRule="auto"/>
        <w:jc w:val="both"/>
        <w:rPr>
          <w:sz w:val="22"/>
          <w:lang w:val="en-US"/>
        </w:rPr>
      </w:pPr>
    </w:p>
    <w:p w:rsidR="002020BA" w:rsidRPr="003A554D" w:rsidRDefault="003A554D" w:rsidP="00EB32E1">
      <w:pPr>
        <w:spacing w:after="0" w:line="240" w:lineRule="auto"/>
        <w:jc w:val="both"/>
        <w:rPr>
          <w:sz w:val="22"/>
          <w:lang w:val="en-US"/>
        </w:rPr>
      </w:pPr>
      <w:r>
        <w:rPr>
          <w:sz w:val="22"/>
          <w:lang w:val="en-US"/>
        </w:rPr>
        <w:t>3.2.</w:t>
      </w:r>
      <w:r w:rsidR="002020BA" w:rsidRPr="003A554D">
        <w:rPr>
          <w:sz w:val="22"/>
          <w:lang w:val="en-US"/>
        </w:rPr>
        <w:t>The diagnostic material</w:t>
      </w:r>
    </w:p>
    <w:p w:rsidR="002020BA" w:rsidRPr="00575CF0" w:rsidRDefault="002020BA" w:rsidP="00EB32E1">
      <w:pPr>
        <w:spacing w:after="0" w:line="240" w:lineRule="auto"/>
        <w:jc w:val="both"/>
        <w:rPr>
          <w:sz w:val="22"/>
          <w:lang w:val="en-US"/>
        </w:rPr>
      </w:pPr>
      <w:r w:rsidRPr="00575CF0">
        <w:rPr>
          <w:sz w:val="22"/>
          <w:lang w:val="en-US"/>
        </w:rPr>
        <w:t xml:space="preserve">For the purposes of the experiment a set of diagnostic sentences was prepared by the author which contained many occurrences of the </w:t>
      </w:r>
      <w:proofErr w:type="spellStart"/>
      <w:r w:rsidRPr="00575CF0">
        <w:rPr>
          <w:sz w:val="22"/>
          <w:lang w:val="en-US"/>
        </w:rPr>
        <w:t>rhotic</w:t>
      </w:r>
      <w:proofErr w:type="spellEnd"/>
      <w:r w:rsidRPr="00575CF0">
        <w:rPr>
          <w:sz w:val="22"/>
          <w:lang w:val="en-US"/>
        </w:rPr>
        <w:t>. The first sentence was in Polish and was meant to check whether the participants had no speech impediment</w:t>
      </w:r>
      <w:r w:rsidR="00AF7810">
        <w:rPr>
          <w:sz w:val="22"/>
          <w:lang w:val="en-US"/>
        </w:rPr>
        <w:t>s</w:t>
      </w:r>
      <w:r w:rsidRPr="00575CF0">
        <w:rPr>
          <w:sz w:val="22"/>
          <w:lang w:val="en-US"/>
        </w:rPr>
        <w:t xml:space="preserve"> and could pronounce this consonant correctly. For reasons of </w:t>
      </w:r>
      <w:proofErr w:type="spellStart"/>
      <w:r w:rsidRPr="00575CF0">
        <w:rPr>
          <w:sz w:val="22"/>
          <w:lang w:val="en-US"/>
        </w:rPr>
        <w:t>articulatory</w:t>
      </w:r>
      <w:proofErr w:type="spellEnd"/>
      <w:r w:rsidRPr="00575CF0">
        <w:rPr>
          <w:sz w:val="22"/>
          <w:lang w:val="en-US"/>
        </w:rPr>
        <w:t xml:space="preserve"> problems with Polish /r/, one pupil’s recording had to be eliminated.</w:t>
      </w:r>
      <w:r w:rsidRPr="00575CF0">
        <w:rPr>
          <w:rStyle w:val="Odwoanieprzypisudolnego"/>
          <w:sz w:val="22"/>
          <w:lang w:val="en-US"/>
        </w:rPr>
        <w:footnoteReference w:id="15"/>
      </w:r>
    </w:p>
    <w:p w:rsidR="002020BA" w:rsidRPr="00575CF0" w:rsidRDefault="007B2274" w:rsidP="00EB32E1">
      <w:pPr>
        <w:spacing w:after="0" w:line="240" w:lineRule="auto"/>
        <w:jc w:val="both"/>
        <w:rPr>
          <w:sz w:val="22"/>
          <w:lang w:val="en-US"/>
        </w:rPr>
      </w:pPr>
      <w:r>
        <w:rPr>
          <w:sz w:val="22"/>
          <w:lang w:val="en-US"/>
        </w:rPr>
        <w:t xml:space="preserve">     </w:t>
      </w:r>
      <w:r w:rsidR="002020BA" w:rsidRPr="00575CF0">
        <w:rPr>
          <w:sz w:val="22"/>
          <w:lang w:val="en-US"/>
        </w:rPr>
        <w:t xml:space="preserve">Six English sentences contained words with /r/ placed in several contexts in which it is pronounced in both </w:t>
      </w:r>
      <w:proofErr w:type="spellStart"/>
      <w:r w:rsidR="002020BA" w:rsidRPr="00575CF0">
        <w:rPr>
          <w:sz w:val="22"/>
          <w:lang w:val="en-US"/>
        </w:rPr>
        <w:t>rhotic</w:t>
      </w:r>
      <w:proofErr w:type="spellEnd"/>
      <w:r w:rsidR="002020BA" w:rsidRPr="00575CF0">
        <w:rPr>
          <w:sz w:val="22"/>
          <w:lang w:val="en-US"/>
        </w:rPr>
        <w:t xml:space="preserve"> and </w:t>
      </w:r>
      <w:proofErr w:type="spellStart"/>
      <w:r w:rsidR="002020BA" w:rsidRPr="00575CF0">
        <w:rPr>
          <w:sz w:val="22"/>
          <w:lang w:val="en-US"/>
        </w:rPr>
        <w:t>nonrhotic</w:t>
      </w:r>
      <w:proofErr w:type="spellEnd"/>
      <w:r w:rsidR="002020BA" w:rsidRPr="00575CF0">
        <w:rPr>
          <w:sz w:val="22"/>
          <w:lang w:val="en-US"/>
        </w:rPr>
        <w:t xml:space="preserve"> accents:</w:t>
      </w:r>
    </w:p>
    <w:p w:rsidR="002020BA" w:rsidRPr="00575CF0" w:rsidRDefault="002020BA" w:rsidP="00EB32E1">
      <w:pPr>
        <w:spacing w:after="0" w:line="240" w:lineRule="auto"/>
        <w:jc w:val="both"/>
        <w:rPr>
          <w:sz w:val="22"/>
          <w:lang w:val="en-US"/>
        </w:rPr>
      </w:pPr>
      <w:r w:rsidRPr="00575CF0">
        <w:rPr>
          <w:sz w:val="22"/>
          <w:lang w:val="en-US"/>
        </w:rPr>
        <w:t xml:space="preserve">word-initial: </w:t>
      </w:r>
      <w:r w:rsidRPr="00575CF0">
        <w:rPr>
          <w:i/>
          <w:sz w:val="22"/>
          <w:lang w:val="en-US"/>
        </w:rPr>
        <w:t>rubber</w:t>
      </w:r>
      <w:r w:rsidRPr="00575CF0">
        <w:rPr>
          <w:sz w:val="22"/>
          <w:lang w:val="en-US"/>
        </w:rPr>
        <w:t xml:space="preserve">, </w:t>
      </w:r>
      <w:r w:rsidR="007B2274">
        <w:rPr>
          <w:i/>
          <w:sz w:val="22"/>
          <w:lang w:val="en-US"/>
        </w:rPr>
        <w:t>red, R</w:t>
      </w:r>
      <w:r w:rsidRPr="00575CF0">
        <w:rPr>
          <w:i/>
          <w:sz w:val="22"/>
          <w:lang w:val="en-US"/>
        </w:rPr>
        <w:t>ottweiler</w:t>
      </w:r>
      <w:r w:rsidRPr="00575CF0">
        <w:rPr>
          <w:sz w:val="22"/>
          <w:lang w:val="en-US"/>
        </w:rPr>
        <w:t xml:space="preserve"> </w:t>
      </w:r>
    </w:p>
    <w:p w:rsidR="002020BA" w:rsidRPr="00575CF0" w:rsidRDefault="002020BA" w:rsidP="00EB32E1">
      <w:pPr>
        <w:spacing w:after="0" w:line="240" w:lineRule="auto"/>
        <w:jc w:val="both"/>
        <w:rPr>
          <w:i/>
          <w:sz w:val="22"/>
          <w:lang w:val="en-US"/>
        </w:rPr>
      </w:pPr>
      <w:r w:rsidRPr="00575CF0">
        <w:rPr>
          <w:sz w:val="22"/>
          <w:lang w:val="en-US"/>
        </w:rPr>
        <w:t xml:space="preserve">intervocalic in single words:  </w:t>
      </w:r>
      <w:r w:rsidRPr="00575CF0">
        <w:rPr>
          <w:i/>
          <w:sz w:val="22"/>
          <w:lang w:val="en-US"/>
        </w:rPr>
        <w:t>Mary, Larry, Jerry, Terry, very, sorry, terrible, Margaret,</w:t>
      </w:r>
      <w:r w:rsidRPr="00575CF0">
        <w:rPr>
          <w:rStyle w:val="Odwoanieprzypisudolnego"/>
          <w:i/>
          <w:sz w:val="22"/>
          <w:lang w:val="en-US"/>
        </w:rPr>
        <w:footnoteReference w:id="16"/>
      </w:r>
      <w:r w:rsidRPr="00575CF0">
        <w:rPr>
          <w:i/>
          <w:sz w:val="22"/>
          <w:lang w:val="en-US"/>
        </w:rPr>
        <w:t xml:space="preserve"> dangerous</w:t>
      </w:r>
    </w:p>
    <w:p w:rsidR="002020BA" w:rsidRPr="00575CF0" w:rsidRDefault="002020BA" w:rsidP="00EB32E1">
      <w:pPr>
        <w:spacing w:after="0" w:line="240" w:lineRule="auto"/>
        <w:jc w:val="both"/>
        <w:rPr>
          <w:i/>
          <w:sz w:val="22"/>
          <w:lang w:val="en-US"/>
        </w:rPr>
      </w:pPr>
      <w:r w:rsidRPr="00575CF0">
        <w:rPr>
          <w:sz w:val="22"/>
          <w:lang w:val="en-US"/>
        </w:rPr>
        <w:t xml:space="preserve">intervocalic in phrases: </w:t>
      </w:r>
      <w:r w:rsidRPr="00575CF0">
        <w:rPr>
          <w:i/>
          <w:sz w:val="22"/>
          <w:lang w:val="en-US"/>
        </w:rPr>
        <w:t>car in, September or, or October</w:t>
      </w:r>
    </w:p>
    <w:p w:rsidR="002020BA" w:rsidRPr="00575CF0" w:rsidRDefault="002020BA" w:rsidP="00EB32E1">
      <w:pPr>
        <w:spacing w:after="0" w:line="240" w:lineRule="auto"/>
        <w:jc w:val="both"/>
        <w:rPr>
          <w:i/>
          <w:sz w:val="22"/>
          <w:lang w:val="en-US"/>
        </w:rPr>
      </w:pPr>
      <w:r w:rsidRPr="00575CF0">
        <w:rPr>
          <w:sz w:val="22"/>
          <w:lang w:val="en-US"/>
        </w:rPr>
        <w:t xml:space="preserve">after consonants: </w:t>
      </w:r>
      <w:r w:rsidRPr="00575CF0">
        <w:rPr>
          <w:i/>
          <w:sz w:val="22"/>
          <w:lang w:val="en-US"/>
        </w:rPr>
        <w:t>Tracy, trip, strange, street, dragon, dream, children, friends, brought, green, aggressive, Cracow</w:t>
      </w:r>
    </w:p>
    <w:p w:rsidR="002020BA" w:rsidRPr="00575CF0" w:rsidRDefault="007B2274" w:rsidP="00EB32E1">
      <w:pPr>
        <w:spacing w:after="0" w:line="240" w:lineRule="auto"/>
        <w:jc w:val="both"/>
        <w:rPr>
          <w:sz w:val="22"/>
          <w:lang w:val="en-US"/>
        </w:rPr>
      </w:pPr>
      <w:r>
        <w:rPr>
          <w:sz w:val="22"/>
          <w:lang w:val="en-US"/>
        </w:rPr>
        <w:t xml:space="preserve">     </w:t>
      </w:r>
      <w:r w:rsidR="002020BA" w:rsidRPr="00575CF0">
        <w:rPr>
          <w:sz w:val="22"/>
          <w:lang w:val="en-US"/>
        </w:rPr>
        <w:t xml:space="preserve">Moreover, the diagnostic sentences comprised several items in which /r/ is pronounced in </w:t>
      </w:r>
      <w:proofErr w:type="spellStart"/>
      <w:r w:rsidR="002020BA" w:rsidRPr="00575CF0">
        <w:rPr>
          <w:sz w:val="22"/>
          <w:lang w:val="en-US"/>
        </w:rPr>
        <w:t>rhotic</w:t>
      </w:r>
      <w:proofErr w:type="spellEnd"/>
      <w:r w:rsidR="002020BA" w:rsidRPr="00575CF0">
        <w:rPr>
          <w:sz w:val="22"/>
          <w:lang w:val="en-US"/>
        </w:rPr>
        <w:t>, but not in non-</w:t>
      </w:r>
      <w:proofErr w:type="spellStart"/>
      <w:r w:rsidR="002020BA" w:rsidRPr="00575CF0">
        <w:rPr>
          <w:sz w:val="22"/>
          <w:lang w:val="en-US"/>
        </w:rPr>
        <w:t>rhotic</w:t>
      </w:r>
      <w:proofErr w:type="spellEnd"/>
      <w:r w:rsidR="002020BA" w:rsidRPr="00575CF0">
        <w:rPr>
          <w:sz w:val="22"/>
          <w:lang w:val="en-US"/>
        </w:rPr>
        <w:t xml:space="preserve"> accents:</w:t>
      </w:r>
    </w:p>
    <w:p w:rsidR="002020BA" w:rsidRPr="00575CF0" w:rsidRDefault="002020BA" w:rsidP="00EB32E1">
      <w:pPr>
        <w:spacing w:after="0" w:line="240" w:lineRule="auto"/>
        <w:jc w:val="both"/>
        <w:rPr>
          <w:i/>
          <w:sz w:val="22"/>
          <w:lang w:val="en-US"/>
        </w:rPr>
      </w:pPr>
      <w:r w:rsidRPr="00575CF0">
        <w:rPr>
          <w:sz w:val="22"/>
          <w:lang w:val="en-US"/>
        </w:rPr>
        <w:t xml:space="preserve">word-final (followed by a pause or a consonant in the next word): </w:t>
      </w:r>
      <w:r w:rsidRPr="00575CF0">
        <w:rPr>
          <w:i/>
          <w:sz w:val="22"/>
          <w:lang w:val="en-US"/>
        </w:rPr>
        <w:t>your, were, our, over, are, before, October, terrier, Yorkshire, rubber</w:t>
      </w:r>
    </w:p>
    <w:p w:rsidR="002020BA" w:rsidRDefault="002020BA" w:rsidP="00EB32E1">
      <w:pPr>
        <w:spacing w:after="0" w:line="240" w:lineRule="auto"/>
        <w:jc w:val="both"/>
        <w:rPr>
          <w:i/>
          <w:sz w:val="22"/>
          <w:lang w:val="en-US"/>
        </w:rPr>
      </w:pPr>
      <w:proofErr w:type="spellStart"/>
      <w:r w:rsidRPr="00575CF0">
        <w:rPr>
          <w:sz w:val="22"/>
          <w:lang w:val="en-US"/>
        </w:rPr>
        <w:t>preconsonantal</w:t>
      </w:r>
      <w:proofErr w:type="spellEnd"/>
      <w:r w:rsidRPr="00575CF0">
        <w:rPr>
          <w:sz w:val="22"/>
          <w:lang w:val="en-US"/>
        </w:rPr>
        <w:t xml:space="preserve">: </w:t>
      </w:r>
      <w:r w:rsidRPr="00575CF0">
        <w:rPr>
          <w:i/>
          <w:sz w:val="22"/>
          <w:lang w:val="en-US"/>
        </w:rPr>
        <w:t>park, dirty, dark, Mark, Barbie, birthday, party, morning, darling, Yorkshire</w:t>
      </w:r>
      <w:r w:rsidR="00EB32E1">
        <w:rPr>
          <w:i/>
          <w:sz w:val="22"/>
          <w:lang w:val="en-US"/>
        </w:rPr>
        <w:t>.</w:t>
      </w:r>
    </w:p>
    <w:p w:rsidR="00EB32E1" w:rsidRDefault="00EB32E1" w:rsidP="00EB32E1">
      <w:pPr>
        <w:spacing w:after="0" w:line="240" w:lineRule="auto"/>
        <w:jc w:val="both"/>
        <w:rPr>
          <w:i/>
          <w:sz w:val="22"/>
          <w:lang w:val="en-US"/>
        </w:rPr>
      </w:pPr>
    </w:p>
    <w:p w:rsidR="00EB32E1" w:rsidRDefault="00EB32E1" w:rsidP="00EB32E1">
      <w:pPr>
        <w:spacing w:after="0" w:line="240" w:lineRule="auto"/>
        <w:jc w:val="both"/>
        <w:rPr>
          <w:i/>
          <w:sz w:val="22"/>
          <w:lang w:val="en-US"/>
        </w:rPr>
      </w:pPr>
    </w:p>
    <w:p w:rsidR="00EB32E1" w:rsidRPr="00575CF0" w:rsidRDefault="00EB32E1" w:rsidP="00EB32E1">
      <w:pPr>
        <w:spacing w:after="0" w:line="240" w:lineRule="auto"/>
        <w:jc w:val="both"/>
        <w:rPr>
          <w:i/>
          <w:sz w:val="22"/>
          <w:lang w:val="en-US"/>
        </w:rPr>
      </w:pPr>
    </w:p>
    <w:p w:rsidR="002020BA" w:rsidRPr="003A554D" w:rsidRDefault="003A554D" w:rsidP="00EB32E1">
      <w:pPr>
        <w:spacing w:after="0" w:line="240" w:lineRule="auto"/>
        <w:jc w:val="both"/>
        <w:rPr>
          <w:sz w:val="22"/>
          <w:lang w:val="en-US"/>
        </w:rPr>
      </w:pPr>
      <w:r>
        <w:rPr>
          <w:sz w:val="22"/>
          <w:lang w:val="en-US"/>
        </w:rPr>
        <w:t>3.3.</w:t>
      </w:r>
      <w:r w:rsidR="002020BA" w:rsidRPr="003A554D">
        <w:rPr>
          <w:sz w:val="22"/>
          <w:lang w:val="en-US"/>
        </w:rPr>
        <w:t>The procedure</w:t>
      </w:r>
    </w:p>
    <w:p w:rsidR="002020BA" w:rsidRDefault="002020BA" w:rsidP="00EB32E1">
      <w:pPr>
        <w:spacing w:after="0" w:line="240" w:lineRule="auto"/>
        <w:jc w:val="both"/>
        <w:rPr>
          <w:sz w:val="22"/>
          <w:lang w:val="en-US"/>
        </w:rPr>
      </w:pPr>
      <w:r w:rsidRPr="00575CF0">
        <w:rPr>
          <w:sz w:val="22"/>
          <w:lang w:val="en-US"/>
        </w:rPr>
        <w:t>The participants were individually recorded by their teacher in a secluded room. They were given a list of diagnostic sentences and were allowed to practice reading them for a few minutes before the recording if they expressed such a wish. Very few of them did it though. They were not informed about the goals of the experiment but were told that they would not get marks for their performance, which lowered the level of their anxiety.</w:t>
      </w:r>
    </w:p>
    <w:p w:rsidR="00EB32E1" w:rsidRPr="00575CF0" w:rsidRDefault="00EB32E1" w:rsidP="00EB32E1">
      <w:pPr>
        <w:spacing w:after="0" w:line="240" w:lineRule="auto"/>
        <w:jc w:val="both"/>
        <w:rPr>
          <w:sz w:val="22"/>
          <w:lang w:val="en-US"/>
        </w:rPr>
      </w:pPr>
    </w:p>
    <w:p w:rsidR="002020BA" w:rsidRPr="003A554D" w:rsidRDefault="003A554D" w:rsidP="00EB32E1">
      <w:pPr>
        <w:spacing w:after="0" w:line="240" w:lineRule="auto"/>
        <w:jc w:val="both"/>
        <w:rPr>
          <w:sz w:val="22"/>
          <w:lang w:val="en-US"/>
        </w:rPr>
      </w:pPr>
      <w:r>
        <w:rPr>
          <w:sz w:val="22"/>
          <w:lang w:val="en-US"/>
        </w:rPr>
        <w:t>3.4.</w:t>
      </w:r>
      <w:r w:rsidR="002020BA" w:rsidRPr="003A554D">
        <w:rPr>
          <w:sz w:val="22"/>
          <w:lang w:val="en-US"/>
        </w:rPr>
        <w:t xml:space="preserve"> Results and discussion</w:t>
      </w:r>
    </w:p>
    <w:p w:rsidR="002020BA" w:rsidRDefault="002020BA" w:rsidP="00EB32E1">
      <w:pPr>
        <w:spacing w:after="0" w:line="240" w:lineRule="auto"/>
        <w:jc w:val="both"/>
        <w:rPr>
          <w:sz w:val="22"/>
          <w:lang w:val="en-US"/>
        </w:rPr>
      </w:pPr>
      <w:r w:rsidRPr="00575CF0">
        <w:rPr>
          <w:sz w:val="22"/>
          <w:lang w:val="en-US"/>
        </w:rPr>
        <w:t>Below we present the experimental results according to the features specified at the beginning of this section.</w:t>
      </w:r>
    </w:p>
    <w:p w:rsidR="007A2347" w:rsidRPr="00575CF0" w:rsidRDefault="007A2347" w:rsidP="00EB32E1">
      <w:pPr>
        <w:spacing w:after="0" w:line="240" w:lineRule="auto"/>
        <w:jc w:val="both"/>
        <w:rPr>
          <w:sz w:val="22"/>
          <w:lang w:val="en-US"/>
        </w:rPr>
      </w:pPr>
    </w:p>
    <w:p w:rsidR="002020BA" w:rsidRPr="00575CF0" w:rsidRDefault="002020BA" w:rsidP="00EB32E1">
      <w:pPr>
        <w:spacing w:after="0" w:line="240" w:lineRule="auto"/>
        <w:jc w:val="both"/>
        <w:rPr>
          <w:i/>
          <w:sz w:val="22"/>
          <w:lang w:val="en-US"/>
        </w:rPr>
      </w:pPr>
      <w:proofErr w:type="spellStart"/>
      <w:r w:rsidRPr="00575CF0">
        <w:rPr>
          <w:i/>
          <w:sz w:val="22"/>
          <w:lang w:val="en-US"/>
        </w:rPr>
        <w:t>Rhotic</w:t>
      </w:r>
      <w:proofErr w:type="spellEnd"/>
      <w:r w:rsidRPr="00575CF0">
        <w:rPr>
          <w:i/>
          <w:sz w:val="22"/>
          <w:lang w:val="en-US"/>
        </w:rPr>
        <w:t xml:space="preserve"> </w:t>
      </w:r>
      <w:proofErr w:type="spellStart"/>
      <w:r w:rsidRPr="00575CF0">
        <w:rPr>
          <w:i/>
          <w:sz w:val="22"/>
          <w:lang w:val="en-US"/>
        </w:rPr>
        <w:t>vs</w:t>
      </w:r>
      <w:proofErr w:type="spellEnd"/>
      <w:r w:rsidRPr="00575CF0">
        <w:rPr>
          <w:i/>
          <w:sz w:val="22"/>
          <w:lang w:val="en-US"/>
        </w:rPr>
        <w:t xml:space="preserve"> </w:t>
      </w:r>
      <w:proofErr w:type="spellStart"/>
      <w:r w:rsidRPr="00575CF0">
        <w:rPr>
          <w:i/>
          <w:sz w:val="22"/>
          <w:lang w:val="en-US"/>
        </w:rPr>
        <w:t>nonrhotic</w:t>
      </w:r>
      <w:proofErr w:type="spellEnd"/>
      <w:r w:rsidRPr="00575CF0">
        <w:rPr>
          <w:i/>
          <w:sz w:val="22"/>
          <w:lang w:val="en-US"/>
        </w:rPr>
        <w:t xml:space="preserve"> accent</w:t>
      </w:r>
    </w:p>
    <w:p w:rsidR="002020BA" w:rsidRPr="00575CF0" w:rsidRDefault="002020BA" w:rsidP="00EB32E1">
      <w:pPr>
        <w:spacing w:after="0" w:line="240" w:lineRule="auto"/>
        <w:jc w:val="both"/>
        <w:rPr>
          <w:sz w:val="22"/>
          <w:lang w:val="en-US"/>
        </w:rPr>
      </w:pPr>
      <w:r w:rsidRPr="00575CF0">
        <w:rPr>
          <w:sz w:val="22"/>
          <w:lang w:val="en-US"/>
        </w:rPr>
        <w:t xml:space="preserve">The first issue concerns the </w:t>
      </w:r>
      <w:proofErr w:type="spellStart"/>
      <w:r w:rsidRPr="00575CF0">
        <w:rPr>
          <w:sz w:val="22"/>
          <w:lang w:val="en-US"/>
        </w:rPr>
        <w:t>rhotic</w:t>
      </w:r>
      <w:proofErr w:type="spellEnd"/>
      <w:r w:rsidRPr="00575CF0">
        <w:rPr>
          <w:sz w:val="22"/>
          <w:lang w:val="en-US"/>
        </w:rPr>
        <w:t xml:space="preserve"> versus </w:t>
      </w:r>
      <w:proofErr w:type="spellStart"/>
      <w:r w:rsidRPr="00575CF0">
        <w:rPr>
          <w:sz w:val="22"/>
          <w:lang w:val="en-US"/>
        </w:rPr>
        <w:t>nonrhotic</w:t>
      </w:r>
      <w:proofErr w:type="spellEnd"/>
      <w:r w:rsidRPr="00575CF0">
        <w:rPr>
          <w:sz w:val="22"/>
          <w:lang w:val="en-US"/>
        </w:rPr>
        <w:t xml:space="preserve"> accent employed by the participants, i.e. whether they pronounce English /r/ only </w:t>
      </w:r>
      <w:proofErr w:type="spellStart"/>
      <w:r w:rsidRPr="00575CF0">
        <w:rPr>
          <w:sz w:val="22"/>
          <w:lang w:val="en-US"/>
        </w:rPr>
        <w:t>prevocalically</w:t>
      </w:r>
      <w:proofErr w:type="spellEnd"/>
      <w:r w:rsidRPr="00575CF0">
        <w:rPr>
          <w:sz w:val="22"/>
          <w:lang w:val="en-US"/>
        </w:rPr>
        <w:t xml:space="preserve">, as in RP, or also word finally before a pause and </w:t>
      </w:r>
      <w:proofErr w:type="spellStart"/>
      <w:r w:rsidRPr="00575CF0">
        <w:rPr>
          <w:sz w:val="22"/>
          <w:lang w:val="en-US"/>
        </w:rPr>
        <w:t>preconsonantally</w:t>
      </w:r>
      <w:proofErr w:type="spellEnd"/>
      <w:r w:rsidRPr="00575CF0">
        <w:rPr>
          <w:sz w:val="22"/>
          <w:lang w:val="en-US"/>
        </w:rPr>
        <w:t xml:space="preserve">, as, for example, in most varieties of American English. An examination of the recordings shows that 13 pupils’ pronunciation can be described as predominantly </w:t>
      </w:r>
      <w:proofErr w:type="spellStart"/>
      <w:r w:rsidRPr="00575CF0">
        <w:rPr>
          <w:sz w:val="22"/>
          <w:lang w:val="en-US"/>
        </w:rPr>
        <w:t>rhotic</w:t>
      </w:r>
      <w:proofErr w:type="spellEnd"/>
      <w:r w:rsidRPr="00575CF0">
        <w:rPr>
          <w:sz w:val="22"/>
          <w:lang w:val="en-US"/>
        </w:rPr>
        <w:t xml:space="preserve"> and 12 students’ as chiefly </w:t>
      </w:r>
      <w:proofErr w:type="spellStart"/>
      <w:r w:rsidRPr="00575CF0">
        <w:rPr>
          <w:sz w:val="22"/>
          <w:lang w:val="en-US"/>
        </w:rPr>
        <w:t>nonrhotic</w:t>
      </w:r>
      <w:proofErr w:type="spellEnd"/>
      <w:r w:rsidRPr="00575CF0">
        <w:rPr>
          <w:sz w:val="22"/>
          <w:lang w:val="en-US"/>
        </w:rPr>
        <w:t xml:space="preserve">. </w:t>
      </w:r>
    </w:p>
    <w:p w:rsidR="002020BA" w:rsidRPr="00575CF0" w:rsidRDefault="007B2274" w:rsidP="00EB32E1">
      <w:pPr>
        <w:spacing w:after="0" w:line="240" w:lineRule="auto"/>
        <w:jc w:val="both"/>
        <w:rPr>
          <w:sz w:val="22"/>
          <w:lang w:val="en-US"/>
        </w:rPr>
      </w:pPr>
      <w:r>
        <w:rPr>
          <w:sz w:val="22"/>
          <w:lang w:val="en-US"/>
        </w:rPr>
        <w:t xml:space="preserve">     </w:t>
      </w:r>
      <w:r w:rsidR="002020BA" w:rsidRPr="00575CF0">
        <w:rPr>
          <w:sz w:val="22"/>
          <w:lang w:val="en-US"/>
        </w:rPr>
        <w:t xml:space="preserve">A comment on the adverbs ‘predominantly’ and ‘chiefly’ is in order. While some speakers’ productions were consistent in this respect, other subjects’ versions of English contained several instances which departed from the prevailing pattern. For example, those who employed </w:t>
      </w:r>
      <w:proofErr w:type="spellStart"/>
      <w:r w:rsidR="002020BA" w:rsidRPr="00575CF0">
        <w:rPr>
          <w:sz w:val="22"/>
          <w:lang w:val="en-US"/>
        </w:rPr>
        <w:t>rhotic</w:t>
      </w:r>
      <w:proofErr w:type="spellEnd"/>
      <w:r w:rsidR="002020BA" w:rsidRPr="00575CF0">
        <w:rPr>
          <w:sz w:val="22"/>
          <w:lang w:val="en-US"/>
        </w:rPr>
        <w:t xml:space="preserve"> pronunciation occasionally failed to use /r/ in word final position, for example, in </w:t>
      </w:r>
      <w:r w:rsidR="002020BA" w:rsidRPr="00575CF0">
        <w:rPr>
          <w:i/>
          <w:sz w:val="22"/>
          <w:lang w:val="en-US"/>
        </w:rPr>
        <w:t xml:space="preserve">our, over, rubber, September, October, Yorkshire, terrier. </w:t>
      </w:r>
      <w:r w:rsidR="002020BA" w:rsidRPr="00575CF0">
        <w:rPr>
          <w:sz w:val="22"/>
          <w:lang w:val="en-US"/>
        </w:rPr>
        <w:t xml:space="preserve">Sometimes, but very rarely the sound in question was absent before consonants, e.g. in </w:t>
      </w:r>
      <w:r w:rsidR="002020BA" w:rsidRPr="00575CF0">
        <w:rPr>
          <w:i/>
          <w:sz w:val="22"/>
          <w:lang w:val="en-US"/>
        </w:rPr>
        <w:t xml:space="preserve">morning, darling, birthday. </w:t>
      </w:r>
      <w:r w:rsidR="002020BA" w:rsidRPr="00575CF0">
        <w:rPr>
          <w:sz w:val="22"/>
          <w:lang w:val="en-US"/>
        </w:rPr>
        <w:t xml:space="preserve">While </w:t>
      </w:r>
      <w:proofErr w:type="spellStart"/>
      <w:r w:rsidR="002020BA" w:rsidRPr="00575CF0">
        <w:rPr>
          <w:sz w:val="22"/>
          <w:lang w:val="en-US"/>
        </w:rPr>
        <w:t>nonrhotic</w:t>
      </w:r>
      <w:proofErr w:type="spellEnd"/>
      <w:r w:rsidR="002020BA" w:rsidRPr="00575CF0">
        <w:rPr>
          <w:sz w:val="22"/>
          <w:lang w:val="en-US"/>
        </w:rPr>
        <w:t xml:space="preserve"> speakers were more consistent, in some instances /r/ was present in the same items as those listed above. We can therefore claim that the participants’ accent was infrequently</w:t>
      </w:r>
      <w:r w:rsidR="00AF7810">
        <w:rPr>
          <w:sz w:val="22"/>
          <w:lang w:val="en-US"/>
        </w:rPr>
        <w:t xml:space="preserve"> fully</w:t>
      </w:r>
      <w:r w:rsidR="002020BA" w:rsidRPr="00575CF0">
        <w:rPr>
          <w:sz w:val="22"/>
          <w:lang w:val="en-US"/>
        </w:rPr>
        <w:t xml:space="preserve"> consistent in terms of </w:t>
      </w:r>
      <w:proofErr w:type="spellStart"/>
      <w:r w:rsidR="002020BA" w:rsidRPr="00575CF0">
        <w:rPr>
          <w:sz w:val="22"/>
          <w:lang w:val="en-US"/>
        </w:rPr>
        <w:t>rhoticity</w:t>
      </w:r>
      <w:proofErr w:type="spellEnd"/>
      <w:r w:rsidR="002020BA" w:rsidRPr="00575CF0">
        <w:rPr>
          <w:sz w:val="22"/>
          <w:lang w:val="en-US"/>
        </w:rPr>
        <w:t xml:space="preserve">. An interesting observation concerns two speakers with a trilled /r/, who were consistent in their use of this consonant in every context. </w:t>
      </w:r>
    </w:p>
    <w:p w:rsidR="002020BA" w:rsidRDefault="007B2274" w:rsidP="00EB32E1">
      <w:pPr>
        <w:spacing w:after="0" w:line="240" w:lineRule="auto"/>
        <w:jc w:val="both"/>
        <w:rPr>
          <w:sz w:val="22"/>
          <w:lang w:val="en-US"/>
        </w:rPr>
      </w:pPr>
      <w:r>
        <w:rPr>
          <w:sz w:val="22"/>
          <w:lang w:val="en-US"/>
        </w:rPr>
        <w:lastRenderedPageBreak/>
        <w:t xml:space="preserve">     </w:t>
      </w:r>
      <w:r w:rsidR="002020BA" w:rsidRPr="00575CF0">
        <w:rPr>
          <w:sz w:val="22"/>
          <w:lang w:val="en-US"/>
        </w:rPr>
        <w:t xml:space="preserve">While the students’ </w:t>
      </w:r>
      <w:proofErr w:type="spellStart"/>
      <w:r w:rsidR="002020BA" w:rsidRPr="00575CF0">
        <w:rPr>
          <w:sz w:val="22"/>
          <w:lang w:val="en-US"/>
        </w:rPr>
        <w:t>nonrhotic</w:t>
      </w:r>
      <w:proofErr w:type="spellEnd"/>
      <w:r w:rsidR="00AF7810">
        <w:rPr>
          <w:sz w:val="22"/>
          <w:lang w:val="en-US"/>
        </w:rPr>
        <w:t xml:space="preserve"> accent</w:t>
      </w:r>
      <w:r w:rsidR="002020BA" w:rsidRPr="00575CF0">
        <w:rPr>
          <w:sz w:val="22"/>
          <w:lang w:val="en-US"/>
        </w:rPr>
        <w:t xml:space="preserve"> can be attributed to the fact the pronunciation model employed in Polish schools is usually R</w:t>
      </w:r>
      <w:r w:rsidR="00AF7810">
        <w:rPr>
          <w:sz w:val="22"/>
          <w:lang w:val="en-US"/>
        </w:rPr>
        <w:t>P,</w:t>
      </w:r>
      <w:r w:rsidR="002020BA" w:rsidRPr="00575CF0">
        <w:rPr>
          <w:sz w:val="22"/>
          <w:lang w:val="en-US"/>
        </w:rPr>
        <w:t xml:space="preserve"> frequent instances of </w:t>
      </w:r>
      <w:proofErr w:type="spellStart"/>
      <w:r w:rsidR="002020BA" w:rsidRPr="00575CF0">
        <w:rPr>
          <w:sz w:val="22"/>
          <w:lang w:val="en-US"/>
        </w:rPr>
        <w:t>rhoticity</w:t>
      </w:r>
      <w:proofErr w:type="spellEnd"/>
      <w:r w:rsidR="002020BA" w:rsidRPr="00575CF0">
        <w:rPr>
          <w:sz w:val="22"/>
          <w:lang w:val="en-US"/>
        </w:rPr>
        <w:t xml:space="preserve"> or mixing the two require some explanation. This experimental results can be interpreted either in terms of the impact of American English pronunciation to which Polish teenagers are exposed through films, music, television channels and YouTube recordings, or can be attributed to the </w:t>
      </w:r>
      <w:proofErr w:type="spellStart"/>
      <w:r w:rsidR="002020BA" w:rsidRPr="00575CF0">
        <w:rPr>
          <w:sz w:val="22"/>
          <w:lang w:val="en-US"/>
        </w:rPr>
        <w:t>rhotic</w:t>
      </w:r>
      <w:proofErr w:type="spellEnd"/>
      <w:r w:rsidR="002020BA" w:rsidRPr="00575CF0">
        <w:rPr>
          <w:sz w:val="22"/>
          <w:lang w:val="en-US"/>
        </w:rPr>
        <w:t xml:space="preserve"> character of English spelling. As demonstrated by </w:t>
      </w:r>
      <w:proofErr w:type="spellStart"/>
      <w:r w:rsidR="002020BA" w:rsidRPr="00575CF0">
        <w:rPr>
          <w:sz w:val="22"/>
          <w:lang w:val="en-US"/>
        </w:rPr>
        <w:t>Szpyra-Kozłowska</w:t>
      </w:r>
      <w:proofErr w:type="spellEnd"/>
      <w:r w:rsidR="002020BA" w:rsidRPr="00575CF0">
        <w:rPr>
          <w:sz w:val="22"/>
          <w:lang w:val="en-US"/>
        </w:rPr>
        <w:t xml:space="preserve"> (2015), the pronunciation of Polish learners of English is heavily influenced by orthography. What is also important is the </w:t>
      </w:r>
      <w:r w:rsidR="00AF7810">
        <w:rPr>
          <w:sz w:val="22"/>
          <w:lang w:val="en-US"/>
        </w:rPr>
        <w:t>‘</w:t>
      </w:r>
      <w:proofErr w:type="spellStart"/>
      <w:r w:rsidR="002020BA" w:rsidRPr="00575CF0">
        <w:rPr>
          <w:sz w:val="22"/>
          <w:lang w:val="en-US"/>
        </w:rPr>
        <w:t>rhoticity</w:t>
      </w:r>
      <w:proofErr w:type="spellEnd"/>
      <w:r w:rsidR="00AF7810">
        <w:rPr>
          <w:sz w:val="22"/>
          <w:lang w:val="en-US"/>
        </w:rPr>
        <w:t>’</w:t>
      </w:r>
      <w:r w:rsidR="002020BA" w:rsidRPr="00575CF0">
        <w:rPr>
          <w:sz w:val="22"/>
          <w:lang w:val="en-US"/>
        </w:rPr>
        <w:t xml:space="preserve"> of Polish which can be carried over to English. Moreover, the phonological structure of Polish lexical morphemes</w:t>
      </w:r>
      <w:r w:rsidR="00003FAB">
        <w:rPr>
          <w:sz w:val="22"/>
          <w:lang w:val="en-US"/>
        </w:rPr>
        <w:t xml:space="preserve"> might be of relevance here</w:t>
      </w:r>
      <w:r w:rsidR="002020BA" w:rsidRPr="00575CF0">
        <w:rPr>
          <w:sz w:val="22"/>
          <w:lang w:val="en-US"/>
        </w:rPr>
        <w:t xml:space="preserve">. In her analysis of English borrowings into Polish, </w:t>
      </w:r>
      <w:proofErr w:type="spellStart"/>
      <w:r w:rsidR="002020BA" w:rsidRPr="00575CF0">
        <w:rPr>
          <w:sz w:val="22"/>
          <w:lang w:val="en-US"/>
        </w:rPr>
        <w:t>Szpyra-Kozłowska</w:t>
      </w:r>
      <w:proofErr w:type="spellEnd"/>
      <w:r w:rsidR="002020BA" w:rsidRPr="00575CF0">
        <w:rPr>
          <w:sz w:val="22"/>
          <w:lang w:val="en-US"/>
        </w:rPr>
        <w:t xml:space="preserve"> (2016) observes that they are always pronounced with /r/ if the letter representing the </w:t>
      </w:r>
      <w:proofErr w:type="spellStart"/>
      <w:r w:rsidR="002020BA" w:rsidRPr="00575CF0">
        <w:rPr>
          <w:sz w:val="22"/>
          <w:lang w:val="en-US"/>
        </w:rPr>
        <w:t>rhotic</w:t>
      </w:r>
      <w:proofErr w:type="spellEnd"/>
      <w:r w:rsidR="002020BA" w:rsidRPr="00575CF0">
        <w:rPr>
          <w:sz w:val="22"/>
          <w:lang w:val="en-US"/>
        </w:rPr>
        <w:t xml:space="preserve"> is found in the original item, for example in </w:t>
      </w:r>
      <w:r w:rsidR="002020BA" w:rsidRPr="00575CF0">
        <w:rPr>
          <w:i/>
          <w:sz w:val="22"/>
          <w:lang w:val="en-US"/>
        </w:rPr>
        <w:t xml:space="preserve">bar, Manchester, corner, Charlie, market. </w:t>
      </w:r>
      <w:r w:rsidR="002020BA" w:rsidRPr="00575CF0">
        <w:rPr>
          <w:sz w:val="22"/>
          <w:lang w:val="en-US"/>
        </w:rPr>
        <w:t xml:space="preserve">She argues that Polish stems almost always end in a consonant and masculine nouns, such as </w:t>
      </w:r>
      <w:r w:rsidR="002020BA" w:rsidRPr="00575CF0">
        <w:rPr>
          <w:i/>
          <w:sz w:val="22"/>
          <w:lang w:val="en-US"/>
        </w:rPr>
        <w:t>corner,</w:t>
      </w:r>
      <w:r w:rsidR="002020BA" w:rsidRPr="00575CF0">
        <w:rPr>
          <w:sz w:val="22"/>
          <w:lang w:val="en-US"/>
        </w:rPr>
        <w:t xml:space="preserve"> cannot be declined without this final segment, which means that the retention of the final /r/ is morphologically justified. While this argument can be claimed to hold true in the case of loanwords and not for spoken English, it can be assumed that /r/-less words seem morphologically incomplete to Polish learners, who </w:t>
      </w:r>
      <w:r w:rsidR="00003FAB">
        <w:rPr>
          <w:sz w:val="22"/>
          <w:lang w:val="en-US"/>
        </w:rPr>
        <w:t>‘</w:t>
      </w:r>
      <w:r w:rsidR="002020BA" w:rsidRPr="00575CF0">
        <w:rPr>
          <w:sz w:val="22"/>
          <w:lang w:val="en-US"/>
        </w:rPr>
        <w:t>improve</w:t>
      </w:r>
      <w:r w:rsidR="00003FAB">
        <w:rPr>
          <w:sz w:val="22"/>
          <w:lang w:val="en-US"/>
        </w:rPr>
        <w:t>’</w:t>
      </w:r>
      <w:r w:rsidR="002020BA" w:rsidRPr="00575CF0">
        <w:rPr>
          <w:sz w:val="22"/>
          <w:lang w:val="en-US"/>
        </w:rPr>
        <w:t xml:space="preserve"> the phonological structure of English lexical items by keeping the </w:t>
      </w:r>
      <w:proofErr w:type="spellStart"/>
      <w:r w:rsidR="002020BA" w:rsidRPr="00575CF0">
        <w:rPr>
          <w:sz w:val="22"/>
          <w:lang w:val="en-US"/>
        </w:rPr>
        <w:t>rhotic</w:t>
      </w:r>
      <w:proofErr w:type="spellEnd"/>
      <w:r w:rsidR="002020BA" w:rsidRPr="00575CF0">
        <w:rPr>
          <w:sz w:val="22"/>
          <w:lang w:val="en-US"/>
        </w:rPr>
        <w:t xml:space="preserve"> in word-final position. It is, of course, impossible to decide which of these factors plays a decisive role here and we can assume that the strong tendency for Polish learners to employ </w:t>
      </w:r>
      <w:proofErr w:type="spellStart"/>
      <w:r w:rsidR="002020BA" w:rsidRPr="00575CF0">
        <w:rPr>
          <w:sz w:val="22"/>
          <w:lang w:val="en-US"/>
        </w:rPr>
        <w:t>rhotic</w:t>
      </w:r>
      <w:proofErr w:type="spellEnd"/>
      <w:r w:rsidR="002020BA" w:rsidRPr="00575CF0">
        <w:rPr>
          <w:sz w:val="22"/>
          <w:lang w:val="en-US"/>
        </w:rPr>
        <w:t xml:space="preserve"> pronunciation of English results from the combined effect of all of the above phenomena. </w:t>
      </w:r>
    </w:p>
    <w:p w:rsidR="007A2347" w:rsidRDefault="007A2347" w:rsidP="00EB32E1">
      <w:pPr>
        <w:spacing w:after="0" w:line="240" w:lineRule="auto"/>
        <w:jc w:val="both"/>
        <w:rPr>
          <w:sz w:val="22"/>
          <w:lang w:val="en-US"/>
        </w:rPr>
      </w:pPr>
    </w:p>
    <w:p w:rsidR="002020BA" w:rsidRPr="00575CF0" w:rsidRDefault="002020BA" w:rsidP="00EB32E1">
      <w:pPr>
        <w:spacing w:after="0" w:line="240" w:lineRule="auto"/>
        <w:jc w:val="both"/>
        <w:rPr>
          <w:i/>
          <w:sz w:val="22"/>
          <w:lang w:val="en-US"/>
        </w:rPr>
      </w:pPr>
      <w:r w:rsidRPr="00575CF0">
        <w:rPr>
          <w:i/>
          <w:sz w:val="22"/>
          <w:lang w:val="en-US"/>
        </w:rPr>
        <w:t xml:space="preserve">Trills </w:t>
      </w:r>
      <w:proofErr w:type="spellStart"/>
      <w:r w:rsidRPr="00575CF0">
        <w:rPr>
          <w:i/>
          <w:sz w:val="22"/>
          <w:lang w:val="en-US"/>
        </w:rPr>
        <w:t>vs</w:t>
      </w:r>
      <w:proofErr w:type="spellEnd"/>
      <w:r w:rsidRPr="00575CF0">
        <w:rPr>
          <w:i/>
          <w:sz w:val="22"/>
          <w:lang w:val="en-US"/>
        </w:rPr>
        <w:t xml:space="preserve"> non-trills </w:t>
      </w:r>
    </w:p>
    <w:p w:rsidR="002020BA" w:rsidRPr="00575CF0" w:rsidRDefault="00003FAB" w:rsidP="00EB32E1">
      <w:pPr>
        <w:spacing w:after="0" w:line="240" w:lineRule="auto"/>
        <w:jc w:val="both"/>
        <w:rPr>
          <w:sz w:val="22"/>
          <w:lang w:val="en-US"/>
        </w:rPr>
      </w:pPr>
      <w:r>
        <w:rPr>
          <w:sz w:val="22"/>
          <w:lang w:val="en-US"/>
        </w:rPr>
        <w:t xml:space="preserve">     </w:t>
      </w:r>
      <w:r w:rsidR="002020BA" w:rsidRPr="00575CF0">
        <w:rPr>
          <w:sz w:val="22"/>
          <w:lang w:val="en-US"/>
        </w:rPr>
        <w:t xml:space="preserve">Let us now pass to the participants’ phonetic realizations of the English </w:t>
      </w:r>
      <w:proofErr w:type="spellStart"/>
      <w:r w:rsidR="002020BA" w:rsidRPr="00575CF0">
        <w:rPr>
          <w:sz w:val="22"/>
          <w:lang w:val="en-US"/>
        </w:rPr>
        <w:t>rhotic</w:t>
      </w:r>
      <w:proofErr w:type="spellEnd"/>
      <w:r w:rsidR="002020BA" w:rsidRPr="00575CF0">
        <w:rPr>
          <w:sz w:val="22"/>
          <w:lang w:val="en-US"/>
        </w:rPr>
        <w:t xml:space="preserve">, focusing on the distinction between trilled vs. non-trilled articulation of this consonant. Out of 25 </w:t>
      </w:r>
      <w:r>
        <w:rPr>
          <w:sz w:val="22"/>
          <w:lang w:val="en-US"/>
        </w:rPr>
        <w:t>pupils</w:t>
      </w:r>
      <w:r w:rsidR="002020BA" w:rsidRPr="00575CF0">
        <w:rPr>
          <w:sz w:val="22"/>
          <w:lang w:val="en-US"/>
        </w:rPr>
        <w:t xml:space="preserve"> only two used  </w:t>
      </w:r>
      <w:r w:rsidR="002020BA" w:rsidRPr="00575CF0">
        <w:rPr>
          <w:sz w:val="22"/>
          <w:lang w:val="en-US"/>
        </w:rPr>
        <w:lastRenderedPageBreak/>
        <w:t>trill</w:t>
      </w:r>
      <w:r w:rsidR="0063746E">
        <w:rPr>
          <w:sz w:val="22"/>
          <w:lang w:val="en-US"/>
        </w:rPr>
        <w:t>s consistently</w:t>
      </w:r>
      <w:r w:rsidR="002020BA" w:rsidRPr="00575CF0">
        <w:rPr>
          <w:sz w:val="22"/>
          <w:lang w:val="en-US"/>
        </w:rPr>
        <w:t xml:space="preserve">. The overwhelming majority, i.e. 23  </w:t>
      </w:r>
      <w:r w:rsidR="0063746E">
        <w:rPr>
          <w:sz w:val="22"/>
          <w:lang w:val="en-US"/>
        </w:rPr>
        <w:t>subjects</w:t>
      </w:r>
      <w:r w:rsidR="002020BA" w:rsidRPr="00575CF0">
        <w:rPr>
          <w:sz w:val="22"/>
          <w:lang w:val="en-US"/>
        </w:rPr>
        <w:t xml:space="preserve"> produced other sounds, i.e. most frequently English-like approximants, sometimes fricatives and taps.</w:t>
      </w:r>
      <w:r w:rsidR="002020BA" w:rsidRPr="00575CF0">
        <w:rPr>
          <w:rStyle w:val="Odwoanieprzypisudolnego"/>
          <w:sz w:val="22"/>
          <w:lang w:val="en-US"/>
        </w:rPr>
        <w:footnoteReference w:id="17"/>
      </w:r>
      <w:r w:rsidR="002020BA" w:rsidRPr="00575CF0">
        <w:rPr>
          <w:sz w:val="22"/>
          <w:lang w:val="en-US"/>
        </w:rPr>
        <w:t xml:space="preserve"> Moreover, the pupils’ </w:t>
      </w:r>
      <w:proofErr w:type="spellStart"/>
      <w:r w:rsidR="002020BA" w:rsidRPr="00575CF0">
        <w:rPr>
          <w:sz w:val="22"/>
          <w:lang w:val="en-US"/>
        </w:rPr>
        <w:t>rhotic</w:t>
      </w:r>
      <w:proofErr w:type="spellEnd"/>
      <w:r w:rsidR="002020BA" w:rsidRPr="00575CF0">
        <w:rPr>
          <w:sz w:val="22"/>
          <w:lang w:val="en-US"/>
        </w:rPr>
        <w:t xml:space="preserve"> pronunciation of /r/ before a pause and before a consonant in syllable codas often t</w:t>
      </w:r>
      <w:r w:rsidR="0063746E">
        <w:rPr>
          <w:sz w:val="22"/>
          <w:lang w:val="en-US"/>
        </w:rPr>
        <w:t>ook</w:t>
      </w:r>
      <w:r w:rsidR="002020BA" w:rsidRPr="00575CF0">
        <w:rPr>
          <w:sz w:val="22"/>
          <w:lang w:val="en-US"/>
        </w:rPr>
        <w:t xml:space="preserve"> the form of r-</w:t>
      </w:r>
      <w:proofErr w:type="spellStart"/>
      <w:r w:rsidR="002020BA" w:rsidRPr="00575CF0">
        <w:rPr>
          <w:sz w:val="22"/>
          <w:lang w:val="en-US"/>
        </w:rPr>
        <w:t>colouring</w:t>
      </w:r>
      <w:proofErr w:type="spellEnd"/>
      <w:r w:rsidR="002020BA" w:rsidRPr="00575CF0">
        <w:rPr>
          <w:sz w:val="22"/>
          <w:lang w:val="en-US"/>
        </w:rPr>
        <w:t xml:space="preserve"> of the preceding vowel. This result means that the English approximant is not difficult for pre</w:t>
      </w:r>
      <w:r w:rsidR="0063746E">
        <w:rPr>
          <w:sz w:val="22"/>
          <w:lang w:val="en-US"/>
        </w:rPr>
        <w:t>-</w:t>
      </w:r>
      <w:r w:rsidR="002020BA" w:rsidRPr="00575CF0">
        <w:rPr>
          <w:sz w:val="22"/>
          <w:lang w:val="en-US"/>
        </w:rPr>
        <w:t xml:space="preserve">intermediate Polish learners of English. </w:t>
      </w:r>
    </w:p>
    <w:p w:rsidR="002020BA" w:rsidRPr="00575CF0" w:rsidRDefault="007B2274" w:rsidP="00EB32E1">
      <w:pPr>
        <w:spacing w:after="0" w:line="240" w:lineRule="auto"/>
        <w:jc w:val="both"/>
        <w:rPr>
          <w:sz w:val="22"/>
          <w:lang w:val="en-US"/>
        </w:rPr>
      </w:pPr>
      <w:r>
        <w:rPr>
          <w:sz w:val="22"/>
          <w:lang w:val="en-US"/>
        </w:rPr>
        <w:t xml:space="preserve">     </w:t>
      </w:r>
      <w:r w:rsidR="002020BA" w:rsidRPr="00575CF0">
        <w:rPr>
          <w:sz w:val="22"/>
          <w:lang w:val="en-US"/>
        </w:rPr>
        <w:t xml:space="preserve">The same conclusion was </w:t>
      </w:r>
      <w:r w:rsidR="0063746E">
        <w:rPr>
          <w:sz w:val="22"/>
          <w:lang w:val="en-US"/>
        </w:rPr>
        <w:t>reached</w:t>
      </w:r>
      <w:r w:rsidR="002020BA" w:rsidRPr="00575CF0">
        <w:rPr>
          <w:sz w:val="22"/>
          <w:lang w:val="en-US"/>
        </w:rPr>
        <w:t xml:space="preserve"> by </w:t>
      </w:r>
      <w:proofErr w:type="spellStart"/>
      <w:r w:rsidR="002020BA" w:rsidRPr="00575CF0">
        <w:rPr>
          <w:sz w:val="22"/>
          <w:lang w:val="en-US"/>
        </w:rPr>
        <w:t>Rojczyk</w:t>
      </w:r>
      <w:proofErr w:type="spellEnd"/>
      <w:r w:rsidR="002020BA" w:rsidRPr="00575CF0">
        <w:rPr>
          <w:sz w:val="22"/>
          <w:lang w:val="en-US"/>
        </w:rPr>
        <w:t xml:space="preserve"> and </w:t>
      </w:r>
      <w:proofErr w:type="spellStart"/>
      <w:r w:rsidR="002020BA" w:rsidRPr="00575CF0">
        <w:rPr>
          <w:sz w:val="22"/>
          <w:lang w:val="en-US"/>
        </w:rPr>
        <w:t>Zając</w:t>
      </w:r>
      <w:proofErr w:type="spellEnd"/>
      <w:r w:rsidR="002020BA" w:rsidRPr="00575CF0">
        <w:rPr>
          <w:sz w:val="22"/>
          <w:lang w:val="en-US"/>
        </w:rPr>
        <w:t xml:space="preserve"> (2017) with regard to advanced students’ English /r/. Their acoustic analysis of the </w:t>
      </w:r>
      <w:proofErr w:type="spellStart"/>
      <w:r w:rsidR="002020BA" w:rsidRPr="00575CF0">
        <w:rPr>
          <w:sz w:val="22"/>
          <w:lang w:val="en-US"/>
        </w:rPr>
        <w:t>rhotic</w:t>
      </w:r>
      <w:proofErr w:type="spellEnd"/>
      <w:r w:rsidR="002020BA" w:rsidRPr="00575CF0">
        <w:rPr>
          <w:sz w:val="22"/>
          <w:lang w:val="en-US"/>
        </w:rPr>
        <w:t xml:space="preserve"> in the speech of university students of English shows that /r/ was realized</w:t>
      </w:r>
      <w:r w:rsidR="0063746E">
        <w:rPr>
          <w:sz w:val="22"/>
          <w:lang w:val="en-US"/>
        </w:rPr>
        <w:t xml:space="preserve"> by them</w:t>
      </w:r>
      <w:r w:rsidR="002020BA" w:rsidRPr="00575CF0">
        <w:rPr>
          <w:sz w:val="22"/>
          <w:lang w:val="en-US"/>
        </w:rPr>
        <w:t xml:space="preserve"> as an approximant in 98% of cases, as a fricative in 1,7% and as a tap in 0.3%, which points to little interference from the speakers’ native language. </w:t>
      </w:r>
      <w:proofErr w:type="spellStart"/>
      <w:r w:rsidR="002020BA" w:rsidRPr="00575CF0">
        <w:rPr>
          <w:sz w:val="22"/>
          <w:lang w:val="en-US"/>
        </w:rPr>
        <w:t>Zając</w:t>
      </w:r>
      <w:proofErr w:type="spellEnd"/>
      <w:r w:rsidR="002020BA" w:rsidRPr="00575CF0">
        <w:rPr>
          <w:sz w:val="22"/>
          <w:lang w:val="en-US"/>
        </w:rPr>
        <w:t xml:space="preserve"> and </w:t>
      </w:r>
      <w:proofErr w:type="spellStart"/>
      <w:r w:rsidR="002020BA" w:rsidRPr="00575CF0">
        <w:rPr>
          <w:sz w:val="22"/>
          <w:lang w:val="en-US"/>
        </w:rPr>
        <w:t>Rojczyk</w:t>
      </w:r>
      <w:proofErr w:type="spellEnd"/>
      <w:r w:rsidR="002020BA" w:rsidRPr="00575CF0">
        <w:rPr>
          <w:sz w:val="22"/>
          <w:lang w:val="en-US"/>
        </w:rPr>
        <w:t xml:space="preserve"> conclude that the English approximant is easy for Polish learners to acquire when they have </w:t>
      </w:r>
      <w:r w:rsidR="0063746E">
        <w:rPr>
          <w:sz w:val="22"/>
          <w:lang w:val="en-US"/>
        </w:rPr>
        <w:t>achieved an</w:t>
      </w:r>
      <w:r w:rsidR="002020BA" w:rsidRPr="00575CF0">
        <w:rPr>
          <w:sz w:val="22"/>
          <w:lang w:val="en-US"/>
        </w:rPr>
        <w:t xml:space="preserve"> advanced level of  proficiency in English. Our study demonstrates that the same is true in the case of pre</w:t>
      </w:r>
      <w:r w:rsidR="0063746E">
        <w:rPr>
          <w:sz w:val="22"/>
          <w:lang w:val="en-US"/>
        </w:rPr>
        <w:t>-</w:t>
      </w:r>
      <w:r w:rsidR="002020BA" w:rsidRPr="00575CF0">
        <w:rPr>
          <w:sz w:val="22"/>
          <w:lang w:val="en-US"/>
        </w:rPr>
        <w:t>intermediate students as well.</w:t>
      </w:r>
    </w:p>
    <w:p w:rsidR="002020BA" w:rsidRPr="00575CF0" w:rsidRDefault="00F453C5" w:rsidP="00EB32E1">
      <w:pPr>
        <w:spacing w:after="0" w:line="240" w:lineRule="auto"/>
        <w:jc w:val="both"/>
        <w:rPr>
          <w:sz w:val="22"/>
          <w:lang w:val="en-US"/>
        </w:rPr>
      </w:pPr>
      <w:r>
        <w:rPr>
          <w:sz w:val="22"/>
          <w:lang w:val="en-US"/>
        </w:rPr>
        <w:t xml:space="preserve">   We would also like to comment on the participants’ use of linking ‘r’. </w:t>
      </w:r>
      <w:r w:rsidR="002020BA" w:rsidRPr="00575CF0">
        <w:rPr>
          <w:sz w:val="22"/>
          <w:lang w:val="en-US"/>
        </w:rPr>
        <w:t xml:space="preserve">In the diagnostic sentences there were three contexts in which </w:t>
      </w:r>
      <w:r>
        <w:rPr>
          <w:sz w:val="22"/>
          <w:lang w:val="en-US"/>
        </w:rPr>
        <w:t>it</w:t>
      </w:r>
      <w:r w:rsidR="002020BA" w:rsidRPr="00575CF0">
        <w:rPr>
          <w:sz w:val="22"/>
          <w:lang w:val="en-US"/>
        </w:rPr>
        <w:t xml:space="preserve"> should be used, i.e. in </w:t>
      </w:r>
      <w:r w:rsidR="002020BA" w:rsidRPr="00575CF0">
        <w:rPr>
          <w:i/>
          <w:sz w:val="22"/>
          <w:lang w:val="en-US"/>
        </w:rPr>
        <w:t xml:space="preserve">car in, September or, or October. </w:t>
      </w:r>
      <w:r w:rsidR="002020BA" w:rsidRPr="00575CF0">
        <w:rPr>
          <w:sz w:val="22"/>
          <w:lang w:val="en-US"/>
        </w:rPr>
        <w:t xml:space="preserve">In the </w:t>
      </w:r>
      <w:r>
        <w:rPr>
          <w:sz w:val="22"/>
          <w:lang w:val="en-US"/>
        </w:rPr>
        <w:t>students’</w:t>
      </w:r>
      <w:r w:rsidR="002020BA" w:rsidRPr="00575CF0">
        <w:rPr>
          <w:sz w:val="22"/>
          <w:lang w:val="en-US"/>
        </w:rPr>
        <w:t xml:space="preserve"> </w:t>
      </w:r>
      <w:proofErr w:type="spellStart"/>
      <w:r>
        <w:rPr>
          <w:sz w:val="22"/>
          <w:lang w:val="en-US"/>
        </w:rPr>
        <w:t>nonrhotic</w:t>
      </w:r>
      <w:proofErr w:type="spellEnd"/>
      <w:r>
        <w:rPr>
          <w:sz w:val="22"/>
          <w:lang w:val="en-US"/>
        </w:rPr>
        <w:t xml:space="preserve"> accents </w:t>
      </w:r>
      <w:r w:rsidR="002020BA" w:rsidRPr="00575CF0">
        <w:rPr>
          <w:sz w:val="22"/>
          <w:lang w:val="en-US"/>
        </w:rPr>
        <w:t xml:space="preserve">this sound failed to be employed. It did appear in 3 recordings of the word </w:t>
      </w:r>
      <w:r w:rsidR="002020BA" w:rsidRPr="00575CF0">
        <w:rPr>
          <w:i/>
          <w:sz w:val="22"/>
          <w:lang w:val="en-US"/>
        </w:rPr>
        <w:t>or</w:t>
      </w:r>
      <w:r w:rsidR="002020BA" w:rsidRPr="00575CF0">
        <w:rPr>
          <w:sz w:val="22"/>
          <w:lang w:val="en-US"/>
        </w:rPr>
        <w:t xml:space="preserve">, but this can be attributed to inconsistent </w:t>
      </w:r>
      <w:proofErr w:type="spellStart"/>
      <w:r w:rsidR="002020BA" w:rsidRPr="00575CF0">
        <w:rPr>
          <w:sz w:val="22"/>
          <w:lang w:val="en-US"/>
        </w:rPr>
        <w:t>rhoticity</w:t>
      </w:r>
      <w:proofErr w:type="spellEnd"/>
      <w:r w:rsidR="002020BA" w:rsidRPr="00575CF0">
        <w:rPr>
          <w:sz w:val="22"/>
          <w:lang w:val="en-US"/>
        </w:rPr>
        <w:t xml:space="preserve"> rather than linking.</w:t>
      </w:r>
    </w:p>
    <w:p w:rsidR="002020BA" w:rsidRPr="00575CF0" w:rsidRDefault="002020BA" w:rsidP="00EB32E1">
      <w:pPr>
        <w:spacing w:after="0" w:line="240" w:lineRule="auto"/>
        <w:jc w:val="both"/>
        <w:rPr>
          <w:sz w:val="22"/>
          <w:lang w:val="en-US"/>
        </w:rPr>
      </w:pPr>
    </w:p>
    <w:p w:rsidR="002020BA" w:rsidRPr="003A554D" w:rsidRDefault="003A554D" w:rsidP="00EB32E1">
      <w:pPr>
        <w:spacing w:after="0" w:line="240" w:lineRule="auto"/>
        <w:jc w:val="both"/>
        <w:rPr>
          <w:sz w:val="22"/>
          <w:lang w:val="en-US"/>
        </w:rPr>
      </w:pPr>
      <w:r>
        <w:rPr>
          <w:sz w:val="22"/>
          <w:lang w:val="en-US"/>
        </w:rPr>
        <w:t xml:space="preserve">6. </w:t>
      </w:r>
      <w:r w:rsidR="002020BA" w:rsidRPr="003A554D">
        <w:rPr>
          <w:sz w:val="22"/>
          <w:lang w:val="en-US"/>
        </w:rPr>
        <w:t>A comparison of /r/ realizations in fake and authentic Polish English. Conclusions.</w:t>
      </w:r>
    </w:p>
    <w:p w:rsidR="002020BA" w:rsidRDefault="002020BA" w:rsidP="00EB32E1">
      <w:pPr>
        <w:spacing w:after="0" w:line="240" w:lineRule="auto"/>
        <w:jc w:val="both"/>
        <w:rPr>
          <w:sz w:val="22"/>
          <w:lang w:val="en-US"/>
        </w:rPr>
      </w:pPr>
      <w:r w:rsidRPr="00575CF0">
        <w:rPr>
          <w:sz w:val="22"/>
          <w:lang w:val="en-US"/>
        </w:rPr>
        <w:t xml:space="preserve">The table below </w:t>
      </w:r>
      <w:proofErr w:type="spellStart"/>
      <w:r w:rsidRPr="00575CF0">
        <w:rPr>
          <w:sz w:val="22"/>
          <w:lang w:val="en-US"/>
        </w:rPr>
        <w:t>summarises</w:t>
      </w:r>
      <w:proofErr w:type="spellEnd"/>
      <w:r w:rsidRPr="00575CF0">
        <w:rPr>
          <w:sz w:val="22"/>
          <w:lang w:val="en-US"/>
        </w:rPr>
        <w:t xml:space="preserve"> the results of the analysis of /r/ realizations in fake and authentic Polish English presented in sections 4 and 5.</w:t>
      </w:r>
    </w:p>
    <w:p w:rsidR="002020BA" w:rsidRDefault="002020BA" w:rsidP="00EB32E1">
      <w:pPr>
        <w:spacing w:after="0" w:line="240" w:lineRule="auto"/>
        <w:rPr>
          <w:sz w:val="18"/>
          <w:szCs w:val="18"/>
          <w:lang w:val="en-US"/>
        </w:rPr>
      </w:pPr>
      <w:r w:rsidRPr="00575CF0">
        <w:rPr>
          <w:sz w:val="22"/>
          <w:lang w:val="en-US"/>
        </w:rPr>
        <w:t xml:space="preserve"> </w:t>
      </w:r>
      <w:r w:rsidRPr="003A554D">
        <w:rPr>
          <w:sz w:val="18"/>
          <w:szCs w:val="18"/>
          <w:lang w:val="en-US"/>
        </w:rPr>
        <w:t>Table 1. A comparison of /r/ realizations in fake and authentic Polish English</w:t>
      </w:r>
    </w:p>
    <w:tbl>
      <w:tblPr>
        <w:tblStyle w:val="Tabela-Siatka"/>
        <w:tblW w:w="0" w:type="auto"/>
        <w:tblLook w:val="04A0"/>
      </w:tblPr>
      <w:tblGrid>
        <w:gridCol w:w="2125"/>
        <w:gridCol w:w="2125"/>
        <w:gridCol w:w="2126"/>
      </w:tblGrid>
      <w:tr w:rsidR="00CF58CE" w:rsidTr="00CF58CE">
        <w:tc>
          <w:tcPr>
            <w:tcW w:w="2125" w:type="dxa"/>
          </w:tcPr>
          <w:p w:rsidR="00CF58CE" w:rsidRDefault="00CF58CE" w:rsidP="00EB32E1">
            <w:pPr>
              <w:jc w:val="center"/>
              <w:rPr>
                <w:sz w:val="18"/>
                <w:szCs w:val="18"/>
                <w:lang w:val="en-US"/>
              </w:rPr>
            </w:pPr>
            <w:r w:rsidRPr="00575CF0">
              <w:rPr>
                <w:b/>
                <w:sz w:val="22"/>
                <w:szCs w:val="22"/>
                <w:lang w:val="en-US"/>
              </w:rPr>
              <w:t>feature</w:t>
            </w:r>
          </w:p>
        </w:tc>
        <w:tc>
          <w:tcPr>
            <w:tcW w:w="2125" w:type="dxa"/>
          </w:tcPr>
          <w:p w:rsidR="00CF58CE" w:rsidRDefault="00CF58CE" w:rsidP="00EB32E1">
            <w:pPr>
              <w:rPr>
                <w:sz w:val="18"/>
                <w:szCs w:val="18"/>
                <w:lang w:val="en-US"/>
              </w:rPr>
            </w:pPr>
            <w:r w:rsidRPr="00575CF0">
              <w:rPr>
                <w:b/>
                <w:sz w:val="22"/>
                <w:szCs w:val="22"/>
                <w:lang w:val="en-US"/>
              </w:rPr>
              <w:t>fake Polish English</w:t>
            </w:r>
          </w:p>
        </w:tc>
        <w:tc>
          <w:tcPr>
            <w:tcW w:w="2126" w:type="dxa"/>
          </w:tcPr>
          <w:p w:rsidR="00CF58CE" w:rsidRDefault="00CF58CE" w:rsidP="00EB32E1">
            <w:pPr>
              <w:jc w:val="center"/>
              <w:rPr>
                <w:sz w:val="18"/>
                <w:szCs w:val="18"/>
                <w:lang w:val="en-US"/>
              </w:rPr>
            </w:pPr>
            <w:r w:rsidRPr="00575CF0">
              <w:rPr>
                <w:b/>
                <w:sz w:val="22"/>
                <w:szCs w:val="22"/>
                <w:lang w:val="en-US"/>
              </w:rPr>
              <w:t>authentic Polish English</w:t>
            </w:r>
          </w:p>
        </w:tc>
      </w:tr>
      <w:tr w:rsidR="00CF58CE" w:rsidTr="00CF58CE">
        <w:tc>
          <w:tcPr>
            <w:tcW w:w="2125" w:type="dxa"/>
          </w:tcPr>
          <w:p w:rsidR="00CF58CE" w:rsidRDefault="00CF58CE" w:rsidP="00EB32E1">
            <w:pPr>
              <w:jc w:val="center"/>
              <w:rPr>
                <w:sz w:val="18"/>
                <w:szCs w:val="18"/>
                <w:lang w:val="en-US"/>
              </w:rPr>
            </w:pPr>
            <w:proofErr w:type="spellStart"/>
            <w:r w:rsidRPr="00575CF0">
              <w:rPr>
                <w:sz w:val="22"/>
                <w:szCs w:val="22"/>
                <w:lang w:val="en-US"/>
              </w:rPr>
              <w:t>rhotic</w:t>
            </w:r>
            <w:proofErr w:type="spellEnd"/>
            <w:r w:rsidRPr="00575CF0">
              <w:rPr>
                <w:sz w:val="22"/>
                <w:szCs w:val="22"/>
                <w:lang w:val="en-US"/>
              </w:rPr>
              <w:t xml:space="preserve"> </w:t>
            </w:r>
            <w:proofErr w:type="spellStart"/>
            <w:r w:rsidRPr="00575CF0">
              <w:rPr>
                <w:sz w:val="22"/>
                <w:szCs w:val="22"/>
                <w:lang w:val="en-US"/>
              </w:rPr>
              <w:t>vs</w:t>
            </w:r>
            <w:proofErr w:type="spellEnd"/>
            <w:r w:rsidRPr="00575CF0">
              <w:rPr>
                <w:sz w:val="22"/>
                <w:szCs w:val="22"/>
                <w:lang w:val="en-US"/>
              </w:rPr>
              <w:t xml:space="preserve"> </w:t>
            </w:r>
            <w:proofErr w:type="spellStart"/>
            <w:r w:rsidRPr="00575CF0">
              <w:rPr>
                <w:sz w:val="22"/>
                <w:szCs w:val="22"/>
                <w:lang w:val="en-US"/>
              </w:rPr>
              <w:t>nonrhotic</w:t>
            </w:r>
            <w:proofErr w:type="spellEnd"/>
            <w:r w:rsidRPr="00575CF0">
              <w:rPr>
                <w:sz w:val="22"/>
                <w:szCs w:val="22"/>
                <w:lang w:val="en-US"/>
              </w:rPr>
              <w:t xml:space="preserve"> </w:t>
            </w:r>
            <w:r w:rsidRPr="00575CF0">
              <w:rPr>
                <w:sz w:val="22"/>
                <w:szCs w:val="22"/>
                <w:lang w:val="en-US"/>
              </w:rPr>
              <w:lastRenderedPageBreak/>
              <w:t>accent</w:t>
            </w:r>
          </w:p>
        </w:tc>
        <w:tc>
          <w:tcPr>
            <w:tcW w:w="2125" w:type="dxa"/>
          </w:tcPr>
          <w:p w:rsidR="00CF58CE" w:rsidRDefault="00CF58CE" w:rsidP="00EB32E1">
            <w:pPr>
              <w:rPr>
                <w:sz w:val="18"/>
                <w:szCs w:val="18"/>
                <w:lang w:val="en-US"/>
              </w:rPr>
            </w:pPr>
            <w:r w:rsidRPr="00575CF0">
              <w:rPr>
                <w:sz w:val="22"/>
                <w:szCs w:val="22"/>
                <w:lang w:val="en-US"/>
              </w:rPr>
              <w:lastRenderedPageBreak/>
              <w:t xml:space="preserve">predominantly </w:t>
            </w:r>
            <w:proofErr w:type="spellStart"/>
            <w:r w:rsidRPr="00575CF0">
              <w:rPr>
                <w:sz w:val="22"/>
                <w:szCs w:val="22"/>
                <w:lang w:val="en-US"/>
              </w:rPr>
              <w:t>rhotic</w:t>
            </w:r>
            <w:proofErr w:type="spellEnd"/>
            <w:r w:rsidRPr="00575CF0">
              <w:rPr>
                <w:sz w:val="22"/>
                <w:szCs w:val="22"/>
                <w:lang w:val="en-US"/>
              </w:rPr>
              <w:t xml:space="preserve">, </w:t>
            </w:r>
            <w:r w:rsidRPr="00575CF0">
              <w:rPr>
                <w:sz w:val="22"/>
                <w:szCs w:val="22"/>
                <w:lang w:val="en-US"/>
              </w:rPr>
              <w:lastRenderedPageBreak/>
              <w:t xml:space="preserve">occasionally </w:t>
            </w:r>
            <w:proofErr w:type="spellStart"/>
            <w:r w:rsidRPr="00575CF0">
              <w:rPr>
                <w:sz w:val="22"/>
                <w:szCs w:val="22"/>
                <w:lang w:val="en-US"/>
              </w:rPr>
              <w:t>nonrhotic</w:t>
            </w:r>
            <w:proofErr w:type="spellEnd"/>
          </w:p>
        </w:tc>
        <w:tc>
          <w:tcPr>
            <w:tcW w:w="2126" w:type="dxa"/>
          </w:tcPr>
          <w:p w:rsidR="00CF58CE" w:rsidRDefault="00CF58CE" w:rsidP="00EB32E1">
            <w:pPr>
              <w:jc w:val="center"/>
              <w:rPr>
                <w:sz w:val="18"/>
                <w:szCs w:val="18"/>
                <w:lang w:val="en-US"/>
              </w:rPr>
            </w:pPr>
            <w:r w:rsidRPr="00575CF0">
              <w:rPr>
                <w:sz w:val="22"/>
                <w:szCs w:val="22"/>
                <w:lang w:val="en-US"/>
              </w:rPr>
              <w:lastRenderedPageBreak/>
              <w:t xml:space="preserve">50% </w:t>
            </w:r>
            <w:proofErr w:type="spellStart"/>
            <w:r w:rsidRPr="00575CF0">
              <w:rPr>
                <w:sz w:val="22"/>
                <w:szCs w:val="22"/>
                <w:lang w:val="en-US"/>
              </w:rPr>
              <w:t>rhotic</w:t>
            </w:r>
            <w:proofErr w:type="spellEnd"/>
            <w:r w:rsidRPr="00575CF0">
              <w:rPr>
                <w:sz w:val="22"/>
                <w:szCs w:val="22"/>
                <w:lang w:val="en-US"/>
              </w:rPr>
              <w:t xml:space="preserve">, 50% </w:t>
            </w:r>
            <w:proofErr w:type="spellStart"/>
            <w:r w:rsidRPr="00575CF0">
              <w:rPr>
                <w:sz w:val="22"/>
                <w:szCs w:val="22"/>
                <w:lang w:val="en-US"/>
              </w:rPr>
              <w:lastRenderedPageBreak/>
              <w:t>nonrhotic</w:t>
            </w:r>
            <w:proofErr w:type="spellEnd"/>
          </w:p>
        </w:tc>
      </w:tr>
      <w:tr w:rsidR="00CF58CE" w:rsidTr="00CF58CE">
        <w:tc>
          <w:tcPr>
            <w:tcW w:w="2125" w:type="dxa"/>
          </w:tcPr>
          <w:p w:rsidR="00CF58CE" w:rsidRDefault="00CF58CE" w:rsidP="00EB32E1">
            <w:pPr>
              <w:rPr>
                <w:sz w:val="18"/>
                <w:szCs w:val="18"/>
                <w:lang w:val="en-US"/>
              </w:rPr>
            </w:pPr>
            <w:r w:rsidRPr="00575CF0">
              <w:rPr>
                <w:sz w:val="22"/>
                <w:szCs w:val="22"/>
                <w:lang w:val="en-US"/>
              </w:rPr>
              <w:lastRenderedPageBreak/>
              <w:t xml:space="preserve">trills </w:t>
            </w:r>
            <w:proofErr w:type="spellStart"/>
            <w:r w:rsidRPr="00575CF0">
              <w:rPr>
                <w:sz w:val="22"/>
                <w:szCs w:val="22"/>
                <w:lang w:val="en-US"/>
              </w:rPr>
              <w:t>vs</w:t>
            </w:r>
            <w:proofErr w:type="spellEnd"/>
            <w:r w:rsidRPr="00575CF0">
              <w:rPr>
                <w:sz w:val="22"/>
                <w:szCs w:val="22"/>
                <w:lang w:val="en-US"/>
              </w:rPr>
              <w:t xml:space="preserve"> non-trills</w:t>
            </w:r>
          </w:p>
        </w:tc>
        <w:tc>
          <w:tcPr>
            <w:tcW w:w="2125" w:type="dxa"/>
          </w:tcPr>
          <w:p w:rsidR="00CF58CE" w:rsidRDefault="00CF58CE" w:rsidP="00EB32E1">
            <w:pPr>
              <w:rPr>
                <w:sz w:val="18"/>
                <w:szCs w:val="18"/>
                <w:lang w:val="en-US"/>
              </w:rPr>
            </w:pPr>
            <w:r w:rsidRPr="00575CF0">
              <w:rPr>
                <w:sz w:val="22"/>
                <w:szCs w:val="22"/>
                <w:lang w:val="en-US"/>
              </w:rPr>
              <w:t>mainly trills and approximants</w:t>
            </w:r>
          </w:p>
        </w:tc>
        <w:tc>
          <w:tcPr>
            <w:tcW w:w="2126" w:type="dxa"/>
          </w:tcPr>
          <w:p w:rsidR="00CF58CE" w:rsidRDefault="00CF58CE" w:rsidP="00EB32E1">
            <w:pPr>
              <w:rPr>
                <w:sz w:val="18"/>
                <w:szCs w:val="18"/>
                <w:lang w:val="en-US"/>
              </w:rPr>
            </w:pPr>
            <w:r w:rsidRPr="00575CF0">
              <w:rPr>
                <w:sz w:val="22"/>
                <w:szCs w:val="22"/>
                <w:lang w:val="en-US"/>
              </w:rPr>
              <w:t>mainly approximants, trills used infrequently (2 speakers)</w:t>
            </w:r>
          </w:p>
        </w:tc>
      </w:tr>
      <w:tr w:rsidR="00CF58CE" w:rsidTr="00CF58CE">
        <w:tc>
          <w:tcPr>
            <w:tcW w:w="2125" w:type="dxa"/>
          </w:tcPr>
          <w:p w:rsidR="00CF58CE" w:rsidRDefault="00CF58CE" w:rsidP="00EB32E1">
            <w:pPr>
              <w:rPr>
                <w:sz w:val="18"/>
                <w:szCs w:val="18"/>
                <w:lang w:val="en-US"/>
              </w:rPr>
            </w:pPr>
            <w:r w:rsidRPr="00575CF0">
              <w:rPr>
                <w:sz w:val="22"/>
                <w:szCs w:val="22"/>
                <w:lang w:val="en-US"/>
              </w:rPr>
              <w:t>linking ‘r’</w:t>
            </w:r>
          </w:p>
        </w:tc>
        <w:tc>
          <w:tcPr>
            <w:tcW w:w="2125" w:type="dxa"/>
          </w:tcPr>
          <w:p w:rsidR="00CF58CE" w:rsidRDefault="00CF58CE" w:rsidP="00EB32E1">
            <w:pPr>
              <w:rPr>
                <w:sz w:val="18"/>
                <w:szCs w:val="18"/>
                <w:lang w:val="en-US"/>
              </w:rPr>
            </w:pPr>
            <w:r w:rsidRPr="00575CF0">
              <w:rPr>
                <w:sz w:val="22"/>
                <w:szCs w:val="22"/>
                <w:lang w:val="en-US"/>
              </w:rPr>
              <w:t xml:space="preserve">used due to the </w:t>
            </w:r>
            <w:proofErr w:type="spellStart"/>
            <w:r w:rsidRPr="00575CF0">
              <w:rPr>
                <w:sz w:val="22"/>
                <w:szCs w:val="22"/>
                <w:lang w:val="en-US"/>
              </w:rPr>
              <w:t>rhotic</w:t>
            </w:r>
            <w:proofErr w:type="spellEnd"/>
            <w:r w:rsidRPr="00575CF0">
              <w:rPr>
                <w:sz w:val="22"/>
                <w:szCs w:val="22"/>
                <w:lang w:val="en-US"/>
              </w:rPr>
              <w:t xml:space="preserve"> pronunciation</w:t>
            </w:r>
          </w:p>
        </w:tc>
        <w:tc>
          <w:tcPr>
            <w:tcW w:w="2126" w:type="dxa"/>
          </w:tcPr>
          <w:p w:rsidR="00CF58CE" w:rsidRDefault="00CF58CE" w:rsidP="00EB32E1">
            <w:pPr>
              <w:rPr>
                <w:sz w:val="18"/>
                <w:szCs w:val="18"/>
                <w:lang w:val="en-US"/>
              </w:rPr>
            </w:pPr>
            <w:r w:rsidRPr="00575CF0">
              <w:rPr>
                <w:sz w:val="22"/>
                <w:szCs w:val="22"/>
                <w:lang w:val="en-US"/>
              </w:rPr>
              <w:t xml:space="preserve">not used in </w:t>
            </w:r>
            <w:proofErr w:type="spellStart"/>
            <w:r w:rsidRPr="00575CF0">
              <w:rPr>
                <w:sz w:val="22"/>
                <w:szCs w:val="22"/>
                <w:lang w:val="en-US"/>
              </w:rPr>
              <w:t>nonrhotic</w:t>
            </w:r>
            <w:proofErr w:type="spellEnd"/>
            <w:r w:rsidRPr="00575CF0">
              <w:rPr>
                <w:sz w:val="22"/>
                <w:szCs w:val="22"/>
                <w:lang w:val="en-US"/>
              </w:rPr>
              <w:t xml:space="preserve"> speech</w:t>
            </w:r>
          </w:p>
        </w:tc>
      </w:tr>
    </w:tbl>
    <w:p w:rsidR="002020BA" w:rsidRDefault="002020BA" w:rsidP="00EB32E1">
      <w:pPr>
        <w:spacing w:after="0" w:line="240" w:lineRule="auto"/>
        <w:jc w:val="both"/>
        <w:rPr>
          <w:sz w:val="22"/>
          <w:lang w:val="en-US"/>
        </w:rPr>
      </w:pPr>
    </w:p>
    <w:p w:rsidR="002020BA" w:rsidRPr="00575CF0" w:rsidRDefault="002020BA" w:rsidP="00EB32E1">
      <w:pPr>
        <w:spacing w:after="0" w:line="240" w:lineRule="auto"/>
        <w:jc w:val="both"/>
        <w:rPr>
          <w:sz w:val="22"/>
          <w:lang w:val="en-US"/>
        </w:rPr>
      </w:pPr>
      <w:r w:rsidRPr="00575CF0">
        <w:rPr>
          <w:sz w:val="22"/>
          <w:lang w:val="en-US"/>
        </w:rPr>
        <w:t xml:space="preserve">Table 1 shows the major differences in the realization of the </w:t>
      </w:r>
      <w:proofErr w:type="spellStart"/>
      <w:r w:rsidRPr="00575CF0">
        <w:rPr>
          <w:sz w:val="22"/>
          <w:lang w:val="en-US"/>
        </w:rPr>
        <w:t>rhotic</w:t>
      </w:r>
      <w:proofErr w:type="spellEnd"/>
      <w:r w:rsidRPr="00575CF0">
        <w:rPr>
          <w:sz w:val="22"/>
          <w:lang w:val="en-US"/>
        </w:rPr>
        <w:t xml:space="preserve"> in fake and au</w:t>
      </w:r>
      <w:r w:rsidR="00142735">
        <w:rPr>
          <w:sz w:val="22"/>
          <w:lang w:val="en-US"/>
        </w:rPr>
        <w:t xml:space="preserve">thentic Polish English. Thus, the actors’ speech is generally </w:t>
      </w:r>
      <w:proofErr w:type="spellStart"/>
      <w:r w:rsidR="00142735">
        <w:rPr>
          <w:sz w:val="22"/>
          <w:lang w:val="en-US"/>
        </w:rPr>
        <w:t>rhotic</w:t>
      </w:r>
      <w:proofErr w:type="spellEnd"/>
      <w:r w:rsidR="00142735">
        <w:rPr>
          <w:sz w:val="22"/>
          <w:lang w:val="en-US"/>
        </w:rPr>
        <w:t xml:space="preserve">, with only occasional </w:t>
      </w:r>
      <w:r w:rsidR="00CF58CE">
        <w:rPr>
          <w:sz w:val="22"/>
          <w:lang w:val="en-US"/>
        </w:rPr>
        <w:t>instances</w:t>
      </w:r>
      <w:r w:rsidRPr="00575CF0">
        <w:rPr>
          <w:sz w:val="22"/>
          <w:lang w:val="en-US"/>
        </w:rPr>
        <w:t xml:space="preserve"> </w:t>
      </w:r>
      <w:r w:rsidR="00142735">
        <w:rPr>
          <w:sz w:val="22"/>
          <w:lang w:val="en-US"/>
        </w:rPr>
        <w:t xml:space="preserve">of </w:t>
      </w:r>
      <w:proofErr w:type="spellStart"/>
      <w:r w:rsidR="00142735">
        <w:rPr>
          <w:sz w:val="22"/>
          <w:lang w:val="en-US"/>
        </w:rPr>
        <w:t>nonrhotic</w:t>
      </w:r>
      <w:proofErr w:type="spellEnd"/>
      <w:r w:rsidR="00CF58CE">
        <w:rPr>
          <w:sz w:val="22"/>
          <w:lang w:val="en-US"/>
        </w:rPr>
        <w:t xml:space="preserve"> pronunciation, whereas</w:t>
      </w:r>
      <w:r w:rsidR="007A2347">
        <w:rPr>
          <w:sz w:val="22"/>
          <w:lang w:val="en-US"/>
        </w:rPr>
        <w:t xml:space="preserve"> only</w:t>
      </w:r>
      <w:r w:rsidR="00CF58CE">
        <w:rPr>
          <w:sz w:val="22"/>
          <w:lang w:val="en-US"/>
        </w:rPr>
        <w:t xml:space="preserve"> 50% of the </w:t>
      </w:r>
      <w:r w:rsidRPr="00575CF0">
        <w:rPr>
          <w:sz w:val="22"/>
          <w:lang w:val="en-US"/>
        </w:rPr>
        <w:t>Polish learners</w:t>
      </w:r>
      <w:r w:rsidR="00CF58CE">
        <w:rPr>
          <w:sz w:val="22"/>
          <w:lang w:val="en-US"/>
        </w:rPr>
        <w:t xml:space="preserve"> have a </w:t>
      </w:r>
      <w:proofErr w:type="spellStart"/>
      <w:r w:rsidR="00CF58CE">
        <w:rPr>
          <w:sz w:val="22"/>
          <w:lang w:val="en-US"/>
        </w:rPr>
        <w:t>rhotic</w:t>
      </w:r>
      <w:proofErr w:type="spellEnd"/>
      <w:r w:rsidR="00CF58CE">
        <w:rPr>
          <w:sz w:val="22"/>
          <w:lang w:val="en-US"/>
        </w:rPr>
        <w:t xml:space="preserve"> accent, the other 50% employ </w:t>
      </w:r>
      <w:proofErr w:type="spellStart"/>
      <w:r w:rsidR="00CF58CE">
        <w:rPr>
          <w:sz w:val="22"/>
          <w:lang w:val="en-US"/>
        </w:rPr>
        <w:t>nonrhotic</w:t>
      </w:r>
      <w:proofErr w:type="spellEnd"/>
      <w:r w:rsidR="00CF58CE">
        <w:rPr>
          <w:sz w:val="22"/>
          <w:lang w:val="en-US"/>
        </w:rPr>
        <w:t xml:space="preserve"> </w:t>
      </w:r>
      <w:r w:rsidR="00142735">
        <w:rPr>
          <w:sz w:val="22"/>
          <w:lang w:val="en-US"/>
        </w:rPr>
        <w:t>English</w:t>
      </w:r>
      <w:r w:rsidR="00CF58CE">
        <w:rPr>
          <w:sz w:val="22"/>
          <w:lang w:val="en-US"/>
        </w:rPr>
        <w:t>.</w:t>
      </w:r>
      <w:r w:rsidR="00142735">
        <w:rPr>
          <w:sz w:val="22"/>
          <w:lang w:val="en-US"/>
        </w:rPr>
        <w:t xml:space="preserve"> </w:t>
      </w:r>
      <w:r w:rsidR="00CF58CE">
        <w:rPr>
          <w:sz w:val="22"/>
          <w:lang w:val="en-US"/>
        </w:rPr>
        <w:t xml:space="preserve">The former can be attributed to a stereotypical view of the </w:t>
      </w:r>
      <w:proofErr w:type="spellStart"/>
      <w:r w:rsidR="00CF58CE">
        <w:rPr>
          <w:sz w:val="22"/>
          <w:lang w:val="en-US"/>
        </w:rPr>
        <w:t>rhoticity</w:t>
      </w:r>
      <w:proofErr w:type="spellEnd"/>
      <w:r w:rsidR="00CF58CE">
        <w:rPr>
          <w:sz w:val="22"/>
          <w:lang w:val="en-US"/>
        </w:rPr>
        <w:t xml:space="preserve"> of Polish English pronunciation, which finds only partial support in the experimental data.</w:t>
      </w:r>
    </w:p>
    <w:p w:rsidR="002020BA" w:rsidRPr="00575CF0" w:rsidRDefault="007B2274" w:rsidP="00EB32E1">
      <w:pPr>
        <w:spacing w:after="0" w:line="240" w:lineRule="auto"/>
        <w:jc w:val="both"/>
        <w:rPr>
          <w:sz w:val="22"/>
          <w:lang w:val="en-US"/>
        </w:rPr>
      </w:pPr>
      <w:r>
        <w:rPr>
          <w:sz w:val="22"/>
          <w:lang w:val="en-US"/>
        </w:rPr>
        <w:t xml:space="preserve">     </w:t>
      </w:r>
      <w:r w:rsidR="002020BA" w:rsidRPr="00575CF0">
        <w:rPr>
          <w:sz w:val="22"/>
          <w:lang w:val="en-US"/>
        </w:rPr>
        <w:t xml:space="preserve">The articulation of /r/ by the two groups under comparison shows a very frequent use of the strongly trilled </w:t>
      </w:r>
      <w:proofErr w:type="spellStart"/>
      <w:r w:rsidR="002020BA" w:rsidRPr="00575CF0">
        <w:rPr>
          <w:sz w:val="22"/>
          <w:lang w:val="en-US"/>
        </w:rPr>
        <w:t>rhotic</w:t>
      </w:r>
      <w:proofErr w:type="spellEnd"/>
      <w:r w:rsidR="002020BA" w:rsidRPr="00575CF0">
        <w:rPr>
          <w:sz w:val="22"/>
          <w:lang w:val="en-US"/>
        </w:rPr>
        <w:t xml:space="preserve"> in the actors’ performances </w:t>
      </w:r>
      <w:r w:rsidR="00CF58CE">
        <w:rPr>
          <w:sz w:val="22"/>
          <w:lang w:val="en-US"/>
        </w:rPr>
        <w:t xml:space="preserve">clearly </w:t>
      </w:r>
      <w:r w:rsidR="002020BA" w:rsidRPr="00575CF0">
        <w:rPr>
          <w:sz w:val="22"/>
          <w:lang w:val="en-US"/>
        </w:rPr>
        <w:t>opposed to rarely trilled realizations by Polish learners (only 2 cases). Apparently, the exaggerated use of trills in the film results either from a stereotypical view of what Polish English</w:t>
      </w:r>
      <w:r w:rsidR="00BF15BB">
        <w:rPr>
          <w:sz w:val="22"/>
          <w:lang w:val="en-US"/>
        </w:rPr>
        <w:t xml:space="preserve"> or, generally, foreign-accented</w:t>
      </w:r>
      <w:r w:rsidR="002020BA" w:rsidRPr="00575CF0">
        <w:rPr>
          <w:sz w:val="22"/>
          <w:lang w:val="en-US"/>
        </w:rPr>
        <w:t xml:space="preserve"> pronunciation is like, probably reinforced by the accent coaching they have received.</w:t>
      </w:r>
      <w:r w:rsidR="002020BA" w:rsidRPr="00575CF0">
        <w:rPr>
          <w:rStyle w:val="Odwoanieprzypisudolnego"/>
          <w:sz w:val="22"/>
          <w:lang w:val="en-US"/>
        </w:rPr>
        <w:footnoteReference w:id="18"/>
      </w:r>
      <w:r w:rsidR="00BE7DAD">
        <w:rPr>
          <w:sz w:val="22"/>
          <w:lang w:val="en-US"/>
        </w:rPr>
        <w:t xml:space="preserve"> The stereotype of a trill in Polish English probably stems from the speech characteristics of</w:t>
      </w:r>
      <w:r w:rsidR="00BF15BB">
        <w:rPr>
          <w:sz w:val="22"/>
          <w:lang w:val="en-US"/>
        </w:rPr>
        <w:t xml:space="preserve"> uneducated</w:t>
      </w:r>
      <w:r w:rsidR="00BE7DAD">
        <w:rPr>
          <w:sz w:val="22"/>
          <w:lang w:val="en-US"/>
        </w:rPr>
        <w:t xml:space="preserve"> Polish immigrants in the past many of whom arrived in English-speaking countries as adults with no prior instruction in </w:t>
      </w:r>
      <w:r w:rsidR="00BE7DAD">
        <w:rPr>
          <w:sz w:val="22"/>
          <w:lang w:val="en-US"/>
        </w:rPr>
        <w:lastRenderedPageBreak/>
        <w:t>English and who tended to live and work in Polish communities</w:t>
      </w:r>
      <w:r w:rsidR="00BF15BB">
        <w:rPr>
          <w:sz w:val="22"/>
          <w:lang w:val="en-US"/>
        </w:rPr>
        <w:t xml:space="preserve">, with little interaction with </w:t>
      </w:r>
      <w:r w:rsidR="00EC5B06">
        <w:rPr>
          <w:sz w:val="22"/>
          <w:lang w:val="en-US"/>
        </w:rPr>
        <w:t>the locals</w:t>
      </w:r>
      <w:r w:rsidR="00BE7DAD">
        <w:rPr>
          <w:sz w:val="22"/>
          <w:lang w:val="en-US"/>
        </w:rPr>
        <w:t xml:space="preserve">. Naturally, </w:t>
      </w:r>
      <w:r w:rsidR="00BF15BB">
        <w:rPr>
          <w:sz w:val="22"/>
          <w:lang w:val="en-US"/>
        </w:rPr>
        <w:t>immigrants</w:t>
      </w:r>
      <w:r w:rsidR="00BE7DAD">
        <w:rPr>
          <w:sz w:val="22"/>
          <w:lang w:val="en-US"/>
        </w:rPr>
        <w:t xml:space="preserve"> used Polish sounds, including trilled /r/. As shown in this paper, nowadays, with all schools providing instruction in English and with </w:t>
      </w:r>
      <w:r w:rsidR="00EC5B06">
        <w:rPr>
          <w:sz w:val="22"/>
          <w:lang w:val="en-US"/>
        </w:rPr>
        <w:t xml:space="preserve">an easy access to authentic </w:t>
      </w:r>
      <w:r w:rsidR="00BE7DAD">
        <w:rPr>
          <w:sz w:val="22"/>
          <w:lang w:val="en-US"/>
        </w:rPr>
        <w:t>English speech, this consonant is no longer as problematic as it used to be.</w:t>
      </w:r>
      <w:r w:rsidR="00603C4F">
        <w:rPr>
          <w:sz w:val="22"/>
          <w:lang w:val="en-US"/>
        </w:rPr>
        <w:t xml:space="preserve"> In other words, the old stereotype appears to have lost much of its validity.</w:t>
      </w:r>
    </w:p>
    <w:p w:rsidR="002020BA" w:rsidRPr="00575CF0" w:rsidRDefault="007B2274" w:rsidP="00EB32E1">
      <w:pPr>
        <w:spacing w:after="0" w:line="240" w:lineRule="auto"/>
        <w:jc w:val="both"/>
        <w:rPr>
          <w:sz w:val="22"/>
          <w:lang w:val="en-US"/>
        </w:rPr>
      </w:pPr>
      <w:r>
        <w:rPr>
          <w:sz w:val="22"/>
          <w:lang w:val="en-US"/>
        </w:rPr>
        <w:t xml:space="preserve">     </w:t>
      </w:r>
      <w:r w:rsidR="002020BA" w:rsidRPr="00575CF0">
        <w:rPr>
          <w:sz w:val="22"/>
          <w:lang w:val="en-US"/>
        </w:rPr>
        <w:t xml:space="preserve">The issue of </w:t>
      </w:r>
      <w:proofErr w:type="spellStart"/>
      <w:r w:rsidR="002020BA" w:rsidRPr="00575CF0">
        <w:rPr>
          <w:sz w:val="22"/>
          <w:lang w:val="en-US"/>
        </w:rPr>
        <w:t>linking’r</w:t>
      </w:r>
      <w:proofErr w:type="spellEnd"/>
      <w:r w:rsidR="002020BA" w:rsidRPr="00575CF0">
        <w:rPr>
          <w:sz w:val="22"/>
          <w:lang w:val="en-US"/>
        </w:rPr>
        <w:t xml:space="preserve">’ hardly ever arises in the predominantly </w:t>
      </w:r>
      <w:proofErr w:type="spellStart"/>
      <w:r w:rsidR="002020BA" w:rsidRPr="00575CF0">
        <w:rPr>
          <w:sz w:val="22"/>
          <w:lang w:val="en-US"/>
        </w:rPr>
        <w:t>rhotic</w:t>
      </w:r>
      <w:proofErr w:type="spellEnd"/>
      <w:r w:rsidR="002020BA" w:rsidRPr="00575CF0">
        <w:rPr>
          <w:sz w:val="22"/>
          <w:lang w:val="en-US"/>
        </w:rPr>
        <w:t xml:space="preserve"> pronunciation employed by the actors. The same is true in the case of Polish learners with a </w:t>
      </w:r>
      <w:proofErr w:type="spellStart"/>
      <w:r w:rsidR="002020BA" w:rsidRPr="00575CF0">
        <w:rPr>
          <w:sz w:val="22"/>
          <w:lang w:val="en-US"/>
        </w:rPr>
        <w:t>rhotic</w:t>
      </w:r>
      <w:proofErr w:type="spellEnd"/>
      <w:r w:rsidR="002020BA" w:rsidRPr="00575CF0">
        <w:rPr>
          <w:sz w:val="22"/>
          <w:lang w:val="en-US"/>
        </w:rPr>
        <w:t xml:space="preserve"> accent. The participants with </w:t>
      </w:r>
      <w:proofErr w:type="spellStart"/>
      <w:r w:rsidR="002020BA" w:rsidRPr="00575CF0">
        <w:rPr>
          <w:sz w:val="22"/>
          <w:lang w:val="en-US"/>
        </w:rPr>
        <w:t>nonrhotic</w:t>
      </w:r>
      <w:proofErr w:type="spellEnd"/>
      <w:r w:rsidR="002020BA" w:rsidRPr="00575CF0">
        <w:rPr>
          <w:sz w:val="22"/>
          <w:lang w:val="en-US"/>
        </w:rPr>
        <w:t xml:space="preserve"> English, however, do not use linking ‘r’</w:t>
      </w:r>
      <w:r w:rsidR="00EC5B06">
        <w:rPr>
          <w:sz w:val="22"/>
          <w:lang w:val="en-US"/>
        </w:rPr>
        <w:t xml:space="preserve"> </w:t>
      </w:r>
      <w:r w:rsidR="002020BA" w:rsidRPr="00575CF0">
        <w:rPr>
          <w:sz w:val="22"/>
          <w:lang w:val="en-US"/>
        </w:rPr>
        <w:t>at all, probably due to their unfamiliarity with this property of spoken English and the lack of this feature in Polish.</w:t>
      </w:r>
    </w:p>
    <w:p w:rsidR="002020BA" w:rsidRPr="00575CF0" w:rsidRDefault="007B2274" w:rsidP="00EB32E1">
      <w:pPr>
        <w:spacing w:after="0" w:line="240" w:lineRule="auto"/>
        <w:jc w:val="both"/>
        <w:rPr>
          <w:sz w:val="22"/>
          <w:lang w:val="en-US"/>
        </w:rPr>
      </w:pPr>
      <w:r>
        <w:rPr>
          <w:sz w:val="22"/>
          <w:lang w:val="en-US"/>
        </w:rPr>
        <w:t xml:space="preserve">     </w:t>
      </w:r>
      <w:r w:rsidR="002020BA" w:rsidRPr="00575CF0">
        <w:rPr>
          <w:sz w:val="22"/>
          <w:lang w:val="en-US"/>
        </w:rPr>
        <w:t xml:space="preserve">The </w:t>
      </w:r>
      <w:r w:rsidR="00603C4F">
        <w:rPr>
          <w:sz w:val="22"/>
          <w:lang w:val="en-US"/>
        </w:rPr>
        <w:t>problem</w:t>
      </w:r>
      <w:r w:rsidR="002020BA" w:rsidRPr="00575CF0">
        <w:rPr>
          <w:sz w:val="22"/>
          <w:lang w:val="en-US"/>
        </w:rPr>
        <w:t xml:space="preserve"> of consisten</w:t>
      </w:r>
      <w:r w:rsidR="00D86FD9">
        <w:rPr>
          <w:sz w:val="22"/>
          <w:lang w:val="en-US"/>
        </w:rPr>
        <w:t>cy in the distribution and articulation</w:t>
      </w:r>
      <w:r w:rsidR="002020BA" w:rsidRPr="00575CF0">
        <w:rPr>
          <w:sz w:val="22"/>
          <w:lang w:val="en-US"/>
        </w:rPr>
        <w:t xml:space="preserve"> </w:t>
      </w:r>
      <w:r w:rsidR="00D86FD9">
        <w:rPr>
          <w:sz w:val="22"/>
          <w:lang w:val="en-US"/>
        </w:rPr>
        <w:t>of /r/</w:t>
      </w:r>
      <w:r w:rsidR="002020BA" w:rsidRPr="00575CF0">
        <w:rPr>
          <w:sz w:val="22"/>
          <w:lang w:val="en-US"/>
        </w:rPr>
        <w:t>is somewhat similar in both instances. While the actors have not mastered a Polish accent to a sufficient degree to be consistent in their pronunciation of /r/, the Polish pupils have not learnt to control the phonetic details of an alien sound system.</w:t>
      </w:r>
      <w:r w:rsidR="00603C4F">
        <w:rPr>
          <w:sz w:val="22"/>
          <w:lang w:val="en-US"/>
        </w:rPr>
        <w:t xml:space="preserve"> </w:t>
      </w:r>
      <w:r w:rsidR="008140CE">
        <w:rPr>
          <w:sz w:val="22"/>
          <w:lang w:val="en-US"/>
        </w:rPr>
        <w:t xml:space="preserve">In this respect </w:t>
      </w:r>
      <w:r w:rsidR="00D86FD9">
        <w:rPr>
          <w:sz w:val="22"/>
          <w:lang w:val="en-US"/>
        </w:rPr>
        <w:t>both</w:t>
      </w:r>
      <w:r w:rsidR="008140CE">
        <w:rPr>
          <w:sz w:val="22"/>
          <w:lang w:val="en-US"/>
        </w:rPr>
        <w:t xml:space="preserve"> versions of Polish English differ from native English speech which shows consistency with regard to</w:t>
      </w:r>
      <w:r w:rsidR="00D86FD9">
        <w:rPr>
          <w:sz w:val="22"/>
          <w:lang w:val="en-US"/>
        </w:rPr>
        <w:t xml:space="preserve"> accent</w:t>
      </w:r>
      <w:r w:rsidR="008140CE">
        <w:rPr>
          <w:sz w:val="22"/>
          <w:lang w:val="en-US"/>
        </w:rPr>
        <w:t xml:space="preserve"> </w:t>
      </w:r>
      <w:proofErr w:type="spellStart"/>
      <w:r w:rsidR="008140CE">
        <w:rPr>
          <w:sz w:val="22"/>
          <w:lang w:val="en-US"/>
        </w:rPr>
        <w:t>rhoticity</w:t>
      </w:r>
      <w:proofErr w:type="spellEnd"/>
      <w:r w:rsidR="008140CE">
        <w:rPr>
          <w:sz w:val="22"/>
          <w:lang w:val="en-US"/>
        </w:rPr>
        <w:t xml:space="preserve"> / </w:t>
      </w:r>
      <w:proofErr w:type="spellStart"/>
      <w:r w:rsidR="008140CE">
        <w:rPr>
          <w:sz w:val="22"/>
          <w:lang w:val="en-US"/>
        </w:rPr>
        <w:t>nonrhoticity</w:t>
      </w:r>
      <w:proofErr w:type="spellEnd"/>
      <w:r w:rsidR="008140CE">
        <w:rPr>
          <w:sz w:val="22"/>
          <w:lang w:val="en-US"/>
        </w:rPr>
        <w:t>.</w:t>
      </w:r>
    </w:p>
    <w:p w:rsidR="002020BA" w:rsidRPr="00575CF0" w:rsidRDefault="007B2274" w:rsidP="00EB32E1">
      <w:pPr>
        <w:spacing w:after="0" w:line="240" w:lineRule="auto"/>
        <w:jc w:val="both"/>
        <w:rPr>
          <w:sz w:val="22"/>
          <w:lang w:val="en-US"/>
        </w:rPr>
      </w:pPr>
      <w:r>
        <w:rPr>
          <w:sz w:val="22"/>
          <w:lang w:val="en-US"/>
        </w:rPr>
        <w:t xml:space="preserve">     </w:t>
      </w:r>
      <w:r w:rsidR="00C13D37">
        <w:rPr>
          <w:sz w:val="22"/>
          <w:lang w:val="en-US"/>
        </w:rPr>
        <w:t xml:space="preserve"> </w:t>
      </w:r>
      <w:r w:rsidR="002020BA" w:rsidRPr="00575CF0">
        <w:rPr>
          <w:sz w:val="22"/>
          <w:lang w:val="en-US"/>
        </w:rPr>
        <w:t>To sum up, the</w:t>
      </w:r>
      <w:r w:rsidR="00EC5B06">
        <w:rPr>
          <w:sz w:val="22"/>
          <w:lang w:val="en-US"/>
        </w:rPr>
        <w:t xml:space="preserve"> fake and genuine Polish accents examined in this paper differ both with regard to their </w:t>
      </w:r>
      <w:proofErr w:type="spellStart"/>
      <w:r w:rsidR="00EC5B06">
        <w:rPr>
          <w:sz w:val="22"/>
          <w:lang w:val="en-US"/>
        </w:rPr>
        <w:t>rhoticity</w:t>
      </w:r>
      <w:proofErr w:type="spellEnd"/>
      <w:r w:rsidR="00EC5B06">
        <w:rPr>
          <w:sz w:val="22"/>
          <w:lang w:val="en-US"/>
        </w:rPr>
        <w:t xml:space="preserve"> and the articulation of /r/.</w:t>
      </w:r>
      <w:r w:rsidR="002020BA" w:rsidRPr="00575CF0">
        <w:rPr>
          <w:sz w:val="22"/>
          <w:lang w:val="en-US"/>
        </w:rPr>
        <w:t xml:space="preserve"> Our study provides</w:t>
      </w:r>
      <w:r w:rsidR="00EC5B06">
        <w:rPr>
          <w:sz w:val="22"/>
          <w:lang w:val="en-US"/>
        </w:rPr>
        <w:t xml:space="preserve"> thus ample</w:t>
      </w:r>
      <w:r w:rsidR="002020BA" w:rsidRPr="00575CF0">
        <w:rPr>
          <w:sz w:val="22"/>
          <w:lang w:val="en-US"/>
        </w:rPr>
        <w:t xml:space="preserve"> evidence that filmmakers should give up the unjustified and </w:t>
      </w:r>
      <w:proofErr w:type="spellStart"/>
      <w:r w:rsidR="002020BA" w:rsidRPr="00575CF0">
        <w:rPr>
          <w:sz w:val="22"/>
          <w:lang w:val="en-US"/>
        </w:rPr>
        <w:t>cliched</w:t>
      </w:r>
      <w:proofErr w:type="spellEnd"/>
      <w:r w:rsidR="002020BA" w:rsidRPr="00575CF0">
        <w:rPr>
          <w:sz w:val="22"/>
          <w:lang w:val="en-US"/>
        </w:rPr>
        <w:t xml:space="preserve"> assumption</w:t>
      </w:r>
      <w:r w:rsidR="00EC5B06">
        <w:rPr>
          <w:sz w:val="22"/>
          <w:lang w:val="en-US"/>
        </w:rPr>
        <w:t>s</w:t>
      </w:r>
      <w:r w:rsidR="002020BA" w:rsidRPr="00575CF0">
        <w:rPr>
          <w:sz w:val="22"/>
          <w:lang w:val="en-US"/>
        </w:rPr>
        <w:t xml:space="preserve"> concerning the </w:t>
      </w:r>
      <w:r w:rsidR="00EC5B06">
        <w:rPr>
          <w:sz w:val="22"/>
          <w:lang w:val="en-US"/>
        </w:rPr>
        <w:t>properties of /r/</w:t>
      </w:r>
      <w:r w:rsidR="002020BA" w:rsidRPr="00575CF0">
        <w:rPr>
          <w:sz w:val="22"/>
          <w:lang w:val="en-US"/>
        </w:rPr>
        <w:t xml:space="preserve"> in Polish English </w:t>
      </w:r>
      <w:r w:rsidR="00EC5B06">
        <w:rPr>
          <w:sz w:val="22"/>
          <w:lang w:val="en-US"/>
        </w:rPr>
        <w:t>and modify them in accordance with factual evidence.</w:t>
      </w:r>
    </w:p>
    <w:p w:rsidR="002020BA" w:rsidRPr="00575CF0" w:rsidRDefault="002020BA" w:rsidP="00EB32E1">
      <w:pPr>
        <w:pStyle w:val="Akapitzlist"/>
        <w:spacing w:after="0" w:line="240" w:lineRule="auto"/>
        <w:jc w:val="both"/>
        <w:rPr>
          <w:sz w:val="22"/>
          <w:lang w:val="en-US"/>
        </w:rPr>
      </w:pPr>
      <w:r w:rsidRPr="00575CF0">
        <w:rPr>
          <w:sz w:val="22"/>
          <w:lang w:val="en-US"/>
        </w:rPr>
        <w:t xml:space="preserve">  </w:t>
      </w:r>
    </w:p>
    <w:p w:rsidR="001666F6" w:rsidRPr="009614B4" w:rsidRDefault="001666F6" w:rsidP="00EB32E1">
      <w:pPr>
        <w:spacing w:after="0" w:line="240" w:lineRule="auto"/>
        <w:jc w:val="both"/>
        <w:rPr>
          <w:sz w:val="18"/>
          <w:szCs w:val="18"/>
          <w:lang w:val="en-US"/>
        </w:rPr>
      </w:pPr>
      <w:r w:rsidRPr="009614B4">
        <w:rPr>
          <w:sz w:val="18"/>
          <w:szCs w:val="18"/>
          <w:lang w:val="en-US"/>
        </w:rPr>
        <w:t>References</w:t>
      </w:r>
    </w:p>
    <w:p w:rsidR="001666F6" w:rsidRDefault="001666F6" w:rsidP="00EB32E1">
      <w:pPr>
        <w:spacing w:after="0" w:line="240" w:lineRule="auto"/>
        <w:jc w:val="both"/>
        <w:rPr>
          <w:sz w:val="18"/>
          <w:szCs w:val="18"/>
          <w:lang w:val="en-US"/>
        </w:rPr>
      </w:pPr>
      <w:r w:rsidRPr="009614B4">
        <w:rPr>
          <w:sz w:val="18"/>
          <w:szCs w:val="18"/>
          <w:lang w:val="en-US"/>
        </w:rPr>
        <w:t xml:space="preserve">Cohen, A. (2017): Faking it: how do actors actually learn to speak with accents? </w:t>
      </w:r>
      <w:hyperlink r:id="rId8" w:history="1">
        <w:r w:rsidRPr="00D325C6">
          <w:rPr>
            <w:rStyle w:val="Hipercze"/>
            <w:sz w:val="18"/>
            <w:szCs w:val="18"/>
            <w:lang w:val="en-US"/>
          </w:rPr>
          <w:t>www.refinery29.com/2017/05/150222/actors-fake-accents-in-movies</w:t>
        </w:r>
      </w:hyperlink>
      <w:r>
        <w:rPr>
          <w:sz w:val="18"/>
          <w:szCs w:val="18"/>
          <w:lang w:val="en-US"/>
        </w:rPr>
        <w:t>.</w:t>
      </w:r>
    </w:p>
    <w:p w:rsidR="001666F6" w:rsidRPr="009614B4" w:rsidRDefault="001666F6" w:rsidP="00EB32E1">
      <w:pPr>
        <w:spacing w:after="0" w:line="240" w:lineRule="auto"/>
        <w:jc w:val="both"/>
        <w:rPr>
          <w:sz w:val="18"/>
          <w:szCs w:val="18"/>
        </w:rPr>
      </w:pPr>
      <w:proofErr w:type="spellStart"/>
      <w:r w:rsidRPr="009614B4">
        <w:rPr>
          <w:sz w:val="18"/>
          <w:szCs w:val="18"/>
          <w:lang w:val="en-US"/>
        </w:rPr>
        <w:t>Cruttenden</w:t>
      </w:r>
      <w:proofErr w:type="spellEnd"/>
      <w:r w:rsidRPr="009614B4">
        <w:rPr>
          <w:sz w:val="18"/>
          <w:szCs w:val="18"/>
          <w:lang w:val="en-US"/>
        </w:rPr>
        <w:t xml:space="preserve">, A. (2015,): </w:t>
      </w:r>
      <w:proofErr w:type="spellStart"/>
      <w:r w:rsidRPr="009614B4">
        <w:rPr>
          <w:i/>
          <w:sz w:val="18"/>
          <w:szCs w:val="18"/>
          <w:lang w:val="en-US"/>
        </w:rPr>
        <w:t>Gimson</w:t>
      </w:r>
      <w:proofErr w:type="spellEnd"/>
      <w:r w:rsidRPr="009614B4">
        <w:rPr>
          <w:i/>
          <w:sz w:val="18"/>
          <w:szCs w:val="18"/>
          <w:lang w:val="en-US"/>
        </w:rPr>
        <w:t xml:space="preserve">’ Pronunciation of English. </w:t>
      </w:r>
      <w:r w:rsidR="00BF65DD" w:rsidRPr="009614B4">
        <w:rPr>
          <w:sz w:val="18"/>
          <w:szCs w:val="18"/>
          <w:lang w:val="en-US"/>
        </w:rPr>
        <w:t>8</w:t>
      </w:r>
      <w:r w:rsidR="00BF65DD" w:rsidRPr="009614B4">
        <w:rPr>
          <w:sz w:val="18"/>
          <w:szCs w:val="18"/>
          <w:vertAlign w:val="superscript"/>
          <w:lang w:val="en-US"/>
        </w:rPr>
        <w:t>th</w:t>
      </w:r>
      <w:r w:rsidR="00BF65DD" w:rsidRPr="009614B4">
        <w:rPr>
          <w:sz w:val="18"/>
          <w:szCs w:val="18"/>
          <w:lang w:val="en-US"/>
        </w:rPr>
        <w:t xml:space="preserve"> edition</w:t>
      </w:r>
      <w:r w:rsidR="00BF65DD" w:rsidRPr="009614B4">
        <w:rPr>
          <w:sz w:val="18"/>
          <w:szCs w:val="18"/>
        </w:rPr>
        <w:t xml:space="preserve"> </w:t>
      </w:r>
      <w:r w:rsidRPr="009614B4">
        <w:rPr>
          <w:sz w:val="18"/>
          <w:szCs w:val="18"/>
        </w:rPr>
        <w:t xml:space="preserve">London: </w:t>
      </w:r>
      <w:proofErr w:type="spellStart"/>
      <w:r w:rsidRPr="009614B4">
        <w:rPr>
          <w:sz w:val="18"/>
          <w:szCs w:val="18"/>
        </w:rPr>
        <w:t>Routledge</w:t>
      </w:r>
      <w:proofErr w:type="spellEnd"/>
      <w:r w:rsidRPr="009614B4">
        <w:rPr>
          <w:sz w:val="18"/>
          <w:szCs w:val="18"/>
        </w:rPr>
        <w:t>.</w:t>
      </w:r>
    </w:p>
    <w:p w:rsidR="001666F6" w:rsidRPr="009614B4" w:rsidRDefault="001666F6" w:rsidP="00EB32E1">
      <w:pPr>
        <w:spacing w:after="0" w:line="240" w:lineRule="auto"/>
        <w:jc w:val="both"/>
        <w:rPr>
          <w:sz w:val="18"/>
          <w:szCs w:val="18"/>
        </w:rPr>
      </w:pPr>
      <w:r w:rsidRPr="009614B4">
        <w:rPr>
          <w:sz w:val="18"/>
          <w:szCs w:val="18"/>
        </w:rPr>
        <w:t xml:space="preserve">Dłuska, M. (1983): </w:t>
      </w:r>
      <w:r w:rsidRPr="009614B4">
        <w:rPr>
          <w:i/>
          <w:sz w:val="18"/>
          <w:szCs w:val="18"/>
        </w:rPr>
        <w:t>Fonetyka polska. Artykulacje głosek polskich</w:t>
      </w:r>
      <w:r w:rsidRPr="009614B4">
        <w:rPr>
          <w:sz w:val="18"/>
          <w:szCs w:val="18"/>
        </w:rPr>
        <w:t>. Kraków: Państwowe Wydawnictwo Naukowe Warszawa.</w:t>
      </w:r>
    </w:p>
    <w:p w:rsidR="001666F6" w:rsidRPr="001666F6" w:rsidRDefault="001666F6" w:rsidP="00EB32E1">
      <w:pPr>
        <w:spacing w:after="0" w:line="240" w:lineRule="auto"/>
        <w:jc w:val="both"/>
        <w:rPr>
          <w:sz w:val="18"/>
          <w:szCs w:val="18"/>
        </w:rPr>
      </w:pPr>
      <w:proofErr w:type="spellStart"/>
      <w:r w:rsidRPr="009614B4">
        <w:rPr>
          <w:sz w:val="18"/>
          <w:szCs w:val="18"/>
        </w:rPr>
        <w:t>Dukiewicz</w:t>
      </w:r>
      <w:proofErr w:type="spellEnd"/>
      <w:r w:rsidRPr="009614B4">
        <w:rPr>
          <w:sz w:val="18"/>
          <w:szCs w:val="18"/>
        </w:rPr>
        <w:t xml:space="preserve">, L. and Sawicka, I. (1995): </w:t>
      </w:r>
      <w:r w:rsidRPr="009614B4">
        <w:rPr>
          <w:i/>
          <w:sz w:val="18"/>
          <w:szCs w:val="18"/>
        </w:rPr>
        <w:t xml:space="preserve">Gramatyka współczesnego języka polskiego. Fonetyka i fonologia. </w:t>
      </w:r>
      <w:r w:rsidRPr="001666F6">
        <w:rPr>
          <w:sz w:val="18"/>
          <w:szCs w:val="18"/>
        </w:rPr>
        <w:t>Kraków: Instytut Języka Polskiego PAN.</w:t>
      </w:r>
    </w:p>
    <w:p w:rsidR="001666F6" w:rsidRPr="009614B4" w:rsidRDefault="001666F6" w:rsidP="00EB32E1">
      <w:pPr>
        <w:spacing w:after="0" w:line="240" w:lineRule="auto"/>
        <w:jc w:val="both"/>
        <w:rPr>
          <w:sz w:val="18"/>
          <w:szCs w:val="18"/>
          <w:lang w:val="en-US"/>
        </w:rPr>
      </w:pPr>
      <w:r w:rsidRPr="001666F6">
        <w:rPr>
          <w:sz w:val="18"/>
          <w:szCs w:val="18"/>
        </w:rPr>
        <w:t xml:space="preserve">Jaworski, S. and </w:t>
      </w:r>
      <w:proofErr w:type="spellStart"/>
      <w:r w:rsidRPr="001666F6">
        <w:rPr>
          <w:sz w:val="18"/>
          <w:szCs w:val="18"/>
        </w:rPr>
        <w:t>Gillian</w:t>
      </w:r>
      <w:proofErr w:type="spellEnd"/>
      <w:r w:rsidRPr="001666F6">
        <w:rPr>
          <w:sz w:val="18"/>
          <w:szCs w:val="18"/>
        </w:rPr>
        <w:t xml:space="preserve">, E. (2011): On </w:t>
      </w:r>
      <w:proofErr w:type="spellStart"/>
      <w:r w:rsidRPr="001666F6">
        <w:rPr>
          <w:sz w:val="18"/>
          <w:szCs w:val="18"/>
        </w:rPr>
        <w:t>the</w:t>
      </w:r>
      <w:proofErr w:type="spellEnd"/>
      <w:r w:rsidRPr="001666F6">
        <w:rPr>
          <w:sz w:val="18"/>
          <w:szCs w:val="18"/>
        </w:rPr>
        <w:t xml:space="preserve"> </w:t>
      </w:r>
      <w:proofErr w:type="spellStart"/>
      <w:r w:rsidRPr="001666F6">
        <w:rPr>
          <w:sz w:val="18"/>
          <w:szCs w:val="18"/>
        </w:rPr>
        <w:t>phonetic</w:t>
      </w:r>
      <w:proofErr w:type="spellEnd"/>
      <w:r w:rsidRPr="001666F6">
        <w:rPr>
          <w:sz w:val="18"/>
          <w:szCs w:val="18"/>
        </w:rPr>
        <w:t xml:space="preserve"> </w:t>
      </w:r>
      <w:proofErr w:type="spellStart"/>
      <w:r w:rsidRPr="001666F6">
        <w:rPr>
          <w:sz w:val="18"/>
          <w:szCs w:val="18"/>
        </w:rPr>
        <w:t>instability</w:t>
      </w:r>
      <w:proofErr w:type="spellEnd"/>
      <w:r w:rsidRPr="001666F6">
        <w:rPr>
          <w:sz w:val="18"/>
          <w:szCs w:val="18"/>
        </w:rPr>
        <w:t xml:space="preserve"> of </w:t>
      </w:r>
      <w:proofErr w:type="spellStart"/>
      <w:r w:rsidRPr="001666F6">
        <w:rPr>
          <w:sz w:val="18"/>
          <w:szCs w:val="18"/>
        </w:rPr>
        <w:t>the</w:t>
      </w:r>
      <w:proofErr w:type="spellEnd"/>
      <w:r w:rsidRPr="001666F6">
        <w:rPr>
          <w:sz w:val="18"/>
          <w:szCs w:val="18"/>
        </w:rPr>
        <w:t xml:space="preserve"> </w:t>
      </w:r>
      <w:proofErr w:type="spellStart"/>
      <w:r w:rsidRPr="001666F6">
        <w:rPr>
          <w:sz w:val="18"/>
          <w:szCs w:val="18"/>
        </w:rPr>
        <w:t>Polish</w:t>
      </w:r>
      <w:proofErr w:type="spellEnd"/>
      <w:r w:rsidRPr="001666F6">
        <w:rPr>
          <w:sz w:val="18"/>
          <w:szCs w:val="18"/>
        </w:rPr>
        <w:t xml:space="preserve"> </w:t>
      </w:r>
      <w:proofErr w:type="spellStart"/>
      <w:r w:rsidRPr="001666F6">
        <w:rPr>
          <w:sz w:val="18"/>
          <w:szCs w:val="18"/>
        </w:rPr>
        <w:t>rhotic</w:t>
      </w:r>
      <w:proofErr w:type="spellEnd"/>
      <w:r w:rsidRPr="001666F6">
        <w:rPr>
          <w:sz w:val="18"/>
          <w:szCs w:val="18"/>
        </w:rPr>
        <w:t xml:space="preserve"> /</w:t>
      </w:r>
      <w:proofErr w:type="spellStart"/>
      <w:r w:rsidRPr="001666F6">
        <w:rPr>
          <w:sz w:val="18"/>
          <w:szCs w:val="18"/>
        </w:rPr>
        <w:t>r</w:t>
      </w:r>
      <w:proofErr w:type="spellEnd"/>
      <w:r w:rsidRPr="001666F6">
        <w:rPr>
          <w:sz w:val="18"/>
          <w:szCs w:val="18"/>
        </w:rPr>
        <w:t xml:space="preserve">/. </w:t>
      </w:r>
      <w:proofErr w:type="spellStart"/>
      <w:r w:rsidRPr="009614B4">
        <w:rPr>
          <w:i/>
          <w:sz w:val="18"/>
          <w:szCs w:val="18"/>
          <w:lang w:val="en-US"/>
        </w:rPr>
        <w:t>Poznań</w:t>
      </w:r>
      <w:proofErr w:type="spellEnd"/>
      <w:r w:rsidRPr="009614B4">
        <w:rPr>
          <w:i/>
          <w:sz w:val="18"/>
          <w:szCs w:val="18"/>
          <w:lang w:val="en-US"/>
        </w:rPr>
        <w:t xml:space="preserve"> Studies in Contemporary Linguistics</w:t>
      </w:r>
      <w:r w:rsidRPr="009614B4">
        <w:rPr>
          <w:sz w:val="18"/>
          <w:szCs w:val="18"/>
          <w:lang w:val="en-US"/>
        </w:rPr>
        <w:t xml:space="preserve"> 47(2), 380–398. </w:t>
      </w:r>
    </w:p>
    <w:p w:rsidR="001666F6" w:rsidRPr="009614B4" w:rsidRDefault="001666F6" w:rsidP="00EB32E1">
      <w:pPr>
        <w:spacing w:after="0" w:line="240" w:lineRule="auto"/>
        <w:jc w:val="both"/>
        <w:rPr>
          <w:sz w:val="18"/>
          <w:szCs w:val="18"/>
          <w:lang w:val="en-US"/>
        </w:rPr>
      </w:pPr>
      <w:proofErr w:type="spellStart"/>
      <w:r w:rsidRPr="009614B4">
        <w:rPr>
          <w:sz w:val="18"/>
          <w:szCs w:val="18"/>
          <w:lang w:val="en-US"/>
        </w:rPr>
        <w:lastRenderedPageBreak/>
        <w:t>Ladefoged</w:t>
      </w:r>
      <w:proofErr w:type="spellEnd"/>
      <w:r w:rsidRPr="009614B4">
        <w:rPr>
          <w:sz w:val="18"/>
          <w:szCs w:val="18"/>
          <w:lang w:val="en-US"/>
        </w:rPr>
        <w:t>, P.</w:t>
      </w:r>
      <w:r w:rsidRPr="009614B4">
        <w:rPr>
          <w:rFonts w:ascii="Arial" w:hAnsi="Arial" w:cs="Arial"/>
          <w:color w:val="111111"/>
          <w:sz w:val="18"/>
          <w:szCs w:val="18"/>
          <w:shd w:val="clear" w:color="auto" w:fill="FFFFFF"/>
          <w:lang w:val="en-US"/>
        </w:rPr>
        <w:t xml:space="preserve"> </w:t>
      </w:r>
      <w:r w:rsidRPr="009614B4">
        <w:rPr>
          <w:color w:val="111111"/>
          <w:sz w:val="18"/>
          <w:szCs w:val="18"/>
          <w:shd w:val="clear" w:color="auto" w:fill="FFFFFF"/>
          <w:lang w:val="en-US"/>
        </w:rPr>
        <w:t>(1975): A Course in Phonetics. New York: Harcourt Brace Jovanovich, Inc.</w:t>
      </w:r>
    </w:p>
    <w:p w:rsidR="00EB32E1" w:rsidRDefault="001666F6" w:rsidP="00EB32E1">
      <w:pPr>
        <w:spacing w:after="0" w:line="240" w:lineRule="auto"/>
        <w:jc w:val="both"/>
        <w:rPr>
          <w:sz w:val="18"/>
          <w:szCs w:val="18"/>
          <w:lang w:val="en-US"/>
        </w:rPr>
      </w:pPr>
      <w:proofErr w:type="spellStart"/>
      <w:r w:rsidRPr="009614B4">
        <w:rPr>
          <w:sz w:val="18"/>
          <w:szCs w:val="18"/>
          <w:lang w:val="en-US"/>
        </w:rPr>
        <w:t>Ladefoged</w:t>
      </w:r>
      <w:proofErr w:type="spellEnd"/>
      <w:r w:rsidRPr="009614B4">
        <w:rPr>
          <w:sz w:val="18"/>
          <w:szCs w:val="18"/>
          <w:lang w:val="en-US"/>
        </w:rPr>
        <w:t xml:space="preserve">, P. and </w:t>
      </w:r>
      <w:proofErr w:type="spellStart"/>
      <w:r w:rsidRPr="009614B4">
        <w:rPr>
          <w:sz w:val="18"/>
          <w:szCs w:val="18"/>
          <w:lang w:val="en-US"/>
        </w:rPr>
        <w:t>Maddieson</w:t>
      </w:r>
      <w:proofErr w:type="spellEnd"/>
      <w:r w:rsidRPr="009614B4">
        <w:rPr>
          <w:sz w:val="18"/>
          <w:szCs w:val="18"/>
          <w:lang w:val="en-US"/>
        </w:rPr>
        <w:t xml:space="preserve">, I. (1996): </w:t>
      </w:r>
      <w:r w:rsidRPr="009614B4">
        <w:rPr>
          <w:i/>
          <w:sz w:val="18"/>
          <w:szCs w:val="18"/>
          <w:lang w:val="en-US"/>
        </w:rPr>
        <w:t>The Sounds of the World’s Languages</w:t>
      </w:r>
      <w:r w:rsidRPr="009614B4">
        <w:rPr>
          <w:sz w:val="18"/>
          <w:szCs w:val="18"/>
          <w:lang w:val="en-US"/>
        </w:rPr>
        <w:t xml:space="preserve">. Oxford: Blackwell Publishing. </w:t>
      </w:r>
    </w:p>
    <w:p w:rsidR="00EB32E1" w:rsidRPr="00EB32E1" w:rsidRDefault="001666F6" w:rsidP="00EB32E1">
      <w:pPr>
        <w:spacing w:after="0" w:line="240" w:lineRule="auto"/>
        <w:jc w:val="both"/>
        <w:rPr>
          <w:color w:val="222222"/>
          <w:sz w:val="18"/>
          <w:szCs w:val="18"/>
        </w:rPr>
      </w:pPr>
      <w:proofErr w:type="spellStart"/>
      <w:r w:rsidRPr="009614B4">
        <w:rPr>
          <w:sz w:val="18"/>
          <w:szCs w:val="18"/>
          <w:lang w:val="en-US"/>
        </w:rPr>
        <w:t>Mizak</w:t>
      </w:r>
      <w:proofErr w:type="spellEnd"/>
      <w:r w:rsidRPr="009614B4">
        <w:rPr>
          <w:sz w:val="18"/>
          <w:szCs w:val="18"/>
          <w:lang w:val="en-US"/>
        </w:rPr>
        <w:t xml:space="preserve">, M. (2016): </w:t>
      </w:r>
      <w:r w:rsidRPr="009614B4">
        <w:rPr>
          <w:color w:val="222222"/>
          <w:sz w:val="18"/>
          <w:szCs w:val="18"/>
          <w:lang w:val="en-US"/>
        </w:rPr>
        <w:t>What kind of /r/ is linking /r/? An analysis of the realization of /r/ in linking /r/ in RP on the basis of Polish phonetic books.. </w:t>
      </w:r>
      <w:r w:rsidRPr="009614B4">
        <w:rPr>
          <w:rStyle w:val="Uwydatnienie"/>
          <w:color w:val="222222"/>
          <w:sz w:val="18"/>
          <w:szCs w:val="18"/>
          <w:lang w:val="en-US"/>
        </w:rPr>
        <w:t>Lublin Studies in Modern Languages and Literature</w:t>
      </w:r>
      <w:r w:rsidRPr="009614B4">
        <w:rPr>
          <w:color w:val="222222"/>
          <w:sz w:val="18"/>
          <w:szCs w:val="18"/>
          <w:lang w:val="en-US"/>
        </w:rPr>
        <w:t> 40 (1), 151-167.  </w:t>
      </w:r>
      <w:hyperlink r:id="rId9" w:tgtFrame="_blank" w:history="1">
        <w:r w:rsidRPr="00EB32E1">
          <w:rPr>
            <w:rStyle w:val="Hipercze"/>
            <w:color w:val="1155CC"/>
            <w:sz w:val="18"/>
            <w:szCs w:val="18"/>
          </w:rPr>
          <w:t>http://journals.umcs.pl/lsmll</w:t>
        </w:r>
      </w:hyperlink>
      <w:r w:rsidRPr="00EB32E1">
        <w:rPr>
          <w:color w:val="222222"/>
          <w:sz w:val="18"/>
          <w:szCs w:val="18"/>
        </w:rPr>
        <w:t> </w:t>
      </w:r>
    </w:p>
    <w:p w:rsidR="00EB32E1" w:rsidRDefault="001666F6" w:rsidP="00EB32E1">
      <w:pPr>
        <w:spacing w:after="0" w:line="240" w:lineRule="auto"/>
        <w:jc w:val="both"/>
        <w:rPr>
          <w:sz w:val="18"/>
          <w:szCs w:val="18"/>
        </w:rPr>
      </w:pPr>
      <w:r w:rsidRPr="009614B4">
        <w:rPr>
          <w:sz w:val="18"/>
          <w:szCs w:val="18"/>
        </w:rPr>
        <w:t xml:space="preserve">Ostaszewska, D. and Tambor, J. (2000): </w:t>
      </w:r>
      <w:r w:rsidRPr="009614B4">
        <w:rPr>
          <w:i/>
          <w:sz w:val="18"/>
          <w:szCs w:val="18"/>
        </w:rPr>
        <w:t>Fonetyka i fonologia współczesnego języka polskiego</w:t>
      </w:r>
      <w:r w:rsidRPr="009614B4">
        <w:rPr>
          <w:sz w:val="18"/>
          <w:szCs w:val="18"/>
        </w:rPr>
        <w:t>. Warszawa: Wydawnictwo Naukowe PWN.</w:t>
      </w:r>
    </w:p>
    <w:p w:rsidR="001666F6" w:rsidRPr="009614B4" w:rsidRDefault="001666F6" w:rsidP="00EB32E1">
      <w:pPr>
        <w:spacing w:after="0" w:line="240" w:lineRule="auto"/>
        <w:jc w:val="both"/>
        <w:rPr>
          <w:sz w:val="18"/>
          <w:szCs w:val="18"/>
          <w:lang w:val="en-US"/>
        </w:rPr>
      </w:pPr>
      <w:r w:rsidRPr="001666F6">
        <w:rPr>
          <w:sz w:val="18"/>
          <w:szCs w:val="18"/>
        </w:rPr>
        <w:t xml:space="preserve">Sobkowiak, W. (1996): </w:t>
      </w:r>
      <w:proofErr w:type="spellStart"/>
      <w:r w:rsidRPr="001666F6">
        <w:rPr>
          <w:i/>
          <w:sz w:val="18"/>
          <w:szCs w:val="18"/>
        </w:rPr>
        <w:t>English</w:t>
      </w:r>
      <w:proofErr w:type="spellEnd"/>
      <w:r w:rsidRPr="001666F6">
        <w:rPr>
          <w:i/>
          <w:sz w:val="18"/>
          <w:szCs w:val="18"/>
        </w:rPr>
        <w:t xml:space="preserve"> </w:t>
      </w:r>
      <w:proofErr w:type="spellStart"/>
      <w:r w:rsidRPr="001666F6">
        <w:rPr>
          <w:i/>
          <w:sz w:val="18"/>
          <w:szCs w:val="18"/>
        </w:rPr>
        <w:t>Phonetics</w:t>
      </w:r>
      <w:proofErr w:type="spellEnd"/>
      <w:r w:rsidRPr="001666F6">
        <w:rPr>
          <w:i/>
          <w:sz w:val="18"/>
          <w:szCs w:val="18"/>
        </w:rPr>
        <w:t xml:space="preserve"> for </w:t>
      </w:r>
      <w:proofErr w:type="spellStart"/>
      <w:r w:rsidRPr="001666F6">
        <w:rPr>
          <w:i/>
          <w:sz w:val="18"/>
          <w:szCs w:val="18"/>
        </w:rPr>
        <w:t>Poles</w:t>
      </w:r>
      <w:proofErr w:type="spellEnd"/>
      <w:r w:rsidRPr="001666F6">
        <w:rPr>
          <w:i/>
          <w:sz w:val="18"/>
          <w:szCs w:val="18"/>
        </w:rPr>
        <w:t xml:space="preserve">. </w:t>
      </w:r>
      <w:proofErr w:type="spellStart"/>
      <w:r w:rsidRPr="009614B4">
        <w:rPr>
          <w:sz w:val="18"/>
          <w:szCs w:val="18"/>
          <w:lang w:val="en-US"/>
        </w:rPr>
        <w:t>Poznań</w:t>
      </w:r>
      <w:proofErr w:type="spellEnd"/>
      <w:r w:rsidRPr="009614B4">
        <w:rPr>
          <w:sz w:val="18"/>
          <w:szCs w:val="18"/>
          <w:lang w:val="en-US"/>
        </w:rPr>
        <w:t xml:space="preserve">: </w:t>
      </w:r>
      <w:proofErr w:type="spellStart"/>
      <w:r w:rsidRPr="009614B4">
        <w:rPr>
          <w:sz w:val="18"/>
          <w:szCs w:val="18"/>
          <w:lang w:val="en-US"/>
        </w:rPr>
        <w:t>Bene</w:t>
      </w:r>
      <w:proofErr w:type="spellEnd"/>
      <w:r w:rsidRPr="009614B4">
        <w:rPr>
          <w:sz w:val="18"/>
          <w:szCs w:val="18"/>
          <w:lang w:val="en-US"/>
        </w:rPr>
        <w:t xml:space="preserve"> </w:t>
      </w:r>
      <w:proofErr w:type="spellStart"/>
      <w:r w:rsidRPr="009614B4">
        <w:rPr>
          <w:sz w:val="18"/>
          <w:szCs w:val="18"/>
          <w:lang w:val="en-US"/>
        </w:rPr>
        <w:t>Nati</w:t>
      </w:r>
      <w:proofErr w:type="spellEnd"/>
      <w:r w:rsidRPr="009614B4">
        <w:rPr>
          <w:sz w:val="18"/>
          <w:szCs w:val="18"/>
          <w:lang w:val="en-US"/>
        </w:rPr>
        <w:t>.</w:t>
      </w:r>
    </w:p>
    <w:p w:rsidR="001666F6" w:rsidRPr="009614B4" w:rsidRDefault="001666F6" w:rsidP="00EB32E1">
      <w:pPr>
        <w:spacing w:after="0" w:line="240" w:lineRule="auto"/>
        <w:jc w:val="both"/>
        <w:rPr>
          <w:sz w:val="18"/>
          <w:szCs w:val="18"/>
          <w:lang w:val="en-US"/>
        </w:rPr>
      </w:pPr>
      <w:proofErr w:type="spellStart"/>
      <w:r w:rsidRPr="009614B4">
        <w:rPr>
          <w:sz w:val="18"/>
          <w:szCs w:val="18"/>
          <w:lang w:val="en-US"/>
        </w:rPr>
        <w:t>Stolarski</w:t>
      </w:r>
      <w:proofErr w:type="spellEnd"/>
      <w:r w:rsidRPr="009614B4">
        <w:rPr>
          <w:sz w:val="18"/>
          <w:szCs w:val="18"/>
          <w:lang w:val="en-US"/>
        </w:rPr>
        <w:t xml:space="preserve">, Ł. (2013): Articulation of the Polish /r/ in the intervocalic position. In </w:t>
      </w:r>
      <w:proofErr w:type="spellStart"/>
      <w:r w:rsidRPr="009614B4">
        <w:rPr>
          <w:sz w:val="18"/>
          <w:szCs w:val="18"/>
          <w:lang w:val="en-US"/>
        </w:rPr>
        <w:t>Kuczyński</w:t>
      </w:r>
      <w:proofErr w:type="spellEnd"/>
      <w:r w:rsidRPr="009614B4">
        <w:rPr>
          <w:sz w:val="18"/>
          <w:szCs w:val="18"/>
          <w:lang w:val="en-US"/>
        </w:rPr>
        <w:t xml:space="preserve">, M. and </w:t>
      </w:r>
      <w:proofErr w:type="spellStart"/>
      <w:r w:rsidRPr="009614B4">
        <w:rPr>
          <w:sz w:val="18"/>
          <w:szCs w:val="18"/>
          <w:lang w:val="en-US"/>
        </w:rPr>
        <w:t>Szymański</w:t>
      </w:r>
      <w:proofErr w:type="spellEnd"/>
      <w:r w:rsidRPr="009614B4">
        <w:rPr>
          <w:sz w:val="18"/>
          <w:szCs w:val="18"/>
          <w:lang w:val="en-US"/>
        </w:rPr>
        <w:t xml:space="preserve">, L. (eds.), </w:t>
      </w:r>
      <w:r w:rsidRPr="009614B4">
        <w:rPr>
          <w:i/>
          <w:sz w:val="18"/>
          <w:szCs w:val="18"/>
          <w:lang w:val="en-US"/>
        </w:rPr>
        <w:t>Language, Thought and Education: Across Systems</w:t>
      </w:r>
      <w:r w:rsidRPr="009614B4">
        <w:rPr>
          <w:sz w:val="18"/>
          <w:szCs w:val="18"/>
          <w:lang w:val="en-US"/>
        </w:rPr>
        <w:t xml:space="preserve">. </w:t>
      </w:r>
      <w:proofErr w:type="spellStart"/>
      <w:r w:rsidRPr="009614B4">
        <w:rPr>
          <w:sz w:val="18"/>
          <w:szCs w:val="18"/>
          <w:lang w:val="en-US"/>
        </w:rPr>
        <w:t>Zielona</w:t>
      </w:r>
      <w:proofErr w:type="spellEnd"/>
      <w:r w:rsidRPr="009614B4">
        <w:rPr>
          <w:sz w:val="18"/>
          <w:szCs w:val="18"/>
          <w:lang w:val="en-US"/>
        </w:rPr>
        <w:t xml:space="preserve"> </w:t>
      </w:r>
      <w:proofErr w:type="spellStart"/>
      <w:r w:rsidRPr="009614B4">
        <w:rPr>
          <w:sz w:val="18"/>
          <w:szCs w:val="18"/>
          <w:lang w:val="en-US"/>
        </w:rPr>
        <w:t>Góra</w:t>
      </w:r>
      <w:proofErr w:type="spellEnd"/>
      <w:r w:rsidRPr="009614B4">
        <w:rPr>
          <w:sz w:val="18"/>
          <w:szCs w:val="18"/>
          <w:lang w:val="en-US"/>
        </w:rPr>
        <w:t xml:space="preserve">: </w:t>
      </w:r>
      <w:proofErr w:type="spellStart"/>
      <w:r w:rsidRPr="009614B4">
        <w:rPr>
          <w:sz w:val="18"/>
          <w:szCs w:val="18"/>
          <w:lang w:val="en-US"/>
        </w:rPr>
        <w:t>Oficyna</w:t>
      </w:r>
      <w:proofErr w:type="spellEnd"/>
      <w:r w:rsidRPr="009614B4">
        <w:rPr>
          <w:sz w:val="18"/>
          <w:szCs w:val="18"/>
          <w:lang w:val="en-US"/>
        </w:rPr>
        <w:t xml:space="preserve"> </w:t>
      </w:r>
      <w:proofErr w:type="spellStart"/>
      <w:r w:rsidRPr="009614B4">
        <w:rPr>
          <w:sz w:val="18"/>
          <w:szCs w:val="18"/>
          <w:lang w:val="en-US"/>
        </w:rPr>
        <w:t>Wydawnicza</w:t>
      </w:r>
      <w:proofErr w:type="spellEnd"/>
      <w:r w:rsidRPr="009614B4">
        <w:rPr>
          <w:sz w:val="18"/>
          <w:szCs w:val="18"/>
          <w:lang w:val="en-US"/>
        </w:rPr>
        <w:t xml:space="preserve"> </w:t>
      </w:r>
      <w:proofErr w:type="spellStart"/>
      <w:r w:rsidRPr="009614B4">
        <w:rPr>
          <w:sz w:val="18"/>
          <w:szCs w:val="18"/>
          <w:lang w:val="en-US"/>
        </w:rPr>
        <w:t>Uniwersytetu</w:t>
      </w:r>
      <w:proofErr w:type="spellEnd"/>
      <w:r w:rsidRPr="009614B4">
        <w:rPr>
          <w:sz w:val="18"/>
          <w:szCs w:val="18"/>
          <w:lang w:val="en-US"/>
        </w:rPr>
        <w:t xml:space="preserve"> </w:t>
      </w:r>
      <w:proofErr w:type="spellStart"/>
      <w:r w:rsidRPr="009614B4">
        <w:rPr>
          <w:sz w:val="18"/>
          <w:szCs w:val="18"/>
          <w:lang w:val="en-US"/>
        </w:rPr>
        <w:t>Zielonogórskiego</w:t>
      </w:r>
      <w:proofErr w:type="spellEnd"/>
      <w:r w:rsidRPr="009614B4">
        <w:rPr>
          <w:sz w:val="18"/>
          <w:szCs w:val="18"/>
          <w:lang w:val="en-US"/>
        </w:rPr>
        <w:t xml:space="preserve">, 21-35. </w:t>
      </w:r>
    </w:p>
    <w:p w:rsidR="001666F6" w:rsidRPr="009614B4" w:rsidRDefault="001666F6" w:rsidP="00EB32E1">
      <w:pPr>
        <w:spacing w:after="0" w:line="240" w:lineRule="auto"/>
        <w:jc w:val="both"/>
        <w:rPr>
          <w:sz w:val="18"/>
          <w:szCs w:val="18"/>
          <w:lang w:val="en-US"/>
        </w:rPr>
      </w:pPr>
      <w:proofErr w:type="spellStart"/>
      <w:r w:rsidRPr="009614B4">
        <w:rPr>
          <w:sz w:val="18"/>
          <w:szCs w:val="18"/>
          <w:lang w:val="en-US"/>
        </w:rPr>
        <w:t>Stolarski</w:t>
      </w:r>
      <w:proofErr w:type="spellEnd"/>
      <w:r w:rsidRPr="009614B4">
        <w:rPr>
          <w:sz w:val="18"/>
          <w:szCs w:val="18"/>
          <w:lang w:val="en-US"/>
        </w:rPr>
        <w:t xml:space="preserve">, Ł. (2015): Further analysis of the </w:t>
      </w:r>
      <w:proofErr w:type="spellStart"/>
      <w:r w:rsidRPr="009614B4">
        <w:rPr>
          <w:sz w:val="18"/>
          <w:szCs w:val="18"/>
          <w:lang w:val="en-US"/>
        </w:rPr>
        <w:t>articulatio</w:t>
      </w:r>
      <w:proofErr w:type="spellEnd"/>
      <w:r w:rsidRPr="009614B4">
        <w:rPr>
          <w:sz w:val="18"/>
          <w:szCs w:val="18"/>
          <w:lang w:val="en-US"/>
        </w:rPr>
        <w:t xml:space="preserve">  of /r/ in Polish - the </w:t>
      </w:r>
      <w:proofErr w:type="spellStart"/>
      <w:r w:rsidRPr="009614B4">
        <w:rPr>
          <w:sz w:val="18"/>
          <w:szCs w:val="18"/>
          <w:lang w:val="en-US"/>
        </w:rPr>
        <w:t>postconsonantal</w:t>
      </w:r>
      <w:proofErr w:type="spellEnd"/>
      <w:r w:rsidRPr="009614B4">
        <w:rPr>
          <w:sz w:val="18"/>
          <w:szCs w:val="18"/>
          <w:lang w:val="en-US"/>
        </w:rPr>
        <w:t xml:space="preserve"> position. </w:t>
      </w:r>
      <w:r w:rsidRPr="009614B4">
        <w:rPr>
          <w:i/>
          <w:sz w:val="18"/>
          <w:szCs w:val="18"/>
          <w:lang w:val="en-US"/>
        </w:rPr>
        <w:t>SKY Journal of Linguistics</w:t>
      </w:r>
      <w:r w:rsidRPr="009614B4">
        <w:rPr>
          <w:sz w:val="18"/>
          <w:szCs w:val="18"/>
          <w:lang w:val="en-US"/>
        </w:rPr>
        <w:t xml:space="preserve"> 28, 349-379. </w:t>
      </w:r>
    </w:p>
    <w:p w:rsidR="001666F6" w:rsidRPr="009614B4" w:rsidRDefault="001666F6" w:rsidP="00EB32E1">
      <w:pPr>
        <w:spacing w:after="0" w:line="240" w:lineRule="auto"/>
        <w:jc w:val="both"/>
        <w:rPr>
          <w:sz w:val="18"/>
          <w:szCs w:val="18"/>
          <w:lang w:val="en-US"/>
        </w:rPr>
      </w:pPr>
      <w:proofErr w:type="spellStart"/>
      <w:r w:rsidRPr="009614B4">
        <w:rPr>
          <w:sz w:val="18"/>
          <w:szCs w:val="18"/>
          <w:lang w:val="en-US"/>
        </w:rPr>
        <w:t>Szpyra-Kozłowska</w:t>
      </w:r>
      <w:proofErr w:type="spellEnd"/>
      <w:r w:rsidRPr="009614B4">
        <w:rPr>
          <w:sz w:val="18"/>
          <w:szCs w:val="18"/>
          <w:lang w:val="en-US"/>
        </w:rPr>
        <w:t xml:space="preserve">, J. (2015a): </w:t>
      </w:r>
      <w:r w:rsidRPr="009614B4">
        <w:rPr>
          <w:i/>
          <w:sz w:val="18"/>
          <w:szCs w:val="18"/>
          <w:lang w:val="en-US"/>
        </w:rPr>
        <w:t xml:space="preserve">Pronunciation in EFL Instruction: A Research-Based Approach. </w:t>
      </w:r>
      <w:r w:rsidRPr="009614B4">
        <w:rPr>
          <w:sz w:val="18"/>
          <w:szCs w:val="18"/>
          <w:lang w:val="en-US"/>
        </w:rPr>
        <w:t>Bristol: Multilingual Matters.</w:t>
      </w:r>
    </w:p>
    <w:p w:rsidR="001666F6" w:rsidRPr="009614B4" w:rsidRDefault="001666F6" w:rsidP="00EB32E1">
      <w:pPr>
        <w:pStyle w:val="Tekstpodstawowy"/>
        <w:spacing w:after="0" w:line="240" w:lineRule="auto"/>
        <w:rPr>
          <w:iCs/>
          <w:sz w:val="18"/>
          <w:szCs w:val="18"/>
          <w:lang w:val="en-US"/>
        </w:rPr>
      </w:pPr>
      <w:proofErr w:type="spellStart"/>
      <w:r w:rsidRPr="009614B4">
        <w:rPr>
          <w:sz w:val="18"/>
          <w:szCs w:val="18"/>
          <w:lang w:val="en-US"/>
        </w:rPr>
        <w:t>Szpyra-Kozłowska</w:t>
      </w:r>
      <w:proofErr w:type="spellEnd"/>
      <w:r w:rsidRPr="009614B4">
        <w:rPr>
          <w:sz w:val="18"/>
          <w:szCs w:val="18"/>
          <w:lang w:val="en-US"/>
        </w:rPr>
        <w:t>, J. (</w:t>
      </w:r>
      <w:r w:rsidRPr="009614B4">
        <w:rPr>
          <w:iCs/>
          <w:sz w:val="18"/>
          <w:szCs w:val="18"/>
          <w:lang w:val="en-US"/>
        </w:rPr>
        <w:t xml:space="preserve">2015b). Input to loanword adaptation of </w:t>
      </w:r>
      <w:proofErr w:type="spellStart"/>
      <w:r w:rsidRPr="009614B4">
        <w:rPr>
          <w:iCs/>
          <w:sz w:val="18"/>
          <w:szCs w:val="18"/>
          <w:lang w:val="en-US"/>
        </w:rPr>
        <w:t>anglicisms</w:t>
      </w:r>
      <w:proofErr w:type="spellEnd"/>
      <w:r w:rsidRPr="009614B4">
        <w:rPr>
          <w:iCs/>
          <w:sz w:val="18"/>
          <w:szCs w:val="18"/>
          <w:lang w:val="en-US"/>
        </w:rPr>
        <w:t xml:space="preserve"> in Polish. In Bloch-</w:t>
      </w:r>
      <w:proofErr w:type="spellStart"/>
      <w:r w:rsidRPr="009614B4">
        <w:rPr>
          <w:iCs/>
          <w:sz w:val="18"/>
          <w:szCs w:val="18"/>
          <w:lang w:val="en-US"/>
        </w:rPr>
        <w:t>Rozmej</w:t>
      </w:r>
      <w:proofErr w:type="spellEnd"/>
      <w:r w:rsidRPr="009614B4">
        <w:rPr>
          <w:iCs/>
          <w:sz w:val="18"/>
          <w:szCs w:val="18"/>
          <w:lang w:val="en-US"/>
        </w:rPr>
        <w:t xml:space="preserve">, A. &amp; A. </w:t>
      </w:r>
      <w:proofErr w:type="spellStart"/>
      <w:r w:rsidRPr="009614B4">
        <w:rPr>
          <w:iCs/>
          <w:sz w:val="18"/>
          <w:szCs w:val="18"/>
          <w:lang w:val="en-US"/>
        </w:rPr>
        <w:t>Bondaruk</w:t>
      </w:r>
      <w:proofErr w:type="spellEnd"/>
      <w:r w:rsidRPr="009614B4">
        <w:rPr>
          <w:iCs/>
          <w:sz w:val="18"/>
          <w:szCs w:val="18"/>
          <w:lang w:val="en-US"/>
        </w:rPr>
        <w:t xml:space="preserve"> (</w:t>
      </w:r>
      <w:proofErr w:type="spellStart"/>
      <w:r w:rsidRPr="009614B4">
        <w:rPr>
          <w:iCs/>
          <w:sz w:val="18"/>
          <w:szCs w:val="18"/>
          <w:lang w:val="en-US"/>
        </w:rPr>
        <w:t>eds</w:t>
      </w:r>
      <w:proofErr w:type="spellEnd"/>
      <w:r w:rsidRPr="009614B4">
        <w:rPr>
          <w:iCs/>
          <w:sz w:val="18"/>
          <w:szCs w:val="18"/>
          <w:lang w:val="en-US"/>
        </w:rPr>
        <w:t xml:space="preserve">). </w:t>
      </w:r>
      <w:r w:rsidRPr="009614B4">
        <w:rPr>
          <w:i/>
          <w:iCs/>
          <w:sz w:val="18"/>
          <w:szCs w:val="18"/>
          <w:lang w:val="en-US"/>
        </w:rPr>
        <w:t xml:space="preserve">Spotlight on Melody and Structure in Syntax and Phonology. </w:t>
      </w:r>
      <w:r w:rsidRPr="009614B4">
        <w:rPr>
          <w:iCs/>
          <w:sz w:val="18"/>
          <w:szCs w:val="18"/>
          <w:lang w:val="en-US"/>
        </w:rPr>
        <w:t>Lublin: KUL. 305-329.</w:t>
      </w:r>
    </w:p>
    <w:p w:rsidR="001666F6" w:rsidRPr="009614B4" w:rsidRDefault="001666F6" w:rsidP="00EB32E1">
      <w:pPr>
        <w:spacing w:after="0" w:line="240" w:lineRule="auto"/>
        <w:jc w:val="both"/>
        <w:rPr>
          <w:sz w:val="18"/>
          <w:szCs w:val="18"/>
          <w:lang w:val="en-US"/>
        </w:rPr>
      </w:pPr>
      <w:proofErr w:type="spellStart"/>
      <w:r w:rsidRPr="009614B4">
        <w:rPr>
          <w:sz w:val="18"/>
          <w:szCs w:val="18"/>
          <w:lang w:val="en-US"/>
        </w:rPr>
        <w:t>Szpyra-Kozłowska</w:t>
      </w:r>
      <w:proofErr w:type="spellEnd"/>
      <w:r w:rsidRPr="009614B4">
        <w:rPr>
          <w:sz w:val="18"/>
          <w:szCs w:val="18"/>
          <w:lang w:val="en-US"/>
        </w:rPr>
        <w:t xml:space="preserve">, J. and </w:t>
      </w:r>
      <w:proofErr w:type="spellStart"/>
      <w:r w:rsidRPr="009614B4">
        <w:rPr>
          <w:sz w:val="18"/>
          <w:szCs w:val="18"/>
          <w:lang w:val="en-US"/>
        </w:rPr>
        <w:t>Bryła</w:t>
      </w:r>
      <w:proofErr w:type="spellEnd"/>
      <w:r w:rsidRPr="009614B4">
        <w:rPr>
          <w:sz w:val="18"/>
          <w:szCs w:val="18"/>
          <w:lang w:val="en-US"/>
        </w:rPr>
        <w:t>-Cruz, A. (in preparation): Phonetics and Hollywood. Fake and authentic Polish English in „Sophie’s Choice” and „The Zookeeper’s Wife.”</w:t>
      </w:r>
    </w:p>
    <w:p w:rsidR="001666F6" w:rsidRPr="009614B4" w:rsidRDefault="001666F6" w:rsidP="00EB32E1">
      <w:pPr>
        <w:spacing w:after="0" w:line="240" w:lineRule="auto"/>
        <w:jc w:val="both"/>
        <w:rPr>
          <w:sz w:val="18"/>
          <w:szCs w:val="18"/>
          <w:lang w:val="en-US"/>
        </w:rPr>
      </w:pPr>
      <w:proofErr w:type="spellStart"/>
      <w:r w:rsidRPr="009614B4">
        <w:rPr>
          <w:sz w:val="18"/>
          <w:szCs w:val="18"/>
          <w:lang w:val="en-US"/>
        </w:rPr>
        <w:t>Valdespino</w:t>
      </w:r>
      <w:proofErr w:type="spellEnd"/>
      <w:r w:rsidRPr="009614B4">
        <w:rPr>
          <w:sz w:val="18"/>
          <w:szCs w:val="18"/>
          <w:lang w:val="en-US"/>
        </w:rPr>
        <w:t>, A. (2002): Acting in the thick of accents. articles.latimes.com/2002/jul23/entertainment/et-valdespino23</w:t>
      </w:r>
    </w:p>
    <w:p w:rsidR="001666F6" w:rsidRPr="009614B4" w:rsidRDefault="001666F6" w:rsidP="00EB32E1">
      <w:pPr>
        <w:spacing w:after="0" w:line="240" w:lineRule="auto"/>
        <w:jc w:val="both"/>
        <w:rPr>
          <w:sz w:val="18"/>
          <w:szCs w:val="18"/>
        </w:rPr>
      </w:pPr>
      <w:r w:rsidRPr="009614B4">
        <w:rPr>
          <w:sz w:val="18"/>
          <w:szCs w:val="18"/>
          <w:lang w:val="en-US"/>
        </w:rPr>
        <w:t xml:space="preserve">Wells, J. (1982): </w:t>
      </w:r>
      <w:r w:rsidRPr="009614B4">
        <w:rPr>
          <w:i/>
          <w:sz w:val="18"/>
          <w:szCs w:val="18"/>
          <w:lang w:val="en-US"/>
        </w:rPr>
        <w:t>Accents of English.</w:t>
      </w:r>
      <w:r w:rsidRPr="009614B4">
        <w:rPr>
          <w:sz w:val="18"/>
          <w:szCs w:val="18"/>
          <w:lang w:val="en-US"/>
        </w:rPr>
        <w:t xml:space="preserve"> </w:t>
      </w:r>
      <w:r w:rsidRPr="009614B4">
        <w:rPr>
          <w:sz w:val="18"/>
          <w:szCs w:val="18"/>
        </w:rPr>
        <w:t xml:space="preserve">Cambridge: Cambridge </w:t>
      </w:r>
      <w:proofErr w:type="spellStart"/>
      <w:r w:rsidRPr="009614B4">
        <w:rPr>
          <w:sz w:val="18"/>
          <w:szCs w:val="18"/>
        </w:rPr>
        <w:t>University</w:t>
      </w:r>
      <w:proofErr w:type="spellEnd"/>
      <w:r w:rsidRPr="009614B4">
        <w:rPr>
          <w:sz w:val="18"/>
          <w:szCs w:val="18"/>
        </w:rPr>
        <w:t xml:space="preserve"> Press.</w:t>
      </w:r>
    </w:p>
    <w:p w:rsidR="001666F6" w:rsidRPr="009614B4" w:rsidRDefault="001666F6" w:rsidP="00EB32E1">
      <w:pPr>
        <w:spacing w:after="0" w:line="240" w:lineRule="auto"/>
        <w:jc w:val="both"/>
        <w:rPr>
          <w:sz w:val="18"/>
          <w:szCs w:val="18"/>
        </w:rPr>
      </w:pPr>
      <w:r w:rsidRPr="009614B4">
        <w:rPr>
          <w:sz w:val="18"/>
          <w:szCs w:val="18"/>
        </w:rPr>
        <w:t xml:space="preserve">Wierzchowska, B. (1980): </w:t>
      </w:r>
      <w:r w:rsidRPr="009614B4">
        <w:rPr>
          <w:i/>
          <w:sz w:val="18"/>
          <w:szCs w:val="18"/>
        </w:rPr>
        <w:t>Wymowa polska</w:t>
      </w:r>
      <w:r w:rsidRPr="009614B4">
        <w:rPr>
          <w:sz w:val="18"/>
          <w:szCs w:val="18"/>
        </w:rPr>
        <w:t>. Warszawa: Państwowe Zakłady Wydawnictw Szkolnych.</w:t>
      </w:r>
    </w:p>
    <w:p w:rsidR="001666F6" w:rsidRPr="009614B4" w:rsidRDefault="001666F6" w:rsidP="00EB32E1">
      <w:pPr>
        <w:spacing w:after="0" w:line="240" w:lineRule="auto"/>
        <w:jc w:val="both"/>
        <w:rPr>
          <w:sz w:val="18"/>
          <w:szCs w:val="18"/>
          <w:lang w:val="en-US"/>
        </w:rPr>
      </w:pPr>
      <w:proofErr w:type="spellStart"/>
      <w:r w:rsidRPr="009614B4">
        <w:rPr>
          <w:sz w:val="18"/>
          <w:szCs w:val="18"/>
          <w:lang w:val="en-US"/>
        </w:rPr>
        <w:t>Zając</w:t>
      </w:r>
      <w:proofErr w:type="spellEnd"/>
      <w:r w:rsidRPr="009614B4">
        <w:rPr>
          <w:sz w:val="18"/>
          <w:szCs w:val="18"/>
          <w:lang w:val="en-US"/>
        </w:rPr>
        <w:t xml:space="preserve">, M. and </w:t>
      </w:r>
      <w:proofErr w:type="spellStart"/>
      <w:r w:rsidRPr="009614B4">
        <w:rPr>
          <w:sz w:val="18"/>
          <w:szCs w:val="18"/>
          <w:lang w:val="en-US"/>
        </w:rPr>
        <w:t>Rojczyk</w:t>
      </w:r>
      <w:proofErr w:type="spellEnd"/>
      <w:r w:rsidRPr="009614B4">
        <w:rPr>
          <w:sz w:val="18"/>
          <w:szCs w:val="18"/>
          <w:lang w:val="en-US"/>
        </w:rPr>
        <w:t xml:space="preserve">, A. (2017): Comparison of /r/ realizations in Polish and Polish English. Paper presented at </w:t>
      </w:r>
      <w:r w:rsidRPr="009614B4">
        <w:rPr>
          <w:i/>
          <w:sz w:val="18"/>
          <w:szCs w:val="18"/>
          <w:lang w:val="en-US"/>
        </w:rPr>
        <w:t xml:space="preserve">Approaches to Phonetics and Phonology </w:t>
      </w:r>
      <w:r w:rsidRPr="009614B4">
        <w:rPr>
          <w:sz w:val="18"/>
          <w:szCs w:val="18"/>
          <w:lang w:val="en-US"/>
        </w:rPr>
        <w:t>conference, Lublin, June 2017.</w:t>
      </w:r>
    </w:p>
    <w:p w:rsidR="001666F6" w:rsidRPr="009614B4" w:rsidRDefault="001666F6" w:rsidP="00EB32E1">
      <w:pPr>
        <w:spacing w:after="0" w:line="240" w:lineRule="auto"/>
        <w:jc w:val="both"/>
        <w:rPr>
          <w:sz w:val="18"/>
          <w:szCs w:val="18"/>
          <w:lang w:val="en-US"/>
        </w:rPr>
      </w:pPr>
      <w:r w:rsidRPr="009614B4">
        <w:rPr>
          <w:sz w:val="18"/>
          <w:szCs w:val="18"/>
          <w:lang w:val="en-US"/>
        </w:rPr>
        <w:t>Anonymous internet sources:</w:t>
      </w:r>
    </w:p>
    <w:p w:rsidR="001666F6" w:rsidRPr="009614B4" w:rsidRDefault="001666F6" w:rsidP="00EB32E1">
      <w:pPr>
        <w:pStyle w:val="Tekstprzypisudolnego"/>
        <w:rPr>
          <w:sz w:val="18"/>
          <w:szCs w:val="18"/>
          <w:lang w:val="en-US"/>
        </w:rPr>
      </w:pPr>
      <w:r w:rsidRPr="009614B4">
        <w:rPr>
          <w:sz w:val="18"/>
          <w:szCs w:val="18"/>
          <w:lang w:val="en-US"/>
        </w:rPr>
        <w:t>Aristocratic Villains and English-Speaking Nazis: Why Hollywood loves clich</w:t>
      </w:r>
      <w:r w:rsidRPr="009614B4">
        <w:rPr>
          <w:rFonts w:ascii="Doulos SIL" w:hAnsi="Doulos SIL" w:cs="Doulos SIL"/>
          <w:sz w:val="18"/>
          <w:szCs w:val="18"/>
          <w:lang w:val="en-US"/>
        </w:rPr>
        <w:t>é</w:t>
      </w:r>
      <w:r w:rsidRPr="009614B4">
        <w:rPr>
          <w:sz w:val="18"/>
          <w:szCs w:val="18"/>
          <w:lang w:val="en-US"/>
        </w:rPr>
        <w:t xml:space="preserve">d accents </w:t>
      </w:r>
      <w:hyperlink r:id="rId10" w:history="1">
        <w:r w:rsidRPr="009614B4">
          <w:rPr>
            <w:rStyle w:val="Hipercze"/>
            <w:sz w:val="18"/>
            <w:szCs w:val="18"/>
            <w:lang w:val="en-US"/>
          </w:rPr>
          <w:t>https://www,babbel.com/en/magazine/why-hollywood-loves-cliched-accents</w:t>
        </w:r>
      </w:hyperlink>
    </w:p>
    <w:p w:rsidR="001666F6" w:rsidRPr="009614B4" w:rsidRDefault="001666F6" w:rsidP="00EB32E1">
      <w:pPr>
        <w:spacing w:after="0" w:line="240" w:lineRule="auto"/>
        <w:jc w:val="both"/>
        <w:rPr>
          <w:sz w:val="18"/>
          <w:szCs w:val="18"/>
          <w:lang w:val="en-US"/>
        </w:rPr>
      </w:pPr>
      <w:r w:rsidRPr="009614B4">
        <w:rPr>
          <w:sz w:val="18"/>
          <w:szCs w:val="18"/>
          <w:lang w:val="en-US"/>
        </w:rPr>
        <w:t>www.tasteof ciemna.com/2016/the-20-best-fake-accents-in-movies/anonymous</w:t>
      </w:r>
    </w:p>
    <w:p w:rsidR="001666F6" w:rsidRDefault="001666F6" w:rsidP="00EB32E1">
      <w:pPr>
        <w:spacing w:after="0" w:line="240" w:lineRule="auto"/>
        <w:jc w:val="both"/>
        <w:rPr>
          <w:sz w:val="18"/>
          <w:szCs w:val="18"/>
          <w:lang w:val="en-US"/>
        </w:rPr>
      </w:pPr>
      <w:r w:rsidRPr="009614B4">
        <w:rPr>
          <w:sz w:val="18"/>
          <w:szCs w:val="18"/>
          <w:lang w:val="en-US"/>
        </w:rPr>
        <w:t xml:space="preserve">The problem of accents in films. </w:t>
      </w:r>
      <w:hyperlink r:id="rId11" w:history="1">
        <w:r w:rsidRPr="009614B4">
          <w:rPr>
            <w:rStyle w:val="Hipercze"/>
            <w:sz w:val="18"/>
            <w:szCs w:val="18"/>
            <w:lang w:val="en-US"/>
          </w:rPr>
          <w:t>https://freethoughtblogs.com/singham/2014/11/12</w:t>
        </w:r>
      </w:hyperlink>
      <w:r w:rsidRPr="009614B4">
        <w:rPr>
          <w:sz w:val="18"/>
          <w:szCs w:val="18"/>
          <w:lang w:val="en-US"/>
        </w:rPr>
        <w:t>.</w:t>
      </w:r>
    </w:p>
    <w:p w:rsidR="006A524E" w:rsidRPr="009614B4" w:rsidRDefault="006A524E" w:rsidP="00EB32E1">
      <w:pPr>
        <w:spacing w:after="0" w:line="240" w:lineRule="auto"/>
        <w:jc w:val="both"/>
        <w:rPr>
          <w:sz w:val="18"/>
          <w:szCs w:val="18"/>
          <w:lang w:val="en-US"/>
        </w:rPr>
      </w:pPr>
    </w:p>
    <w:p w:rsidR="001666F6" w:rsidRPr="009614B4" w:rsidRDefault="001666F6" w:rsidP="00EB32E1">
      <w:pPr>
        <w:spacing w:after="0" w:line="240" w:lineRule="auto"/>
        <w:jc w:val="both"/>
        <w:rPr>
          <w:sz w:val="18"/>
          <w:szCs w:val="18"/>
          <w:lang w:val="en-US"/>
        </w:rPr>
      </w:pPr>
      <w:r w:rsidRPr="009614B4">
        <w:rPr>
          <w:sz w:val="18"/>
          <w:szCs w:val="18"/>
          <w:lang w:val="en-US"/>
        </w:rPr>
        <w:t>Appendix</w:t>
      </w:r>
    </w:p>
    <w:p w:rsidR="001666F6" w:rsidRDefault="001666F6" w:rsidP="00EB32E1">
      <w:pPr>
        <w:spacing w:after="0" w:line="240" w:lineRule="auto"/>
        <w:jc w:val="both"/>
        <w:rPr>
          <w:sz w:val="18"/>
          <w:szCs w:val="18"/>
          <w:lang w:val="en-US"/>
        </w:rPr>
      </w:pPr>
      <w:r w:rsidRPr="001666F6">
        <w:rPr>
          <w:sz w:val="18"/>
          <w:szCs w:val="18"/>
          <w:lang w:val="en-US"/>
        </w:rPr>
        <w:t>Diagnostic sentences:</w:t>
      </w:r>
    </w:p>
    <w:p w:rsidR="00167637" w:rsidRPr="00167637" w:rsidRDefault="00167637" w:rsidP="00EB32E1">
      <w:pPr>
        <w:spacing w:after="0" w:line="240" w:lineRule="auto"/>
        <w:jc w:val="both"/>
        <w:rPr>
          <w:sz w:val="18"/>
          <w:szCs w:val="18"/>
        </w:rPr>
      </w:pPr>
      <w:proofErr w:type="spellStart"/>
      <w:r w:rsidRPr="00167637">
        <w:rPr>
          <w:sz w:val="18"/>
          <w:szCs w:val="18"/>
        </w:rPr>
        <w:t>Polish</w:t>
      </w:r>
      <w:proofErr w:type="spellEnd"/>
      <w:r w:rsidRPr="00167637">
        <w:rPr>
          <w:sz w:val="18"/>
          <w:szCs w:val="18"/>
        </w:rPr>
        <w:t>: Czarna krowa w kropki bordo gryzła trawę kręcąc mordą.</w:t>
      </w:r>
    </w:p>
    <w:p w:rsidR="00167637" w:rsidRPr="00167637" w:rsidRDefault="00167637" w:rsidP="00EB32E1">
      <w:pPr>
        <w:spacing w:after="0" w:line="240" w:lineRule="auto"/>
        <w:jc w:val="both"/>
        <w:rPr>
          <w:sz w:val="18"/>
          <w:szCs w:val="18"/>
        </w:rPr>
      </w:pPr>
      <w:proofErr w:type="spellStart"/>
      <w:r>
        <w:rPr>
          <w:sz w:val="18"/>
          <w:szCs w:val="18"/>
        </w:rPr>
        <w:t>English</w:t>
      </w:r>
      <w:proofErr w:type="spellEnd"/>
      <w:r>
        <w:rPr>
          <w:sz w:val="18"/>
          <w:szCs w:val="18"/>
        </w:rPr>
        <w:t>:</w:t>
      </w:r>
      <w:r w:rsidR="00AF7810">
        <w:rPr>
          <w:sz w:val="18"/>
          <w:szCs w:val="18"/>
        </w:rPr>
        <w:t xml:space="preserve"> </w:t>
      </w:r>
    </w:p>
    <w:p w:rsidR="001666F6" w:rsidRPr="001666F6" w:rsidRDefault="001666F6" w:rsidP="00EB32E1">
      <w:pPr>
        <w:spacing w:after="0" w:line="240" w:lineRule="auto"/>
        <w:jc w:val="both"/>
        <w:rPr>
          <w:sz w:val="18"/>
          <w:szCs w:val="18"/>
          <w:lang w:val="en-US"/>
        </w:rPr>
      </w:pPr>
      <w:r w:rsidRPr="001666F6">
        <w:rPr>
          <w:sz w:val="18"/>
          <w:szCs w:val="18"/>
          <w:lang w:val="en-US"/>
        </w:rPr>
        <w:lastRenderedPageBreak/>
        <w:t>1. Don’t park your dirty car in the dark, Mark.</w:t>
      </w:r>
    </w:p>
    <w:p w:rsidR="001666F6" w:rsidRPr="001666F6" w:rsidRDefault="001666F6" w:rsidP="00EB32E1">
      <w:pPr>
        <w:spacing w:after="0" w:line="240" w:lineRule="auto"/>
        <w:jc w:val="both"/>
        <w:rPr>
          <w:sz w:val="18"/>
          <w:szCs w:val="18"/>
          <w:lang w:val="en-US"/>
        </w:rPr>
      </w:pPr>
      <w:r w:rsidRPr="001666F6">
        <w:rPr>
          <w:sz w:val="18"/>
          <w:szCs w:val="18"/>
          <w:lang w:val="en-US"/>
        </w:rPr>
        <w:t>2. Tracy, Margaret and Mary are the best friends in our class.</w:t>
      </w:r>
    </w:p>
    <w:p w:rsidR="001666F6" w:rsidRPr="001666F6" w:rsidRDefault="001666F6" w:rsidP="00EB32E1">
      <w:pPr>
        <w:spacing w:after="0" w:line="240" w:lineRule="auto"/>
        <w:jc w:val="both"/>
        <w:rPr>
          <w:sz w:val="18"/>
          <w:szCs w:val="18"/>
          <w:lang w:val="en-US"/>
        </w:rPr>
      </w:pPr>
      <w:r w:rsidRPr="001666F6">
        <w:rPr>
          <w:sz w:val="18"/>
          <w:szCs w:val="18"/>
          <w:lang w:val="en-US"/>
        </w:rPr>
        <w:t>3. Children, our trip to Cracow will be in September or October.</w:t>
      </w:r>
    </w:p>
    <w:p w:rsidR="001666F6" w:rsidRPr="001666F6" w:rsidRDefault="001666F6" w:rsidP="00EB32E1">
      <w:pPr>
        <w:spacing w:after="0" w:line="240" w:lineRule="auto"/>
        <w:jc w:val="both"/>
        <w:rPr>
          <w:sz w:val="18"/>
          <w:szCs w:val="18"/>
          <w:lang w:val="en-US"/>
        </w:rPr>
      </w:pPr>
      <w:r w:rsidRPr="001666F6">
        <w:rPr>
          <w:sz w:val="18"/>
          <w:szCs w:val="18"/>
          <w:lang w:val="en-US"/>
        </w:rPr>
        <w:t>4. We were very sorry that Barbie’s birthday party was over before ten.</w:t>
      </w:r>
    </w:p>
    <w:p w:rsidR="001666F6" w:rsidRPr="001666F6" w:rsidRDefault="001666F6" w:rsidP="00EB32E1">
      <w:pPr>
        <w:spacing w:after="0" w:line="240" w:lineRule="auto"/>
        <w:jc w:val="both"/>
        <w:rPr>
          <w:sz w:val="18"/>
          <w:szCs w:val="18"/>
          <w:lang w:val="en-US"/>
        </w:rPr>
      </w:pPr>
      <w:r w:rsidRPr="001666F6">
        <w:rPr>
          <w:sz w:val="18"/>
          <w:szCs w:val="18"/>
          <w:lang w:val="en-US"/>
        </w:rPr>
        <w:t>5. Terry and Larry brought Jerry a strange green rubber dragon.</w:t>
      </w:r>
    </w:p>
    <w:p w:rsidR="001666F6" w:rsidRPr="00575CF0" w:rsidRDefault="001666F6" w:rsidP="00EB32E1">
      <w:pPr>
        <w:spacing w:after="0" w:line="240" w:lineRule="auto"/>
        <w:jc w:val="both"/>
        <w:rPr>
          <w:sz w:val="22"/>
          <w:lang w:val="en-US"/>
        </w:rPr>
      </w:pPr>
      <w:r w:rsidRPr="001666F6">
        <w:rPr>
          <w:sz w:val="18"/>
          <w:szCs w:val="18"/>
          <w:lang w:val="en-US"/>
        </w:rPr>
        <w:t>6. In the morning her darling red Yorkshire terrier had a terrible dream about meeting an aggressive dangerous Rottweiler in the street</w:t>
      </w:r>
      <w:r w:rsidRPr="00575CF0">
        <w:rPr>
          <w:sz w:val="22"/>
          <w:lang w:val="en-US"/>
        </w:rPr>
        <w:t>.</w:t>
      </w:r>
    </w:p>
    <w:p w:rsidR="001666F6" w:rsidRPr="00575CF0" w:rsidRDefault="001666F6" w:rsidP="00EB32E1">
      <w:pPr>
        <w:spacing w:after="0" w:line="240" w:lineRule="auto"/>
        <w:jc w:val="both"/>
        <w:rPr>
          <w:sz w:val="22"/>
          <w:lang w:val="en-US"/>
        </w:rPr>
      </w:pPr>
    </w:p>
    <w:p w:rsidR="001666F6" w:rsidRPr="005438AE" w:rsidRDefault="001666F6" w:rsidP="00EB32E1">
      <w:pPr>
        <w:pStyle w:val="Akapitzlist"/>
        <w:spacing w:after="0" w:line="360" w:lineRule="auto"/>
        <w:jc w:val="both"/>
        <w:rPr>
          <w:szCs w:val="24"/>
          <w:lang w:val="en-US"/>
        </w:rPr>
      </w:pPr>
    </w:p>
    <w:p w:rsidR="001B07A9" w:rsidRDefault="001B07A9" w:rsidP="00EB32E1">
      <w:pPr>
        <w:autoSpaceDE w:val="0"/>
        <w:autoSpaceDN w:val="0"/>
        <w:adjustRightInd w:val="0"/>
        <w:spacing w:after="0" w:line="240" w:lineRule="auto"/>
        <w:rPr>
          <w:color w:val="000000"/>
          <w:sz w:val="20"/>
          <w:szCs w:val="20"/>
          <w:lang w:val="en-US"/>
        </w:rPr>
      </w:pPr>
    </w:p>
    <w:sectPr w:rsidR="001B07A9" w:rsidSect="002B7D0E">
      <w:headerReference w:type="even" r:id="rId12"/>
      <w:headerReference w:type="default" r:id="rId13"/>
      <w:pgSz w:w="11906" w:h="16838"/>
      <w:pgMar w:top="3742" w:right="2835" w:bottom="3742" w:left="2835" w:header="3742" w:footer="37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8C" w:rsidRDefault="00BF048C" w:rsidP="001B07A9">
      <w:pPr>
        <w:spacing w:after="0" w:line="240" w:lineRule="auto"/>
      </w:pPr>
      <w:r>
        <w:separator/>
      </w:r>
    </w:p>
  </w:endnote>
  <w:endnote w:type="continuationSeparator" w:id="0">
    <w:p w:rsidR="00BF048C" w:rsidRDefault="00BF048C" w:rsidP="001B0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oulos SIL">
    <w:panose1 w:val="02000500070000020004"/>
    <w:charset w:val="EE"/>
    <w:family w:val="auto"/>
    <w:pitch w:val="variable"/>
    <w:sig w:usb0="A00002FF" w:usb1="5200A1FF" w:usb2="02000009" w:usb3="00000000" w:csb0="00000197"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8C" w:rsidRDefault="00BF048C" w:rsidP="001B07A9">
      <w:pPr>
        <w:spacing w:after="0" w:line="240" w:lineRule="auto"/>
      </w:pPr>
      <w:r>
        <w:separator/>
      </w:r>
    </w:p>
  </w:footnote>
  <w:footnote w:type="continuationSeparator" w:id="0">
    <w:p w:rsidR="00BF048C" w:rsidRDefault="00BF048C" w:rsidP="001B07A9">
      <w:pPr>
        <w:spacing w:after="0" w:line="240" w:lineRule="auto"/>
      </w:pPr>
      <w:r>
        <w:continuationSeparator/>
      </w:r>
    </w:p>
  </w:footnote>
  <w:footnote w:id="1">
    <w:p w:rsidR="00523E89" w:rsidRPr="0001727C" w:rsidRDefault="00523E89" w:rsidP="00BF65DD">
      <w:pPr>
        <w:pStyle w:val="Tekstprzypisudolnego"/>
        <w:jc w:val="both"/>
        <w:rPr>
          <w:sz w:val="18"/>
          <w:szCs w:val="18"/>
          <w:lang w:val="en-US"/>
        </w:rPr>
      </w:pPr>
      <w:r w:rsidRPr="0001727C">
        <w:rPr>
          <w:rStyle w:val="Odwoanieprzypisudolnego"/>
          <w:sz w:val="18"/>
          <w:szCs w:val="18"/>
        </w:rPr>
        <w:footnoteRef/>
      </w:r>
      <w:r w:rsidRPr="0001727C">
        <w:rPr>
          <w:sz w:val="18"/>
          <w:szCs w:val="18"/>
          <w:lang w:val="en-US"/>
        </w:rPr>
        <w:t xml:space="preserve">.Many quotations used in this paper are taken from often anonymous film reviews </w:t>
      </w:r>
      <w:r w:rsidR="00426F8C">
        <w:rPr>
          <w:sz w:val="18"/>
          <w:szCs w:val="18"/>
          <w:lang w:val="en-US"/>
        </w:rPr>
        <w:t xml:space="preserve">found </w:t>
      </w:r>
      <w:r w:rsidRPr="0001727C">
        <w:rPr>
          <w:sz w:val="18"/>
          <w:szCs w:val="18"/>
          <w:lang w:val="en-US"/>
        </w:rPr>
        <w:t>in the Internet whose addresses are provided in the notes and references.</w:t>
      </w:r>
    </w:p>
  </w:footnote>
  <w:footnote w:id="2">
    <w:p w:rsidR="00523E89" w:rsidRPr="0001727C" w:rsidRDefault="00523E89" w:rsidP="00BF65DD">
      <w:pPr>
        <w:pStyle w:val="Tekstprzypisudolnego"/>
        <w:jc w:val="both"/>
        <w:rPr>
          <w:sz w:val="18"/>
          <w:szCs w:val="18"/>
          <w:lang w:val="en-US"/>
        </w:rPr>
      </w:pPr>
      <w:r w:rsidRPr="0001727C">
        <w:rPr>
          <w:rStyle w:val="Odwoanieprzypisudolnego"/>
          <w:sz w:val="18"/>
          <w:szCs w:val="18"/>
        </w:rPr>
        <w:footnoteRef/>
      </w:r>
      <w:r w:rsidRPr="0001727C">
        <w:rPr>
          <w:sz w:val="18"/>
          <w:szCs w:val="18"/>
          <w:lang w:val="en-US"/>
        </w:rPr>
        <w:t xml:space="preserve"> Aristocratic </w:t>
      </w:r>
      <w:r>
        <w:rPr>
          <w:sz w:val="18"/>
          <w:szCs w:val="18"/>
          <w:lang w:val="en-US"/>
        </w:rPr>
        <w:t>v</w:t>
      </w:r>
      <w:r w:rsidRPr="0001727C">
        <w:rPr>
          <w:sz w:val="18"/>
          <w:szCs w:val="18"/>
          <w:lang w:val="en-US"/>
        </w:rPr>
        <w:t>illains and English-</w:t>
      </w:r>
      <w:r>
        <w:rPr>
          <w:sz w:val="18"/>
          <w:szCs w:val="18"/>
          <w:lang w:val="en-US"/>
        </w:rPr>
        <w:t>s</w:t>
      </w:r>
      <w:r w:rsidRPr="0001727C">
        <w:rPr>
          <w:sz w:val="18"/>
          <w:szCs w:val="18"/>
          <w:lang w:val="en-US"/>
        </w:rPr>
        <w:t>peaking Nazis: Why Hollywood loves clich</w:t>
      </w:r>
      <w:r w:rsidRPr="0001727C">
        <w:rPr>
          <w:rFonts w:ascii="Doulos SIL" w:hAnsi="Doulos SIL" w:cs="Doulos SIL"/>
          <w:sz w:val="18"/>
          <w:szCs w:val="18"/>
          <w:lang w:val="en-US"/>
        </w:rPr>
        <w:t>é</w:t>
      </w:r>
      <w:r w:rsidRPr="0001727C">
        <w:rPr>
          <w:sz w:val="18"/>
          <w:szCs w:val="18"/>
          <w:lang w:val="en-US"/>
        </w:rPr>
        <w:t>d accents</w:t>
      </w:r>
      <w:r>
        <w:rPr>
          <w:sz w:val="18"/>
          <w:szCs w:val="18"/>
          <w:lang w:val="en-US"/>
        </w:rPr>
        <w:t>.</w:t>
      </w:r>
      <w:r w:rsidRPr="0001727C">
        <w:rPr>
          <w:sz w:val="18"/>
          <w:szCs w:val="18"/>
          <w:lang w:val="en-US"/>
        </w:rPr>
        <w:t xml:space="preserve"> www,babbel.com/en/magazine/why-hollywood-loves-cliched-accents</w:t>
      </w:r>
      <w:r>
        <w:rPr>
          <w:sz w:val="18"/>
          <w:szCs w:val="18"/>
          <w:lang w:val="en-US"/>
        </w:rPr>
        <w:t>.</w:t>
      </w:r>
    </w:p>
  </w:footnote>
  <w:footnote w:id="3">
    <w:p w:rsidR="00523E89" w:rsidRPr="0001727C" w:rsidRDefault="00523E89" w:rsidP="00BF65DD">
      <w:pPr>
        <w:pStyle w:val="Tekstprzypisudolnego"/>
        <w:jc w:val="both"/>
        <w:rPr>
          <w:sz w:val="18"/>
          <w:szCs w:val="18"/>
          <w:lang w:val="en-US"/>
        </w:rPr>
      </w:pPr>
      <w:r w:rsidRPr="0001727C">
        <w:rPr>
          <w:rStyle w:val="Odwoanieprzypisudolnego"/>
          <w:sz w:val="18"/>
          <w:szCs w:val="18"/>
        </w:rPr>
        <w:footnoteRef/>
      </w:r>
      <w:r w:rsidRPr="0001727C">
        <w:rPr>
          <w:sz w:val="18"/>
          <w:szCs w:val="18"/>
          <w:lang w:val="en-US"/>
        </w:rPr>
        <w:t xml:space="preserve"> www.tasteof ciemna.com/2016/the-20-best-fake-accents-in-movies/anonymous.</w:t>
      </w:r>
    </w:p>
  </w:footnote>
  <w:footnote w:id="4">
    <w:p w:rsidR="00523E89" w:rsidRPr="0001727C" w:rsidRDefault="00523E89" w:rsidP="0001727C">
      <w:pPr>
        <w:pStyle w:val="Tekstprzypisudolnego"/>
        <w:rPr>
          <w:sz w:val="18"/>
          <w:szCs w:val="18"/>
          <w:lang w:val="en-US"/>
        </w:rPr>
      </w:pPr>
      <w:r w:rsidRPr="0001727C">
        <w:rPr>
          <w:rStyle w:val="Odwoanieprzypisudolnego"/>
          <w:sz w:val="18"/>
          <w:szCs w:val="18"/>
        </w:rPr>
        <w:footnoteRef/>
      </w:r>
      <w:r w:rsidRPr="0001727C">
        <w:rPr>
          <w:sz w:val="18"/>
          <w:szCs w:val="18"/>
          <w:lang w:val="en-US"/>
        </w:rPr>
        <w:t xml:space="preserve"> The problem of accents in films</w:t>
      </w:r>
      <w:r>
        <w:rPr>
          <w:sz w:val="18"/>
          <w:szCs w:val="18"/>
          <w:lang w:val="en-US"/>
        </w:rPr>
        <w:t>.</w:t>
      </w:r>
      <w:r w:rsidRPr="0001727C">
        <w:rPr>
          <w:sz w:val="18"/>
          <w:szCs w:val="18"/>
          <w:lang w:val="en-US"/>
        </w:rPr>
        <w:t xml:space="preserve"> https://freethoughtblogs.com/singham/2014/11/12.</w:t>
      </w:r>
    </w:p>
  </w:footnote>
  <w:footnote w:id="5">
    <w:p w:rsidR="00523E89" w:rsidRPr="002020BA" w:rsidRDefault="00523E89" w:rsidP="00BF65DD">
      <w:pPr>
        <w:pStyle w:val="Tekstprzypisudolnego"/>
        <w:jc w:val="both"/>
        <w:rPr>
          <w:i/>
          <w:sz w:val="18"/>
          <w:szCs w:val="18"/>
          <w:lang w:val="en-US"/>
        </w:rPr>
      </w:pPr>
      <w:r w:rsidRPr="002020BA">
        <w:rPr>
          <w:rStyle w:val="Odwoanieprzypisudolnego"/>
          <w:sz w:val="18"/>
          <w:szCs w:val="18"/>
        </w:rPr>
        <w:footnoteRef/>
      </w:r>
      <w:r w:rsidRPr="002020BA">
        <w:rPr>
          <w:sz w:val="18"/>
          <w:szCs w:val="18"/>
          <w:lang w:val="en-US"/>
        </w:rPr>
        <w:t xml:space="preserve"> Many comments can be found on the actors’</w:t>
      </w:r>
      <w:r w:rsidR="00EB32E1">
        <w:rPr>
          <w:sz w:val="18"/>
          <w:szCs w:val="18"/>
          <w:lang w:val="en-US"/>
        </w:rPr>
        <w:t xml:space="preserve"> imitations of</w:t>
      </w:r>
      <w:r w:rsidRPr="002020BA">
        <w:rPr>
          <w:sz w:val="18"/>
          <w:szCs w:val="18"/>
          <w:lang w:val="en-US"/>
        </w:rPr>
        <w:t xml:space="preserve"> different dialects of </w:t>
      </w:r>
      <w:r w:rsidR="00EB32E1">
        <w:rPr>
          <w:sz w:val="18"/>
          <w:szCs w:val="18"/>
          <w:lang w:val="en-US"/>
        </w:rPr>
        <w:t>English</w:t>
      </w:r>
      <w:r w:rsidRPr="002020BA">
        <w:rPr>
          <w:sz w:val="18"/>
          <w:szCs w:val="18"/>
          <w:lang w:val="en-US"/>
        </w:rPr>
        <w:t xml:space="preserve">, </w:t>
      </w:r>
      <w:r w:rsidR="00EB32E1">
        <w:rPr>
          <w:sz w:val="18"/>
          <w:szCs w:val="18"/>
          <w:lang w:val="en-US"/>
        </w:rPr>
        <w:t xml:space="preserve">e.g. </w:t>
      </w:r>
      <w:r w:rsidRPr="002020BA">
        <w:rPr>
          <w:sz w:val="18"/>
          <w:szCs w:val="18"/>
          <w:lang w:val="en-US"/>
        </w:rPr>
        <w:t>Tom Cruise’s Irish English in</w:t>
      </w:r>
      <w:r w:rsidR="001F48AD">
        <w:rPr>
          <w:sz w:val="18"/>
          <w:szCs w:val="18"/>
          <w:lang w:val="en-US"/>
        </w:rPr>
        <w:t xml:space="preserve"> </w:t>
      </w:r>
      <w:r w:rsidR="001F48AD">
        <w:rPr>
          <w:i/>
          <w:sz w:val="18"/>
          <w:szCs w:val="18"/>
          <w:lang w:val="en-US"/>
        </w:rPr>
        <w:t>Far and Away</w:t>
      </w:r>
      <w:r w:rsidRPr="002020BA">
        <w:rPr>
          <w:sz w:val="18"/>
          <w:szCs w:val="18"/>
          <w:lang w:val="en-US"/>
        </w:rPr>
        <w:t xml:space="preserve"> or Mel Gibson’s Scottish English in </w:t>
      </w:r>
      <w:proofErr w:type="spellStart"/>
      <w:r w:rsidRPr="002020BA">
        <w:rPr>
          <w:i/>
          <w:sz w:val="18"/>
          <w:szCs w:val="18"/>
          <w:lang w:val="en-US"/>
        </w:rPr>
        <w:t>Braveheart</w:t>
      </w:r>
      <w:proofErr w:type="spellEnd"/>
      <w:r w:rsidRPr="002020BA">
        <w:rPr>
          <w:i/>
          <w:sz w:val="18"/>
          <w:szCs w:val="18"/>
          <w:lang w:val="en-US"/>
        </w:rPr>
        <w:t xml:space="preserve">. </w:t>
      </w:r>
    </w:p>
  </w:footnote>
  <w:footnote w:id="6">
    <w:p w:rsidR="00523E89" w:rsidRPr="002020BA" w:rsidRDefault="00523E89" w:rsidP="00BF65DD">
      <w:pPr>
        <w:pStyle w:val="Tekstprzypisudolnego"/>
        <w:jc w:val="both"/>
        <w:rPr>
          <w:i/>
          <w:sz w:val="18"/>
          <w:szCs w:val="18"/>
          <w:lang w:val="en-US"/>
        </w:rPr>
      </w:pPr>
      <w:r>
        <w:rPr>
          <w:rStyle w:val="Odwoanieprzypisudolnego"/>
        </w:rPr>
        <w:footnoteRef/>
      </w:r>
      <w:r w:rsidRPr="00410DC3">
        <w:rPr>
          <w:lang w:val="en-US"/>
        </w:rPr>
        <w:t xml:space="preserve"> </w:t>
      </w:r>
      <w:r w:rsidRPr="002020BA">
        <w:rPr>
          <w:sz w:val="18"/>
          <w:szCs w:val="18"/>
          <w:lang w:val="en-US"/>
        </w:rPr>
        <w:t xml:space="preserve">According to Wells (1982), there are some exceptions to this rule. Thus, some speakers pronounce the </w:t>
      </w:r>
      <w:proofErr w:type="spellStart"/>
      <w:r w:rsidRPr="002020BA">
        <w:rPr>
          <w:sz w:val="18"/>
          <w:szCs w:val="18"/>
          <w:lang w:val="en-US"/>
        </w:rPr>
        <w:t>rhotic</w:t>
      </w:r>
      <w:proofErr w:type="spellEnd"/>
      <w:r w:rsidRPr="002020BA">
        <w:rPr>
          <w:sz w:val="18"/>
          <w:szCs w:val="18"/>
          <w:lang w:val="en-US"/>
        </w:rPr>
        <w:t xml:space="preserve"> word-finally in </w:t>
      </w:r>
      <w:r w:rsidRPr="002020BA">
        <w:rPr>
          <w:i/>
          <w:sz w:val="18"/>
          <w:szCs w:val="18"/>
          <w:lang w:val="en-US"/>
        </w:rPr>
        <w:t>comma, China, Cuba</w:t>
      </w:r>
      <w:r w:rsidRPr="002020BA">
        <w:rPr>
          <w:sz w:val="18"/>
          <w:szCs w:val="18"/>
          <w:lang w:val="en-US"/>
        </w:rPr>
        <w:t>, in which it is not written</w:t>
      </w:r>
      <w:r w:rsidR="00306F4D">
        <w:rPr>
          <w:sz w:val="18"/>
          <w:szCs w:val="18"/>
          <w:lang w:val="en-US"/>
        </w:rPr>
        <w:t xml:space="preserve"> (</w:t>
      </w:r>
      <w:r w:rsidRPr="002020BA">
        <w:rPr>
          <w:sz w:val="18"/>
          <w:szCs w:val="18"/>
          <w:lang w:val="en-US"/>
        </w:rPr>
        <w:t>hyper-</w:t>
      </w:r>
      <w:proofErr w:type="spellStart"/>
      <w:r w:rsidRPr="002020BA">
        <w:rPr>
          <w:sz w:val="18"/>
          <w:szCs w:val="18"/>
          <w:lang w:val="en-US"/>
        </w:rPr>
        <w:t>rhoticity</w:t>
      </w:r>
      <w:proofErr w:type="spellEnd"/>
      <w:r w:rsidR="00306F4D">
        <w:rPr>
          <w:sz w:val="18"/>
          <w:szCs w:val="18"/>
          <w:lang w:val="en-US"/>
        </w:rPr>
        <w:t>).</w:t>
      </w:r>
      <w:r w:rsidRPr="002020BA">
        <w:rPr>
          <w:sz w:val="18"/>
          <w:szCs w:val="18"/>
          <w:lang w:val="en-US"/>
        </w:rPr>
        <w:t>On the other hand, the</w:t>
      </w:r>
      <w:r w:rsidR="00306F4D">
        <w:rPr>
          <w:sz w:val="18"/>
          <w:szCs w:val="18"/>
          <w:lang w:val="en-US"/>
        </w:rPr>
        <w:t xml:space="preserve"> </w:t>
      </w:r>
      <w:r w:rsidRPr="002020BA">
        <w:rPr>
          <w:sz w:val="18"/>
          <w:szCs w:val="18"/>
          <w:lang w:val="en-US"/>
        </w:rPr>
        <w:t xml:space="preserve">(first) letter &lt;r&gt; often fails to be articulated in some unstressed non-final syllables adjacent to /r/ in another syllable, e.g. in </w:t>
      </w:r>
      <w:r w:rsidRPr="002020BA">
        <w:rPr>
          <w:i/>
          <w:sz w:val="18"/>
          <w:szCs w:val="18"/>
          <w:lang w:val="en-US"/>
        </w:rPr>
        <w:t>surprise, governor, caterpillar.</w:t>
      </w:r>
    </w:p>
  </w:footnote>
  <w:footnote w:id="7">
    <w:p w:rsidR="00523E89" w:rsidRPr="00E41AC3" w:rsidRDefault="00523E89">
      <w:pPr>
        <w:pStyle w:val="Tekstprzypisudolnego"/>
        <w:rPr>
          <w:i/>
          <w:lang w:val="en-US"/>
        </w:rPr>
      </w:pPr>
      <w:r>
        <w:rPr>
          <w:rStyle w:val="Odwoanieprzypisudolnego"/>
        </w:rPr>
        <w:footnoteRef/>
      </w:r>
      <w:r>
        <w:t xml:space="preserve"> </w:t>
      </w:r>
      <w:r w:rsidRPr="00E41AC3">
        <w:rPr>
          <w:lang w:val="en-US"/>
        </w:rPr>
        <w:t xml:space="preserve">It can be claimed that </w:t>
      </w:r>
      <w:proofErr w:type="spellStart"/>
      <w:r w:rsidRPr="00E41AC3">
        <w:rPr>
          <w:lang w:val="en-US"/>
        </w:rPr>
        <w:t>lin</w:t>
      </w:r>
      <w:proofErr w:type="spellEnd"/>
      <w:r w:rsidRPr="00E41AC3">
        <w:rPr>
          <w:lang w:val="en-US"/>
        </w:rPr>
        <w:t xml:space="preserve"> king ‘r’ occurs also after consonants, as evidenced by alternations in </w:t>
      </w:r>
      <w:r>
        <w:rPr>
          <w:i/>
          <w:lang w:val="en-US"/>
        </w:rPr>
        <w:t>theatre – theatrical, sober – sobriety.</w:t>
      </w:r>
    </w:p>
  </w:footnote>
  <w:footnote w:id="8">
    <w:p w:rsidR="00523E89" w:rsidRPr="003A554D" w:rsidRDefault="00523E89" w:rsidP="00BF65DD">
      <w:pPr>
        <w:pStyle w:val="Tekstprzypisudolnego"/>
        <w:jc w:val="both"/>
        <w:rPr>
          <w:sz w:val="18"/>
          <w:szCs w:val="18"/>
          <w:lang w:val="en-US"/>
        </w:rPr>
      </w:pPr>
      <w:r w:rsidRPr="003A554D">
        <w:rPr>
          <w:rStyle w:val="Odwoanieprzypisudolnego"/>
          <w:sz w:val="18"/>
          <w:szCs w:val="18"/>
        </w:rPr>
        <w:footnoteRef/>
      </w:r>
      <w:r w:rsidRPr="003A554D">
        <w:rPr>
          <w:sz w:val="18"/>
          <w:szCs w:val="18"/>
          <w:lang w:val="en-US"/>
        </w:rPr>
        <w:t xml:space="preserve"> On some intricacies involved in the use of linking ‘r’, see, e.g. </w:t>
      </w:r>
      <w:proofErr w:type="spellStart"/>
      <w:r w:rsidRPr="003A554D">
        <w:rPr>
          <w:sz w:val="18"/>
          <w:szCs w:val="18"/>
          <w:lang w:val="en-US"/>
        </w:rPr>
        <w:t>Mizak</w:t>
      </w:r>
      <w:proofErr w:type="spellEnd"/>
      <w:r w:rsidRPr="003A554D">
        <w:rPr>
          <w:sz w:val="18"/>
          <w:szCs w:val="18"/>
          <w:lang w:val="en-US"/>
        </w:rPr>
        <w:t xml:space="preserve"> (2016).</w:t>
      </w:r>
    </w:p>
  </w:footnote>
  <w:footnote w:id="9">
    <w:p w:rsidR="00523E89" w:rsidRPr="009D1EE6" w:rsidRDefault="00523E89" w:rsidP="00BF65DD">
      <w:pPr>
        <w:pStyle w:val="Tekstprzypisudolnego"/>
        <w:jc w:val="both"/>
        <w:rPr>
          <w:lang w:val="en-US"/>
        </w:rPr>
      </w:pPr>
      <w:r w:rsidRPr="003A554D">
        <w:rPr>
          <w:rStyle w:val="Odwoanieprzypisudolnego"/>
          <w:sz w:val="18"/>
          <w:szCs w:val="18"/>
        </w:rPr>
        <w:footnoteRef/>
      </w:r>
      <w:r w:rsidRPr="003A554D">
        <w:rPr>
          <w:sz w:val="18"/>
          <w:szCs w:val="18"/>
          <w:lang w:val="en-US"/>
        </w:rPr>
        <w:t xml:space="preserve"> These figures differ somewhat depending on the context in which /r/ occurs; in CV environments: 90% </w:t>
      </w:r>
      <w:r w:rsidR="00306F4D">
        <w:rPr>
          <w:sz w:val="18"/>
          <w:szCs w:val="18"/>
          <w:lang w:val="en-US"/>
        </w:rPr>
        <w:t xml:space="preserve">are </w:t>
      </w:r>
      <w:r w:rsidRPr="003A554D">
        <w:rPr>
          <w:sz w:val="18"/>
          <w:szCs w:val="18"/>
          <w:lang w:val="en-US"/>
        </w:rPr>
        <w:t>taps, 6% fricatives, 4% approximants, in VCV: 74.7%,</w:t>
      </w:r>
      <w:r w:rsidR="00306F4D">
        <w:rPr>
          <w:sz w:val="18"/>
          <w:szCs w:val="18"/>
          <w:lang w:val="en-US"/>
        </w:rPr>
        <w:t xml:space="preserve"> are taps</w:t>
      </w:r>
      <w:r w:rsidRPr="003A554D">
        <w:rPr>
          <w:sz w:val="18"/>
          <w:szCs w:val="18"/>
          <w:lang w:val="en-US"/>
        </w:rPr>
        <w:t xml:space="preserve"> 8% fricatives, 17.3% approximants, in CCV: 82% </w:t>
      </w:r>
      <w:r w:rsidR="00306F4D">
        <w:rPr>
          <w:sz w:val="18"/>
          <w:szCs w:val="18"/>
          <w:lang w:val="en-US"/>
        </w:rPr>
        <w:t xml:space="preserve">are </w:t>
      </w:r>
      <w:r w:rsidRPr="003A554D">
        <w:rPr>
          <w:sz w:val="18"/>
          <w:szCs w:val="18"/>
          <w:lang w:val="en-US"/>
        </w:rPr>
        <w:t xml:space="preserve">taps, 15% fricatives, 3% approximants. While the results in the studies of </w:t>
      </w:r>
      <w:proofErr w:type="spellStart"/>
      <w:r w:rsidRPr="003A554D">
        <w:rPr>
          <w:sz w:val="18"/>
          <w:szCs w:val="18"/>
          <w:lang w:val="en-US"/>
        </w:rPr>
        <w:t>Jaworski</w:t>
      </w:r>
      <w:proofErr w:type="spellEnd"/>
      <w:r w:rsidRPr="003A554D">
        <w:rPr>
          <w:sz w:val="18"/>
          <w:szCs w:val="18"/>
          <w:lang w:val="en-US"/>
        </w:rPr>
        <w:t xml:space="preserve"> and Gillian’s (2011), </w:t>
      </w:r>
      <w:proofErr w:type="spellStart"/>
      <w:r w:rsidRPr="003A554D">
        <w:rPr>
          <w:sz w:val="18"/>
          <w:szCs w:val="18"/>
          <w:lang w:val="en-US"/>
        </w:rPr>
        <w:t>Stolarski</w:t>
      </w:r>
      <w:proofErr w:type="spellEnd"/>
      <w:r w:rsidRPr="003A554D">
        <w:rPr>
          <w:sz w:val="18"/>
          <w:szCs w:val="18"/>
          <w:lang w:val="en-US"/>
        </w:rPr>
        <w:t xml:space="preserve"> (2013, 2015) and </w:t>
      </w:r>
      <w:proofErr w:type="spellStart"/>
      <w:r w:rsidRPr="003A554D">
        <w:rPr>
          <w:sz w:val="18"/>
          <w:szCs w:val="18"/>
          <w:lang w:val="en-US"/>
        </w:rPr>
        <w:t>Zając</w:t>
      </w:r>
      <w:proofErr w:type="spellEnd"/>
      <w:r w:rsidRPr="003A554D">
        <w:rPr>
          <w:sz w:val="18"/>
          <w:szCs w:val="18"/>
          <w:lang w:val="en-US"/>
        </w:rPr>
        <w:t xml:space="preserve"> and </w:t>
      </w:r>
      <w:proofErr w:type="spellStart"/>
      <w:r w:rsidRPr="003A554D">
        <w:rPr>
          <w:sz w:val="18"/>
          <w:szCs w:val="18"/>
          <w:lang w:val="en-US"/>
        </w:rPr>
        <w:t>Rojczyk</w:t>
      </w:r>
      <w:proofErr w:type="spellEnd"/>
      <w:r w:rsidRPr="003A554D">
        <w:rPr>
          <w:sz w:val="18"/>
          <w:szCs w:val="18"/>
          <w:lang w:val="en-US"/>
        </w:rPr>
        <w:t xml:space="preserve"> (2017) are not identical due to different experimental designs, all the authors are unanimous in claiming that the </w:t>
      </w:r>
      <w:proofErr w:type="spellStart"/>
      <w:r w:rsidRPr="003A554D">
        <w:rPr>
          <w:sz w:val="18"/>
          <w:szCs w:val="18"/>
          <w:lang w:val="en-US"/>
        </w:rPr>
        <w:t>rhotics</w:t>
      </w:r>
      <w:proofErr w:type="spellEnd"/>
      <w:r w:rsidRPr="003A554D">
        <w:rPr>
          <w:sz w:val="18"/>
          <w:szCs w:val="18"/>
          <w:lang w:val="en-US"/>
        </w:rPr>
        <w:t xml:space="preserve"> in Polish are very rarely pronounced as trills.</w:t>
      </w:r>
    </w:p>
  </w:footnote>
  <w:footnote w:id="10">
    <w:p w:rsidR="00523E89" w:rsidRPr="003A554D" w:rsidRDefault="00523E89" w:rsidP="00BF65DD">
      <w:pPr>
        <w:pStyle w:val="Tekstprzypisudolnego"/>
        <w:jc w:val="both"/>
        <w:rPr>
          <w:sz w:val="18"/>
          <w:szCs w:val="18"/>
          <w:lang w:val="en-US"/>
        </w:rPr>
      </w:pPr>
      <w:r w:rsidRPr="003A554D">
        <w:rPr>
          <w:rStyle w:val="Odwoanieprzypisudolnego"/>
          <w:sz w:val="18"/>
          <w:szCs w:val="18"/>
        </w:rPr>
        <w:footnoteRef/>
      </w:r>
      <w:r w:rsidRPr="003A554D">
        <w:rPr>
          <w:sz w:val="18"/>
          <w:szCs w:val="18"/>
          <w:lang w:val="en-US"/>
        </w:rPr>
        <w:t xml:space="preserve"> In our analysis we do not examine the voicing of /r/</w:t>
      </w:r>
      <w:r w:rsidR="00DB702E">
        <w:rPr>
          <w:sz w:val="18"/>
          <w:szCs w:val="18"/>
          <w:lang w:val="en-US"/>
        </w:rPr>
        <w:t>.</w:t>
      </w:r>
      <w:r w:rsidRPr="003A554D">
        <w:rPr>
          <w:sz w:val="18"/>
          <w:szCs w:val="18"/>
          <w:lang w:val="en-US"/>
        </w:rPr>
        <w:t xml:space="preserve"> The issue of intrusive ‘r’ in learner English has not been studied either due to the fact that the diagnostic sentences did not contain any contexts in which this feature might occur. Nevertheless, since a commonly employed and obligatory phenomenon of linking ‘r’ has not been attested in the experimental data, it is unlikely that</w:t>
      </w:r>
      <w:r w:rsidR="00DB702E">
        <w:rPr>
          <w:sz w:val="18"/>
          <w:szCs w:val="18"/>
          <w:lang w:val="en-US"/>
        </w:rPr>
        <w:t xml:space="preserve"> the</w:t>
      </w:r>
      <w:r w:rsidRPr="003A554D">
        <w:rPr>
          <w:sz w:val="18"/>
          <w:szCs w:val="18"/>
          <w:lang w:val="en-US"/>
        </w:rPr>
        <w:t xml:space="preserve"> optional and unsupported by spelling intrusive ‘r’ could be used by non-advanced learners.</w:t>
      </w:r>
    </w:p>
  </w:footnote>
  <w:footnote w:id="11">
    <w:p w:rsidR="00523E89" w:rsidRPr="003A554D" w:rsidRDefault="00523E89" w:rsidP="00BF65DD">
      <w:pPr>
        <w:pStyle w:val="Tekstprzypisudolnego"/>
        <w:jc w:val="both"/>
        <w:rPr>
          <w:sz w:val="18"/>
          <w:szCs w:val="18"/>
          <w:lang w:val="en-US"/>
        </w:rPr>
      </w:pPr>
      <w:r w:rsidRPr="003A554D">
        <w:rPr>
          <w:rStyle w:val="Odwoanieprzypisudolnego"/>
          <w:sz w:val="18"/>
          <w:szCs w:val="18"/>
        </w:rPr>
        <w:footnoteRef/>
      </w:r>
      <w:r w:rsidRPr="003A554D">
        <w:rPr>
          <w:sz w:val="18"/>
          <w:szCs w:val="18"/>
          <w:lang w:val="en-US"/>
        </w:rPr>
        <w:t xml:space="preserve"> This is the only character </w:t>
      </w:r>
      <w:r w:rsidR="00DB702E">
        <w:rPr>
          <w:sz w:val="18"/>
          <w:szCs w:val="18"/>
          <w:lang w:val="en-US"/>
        </w:rPr>
        <w:t>(</w:t>
      </w:r>
      <w:r w:rsidR="00DB702E" w:rsidRPr="003A554D">
        <w:rPr>
          <w:sz w:val="18"/>
          <w:szCs w:val="18"/>
          <w:lang w:val="en-US"/>
        </w:rPr>
        <w:t>German</w:t>
      </w:r>
      <w:r w:rsidR="00DB702E">
        <w:rPr>
          <w:sz w:val="18"/>
          <w:szCs w:val="18"/>
          <w:lang w:val="en-US"/>
        </w:rPr>
        <w:t>)</w:t>
      </w:r>
      <w:r w:rsidR="00DB702E" w:rsidRPr="003A554D">
        <w:rPr>
          <w:sz w:val="18"/>
          <w:szCs w:val="18"/>
          <w:lang w:val="en-US"/>
        </w:rPr>
        <w:t xml:space="preserve"> </w:t>
      </w:r>
      <w:r w:rsidRPr="003A554D">
        <w:rPr>
          <w:sz w:val="18"/>
          <w:szCs w:val="18"/>
          <w:lang w:val="en-US"/>
        </w:rPr>
        <w:t>who does not speak English with a Polish accent. As a matter of fact, the actor’s English sounds very British, with no traces of a German accent.</w:t>
      </w:r>
    </w:p>
  </w:footnote>
  <w:footnote w:id="12">
    <w:p w:rsidR="00523E89" w:rsidRPr="003A554D" w:rsidRDefault="00523E89" w:rsidP="00BF65DD">
      <w:pPr>
        <w:pStyle w:val="Tekstprzypisudolnego"/>
        <w:jc w:val="both"/>
        <w:rPr>
          <w:sz w:val="18"/>
          <w:szCs w:val="18"/>
          <w:lang w:val="en-US"/>
        </w:rPr>
      </w:pPr>
      <w:r w:rsidRPr="003A554D">
        <w:rPr>
          <w:rStyle w:val="Odwoanieprzypisudolnego"/>
          <w:sz w:val="18"/>
          <w:szCs w:val="18"/>
        </w:rPr>
        <w:footnoteRef/>
      </w:r>
      <w:r w:rsidRPr="003A554D">
        <w:rPr>
          <w:sz w:val="18"/>
          <w:szCs w:val="18"/>
          <w:lang w:val="en-US"/>
        </w:rPr>
        <w:t xml:space="preserve"> It is important to add that the analysis has been carried </w:t>
      </w:r>
      <w:proofErr w:type="spellStart"/>
      <w:r w:rsidRPr="003A554D">
        <w:rPr>
          <w:sz w:val="18"/>
          <w:szCs w:val="18"/>
          <w:lang w:val="en-US"/>
        </w:rPr>
        <w:t>auditorily</w:t>
      </w:r>
      <w:proofErr w:type="spellEnd"/>
      <w:r w:rsidRPr="003A554D">
        <w:rPr>
          <w:sz w:val="18"/>
          <w:szCs w:val="18"/>
          <w:lang w:val="en-US"/>
        </w:rPr>
        <w:t xml:space="preserve">. While the author is aware that to describe all </w:t>
      </w:r>
      <w:proofErr w:type="spellStart"/>
      <w:r w:rsidRPr="003A554D">
        <w:rPr>
          <w:sz w:val="18"/>
          <w:szCs w:val="18"/>
          <w:lang w:val="en-US"/>
        </w:rPr>
        <w:t>articulatory</w:t>
      </w:r>
      <w:proofErr w:type="spellEnd"/>
      <w:r w:rsidRPr="003A554D">
        <w:rPr>
          <w:sz w:val="18"/>
          <w:szCs w:val="18"/>
          <w:lang w:val="en-US"/>
        </w:rPr>
        <w:t xml:space="preserve"> details instrumental measurements are necessary, in this paper the focus is on </w:t>
      </w:r>
      <w:r w:rsidR="00306F4D">
        <w:rPr>
          <w:sz w:val="18"/>
          <w:szCs w:val="18"/>
          <w:lang w:val="en-US"/>
        </w:rPr>
        <w:t xml:space="preserve">the properties </w:t>
      </w:r>
      <w:r w:rsidRPr="003A554D">
        <w:rPr>
          <w:sz w:val="18"/>
          <w:szCs w:val="18"/>
          <w:lang w:val="en-US"/>
        </w:rPr>
        <w:t>of /r/</w:t>
      </w:r>
      <w:r w:rsidR="00306F4D">
        <w:rPr>
          <w:sz w:val="18"/>
          <w:szCs w:val="18"/>
          <w:lang w:val="en-US"/>
        </w:rPr>
        <w:t xml:space="preserve">which can be assessed </w:t>
      </w:r>
      <w:proofErr w:type="spellStart"/>
      <w:r w:rsidR="00306F4D">
        <w:rPr>
          <w:sz w:val="18"/>
          <w:szCs w:val="18"/>
          <w:lang w:val="en-US"/>
        </w:rPr>
        <w:t>auditorily</w:t>
      </w:r>
      <w:proofErr w:type="spellEnd"/>
      <w:r w:rsidR="00DB702E">
        <w:rPr>
          <w:sz w:val="18"/>
          <w:szCs w:val="18"/>
          <w:lang w:val="en-US"/>
        </w:rPr>
        <w:t xml:space="preserve"> </w:t>
      </w:r>
      <w:r w:rsidRPr="003A554D">
        <w:rPr>
          <w:sz w:val="18"/>
          <w:szCs w:val="18"/>
          <w:lang w:val="en-US"/>
        </w:rPr>
        <w:t>.</w:t>
      </w:r>
    </w:p>
  </w:footnote>
  <w:footnote w:id="13">
    <w:p w:rsidR="00523E89" w:rsidRPr="003A554D" w:rsidRDefault="00523E89" w:rsidP="00BF65DD">
      <w:pPr>
        <w:pStyle w:val="Tekstprzypisudolnego"/>
        <w:jc w:val="both"/>
        <w:rPr>
          <w:sz w:val="18"/>
          <w:szCs w:val="18"/>
          <w:lang w:val="en-US"/>
        </w:rPr>
      </w:pPr>
      <w:r w:rsidRPr="003A554D">
        <w:rPr>
          <w:rStyle w:val="Odwoanieprzypisudolnego"/>
          <w:sz w:val="18"/>
          <w:szCs w:val="18"/>
        </w:rPr>
        <w:footnoteRef/>
      </w:r>
      <w:r w:rsidRPr="003A554D">
        <w:rPr>
          <w:sz w:val="18"/>
          <w:szCs w:val="18"/>
          <w:lang w:val="en-US"/>
        </w:rPr>
        <w:t xml:space="preserve"> The </w:t>
      </w:r>
      <w:proofErr w:type="spellStart"/>
      <w:r w:rsidRPr="003A554D">
        <w:rPr>
          <w:sz w:val="18"/>
          <w:szCs w:val="18"/>
          <w:lang w:val="en-US"/>
        </w:rPr>
        <w:t>rhotic</w:t>
      </w:r>
      <w:proofErr w:type="spellEnd"/>
      <w:r w:rsidRPr="003A554D">
        <w:rPr>
          <w:sz w:val="18"/>
          <w:szCs w:val="18"/>
          <w:lang w:val="en-US"/>
        </w:rPr>
        <w:t xml:space="preserve"> in Yiddish is pronounced as an alveolar or uvular trill. In the former case this variant </w:t>
      </w:r>
      <w:r w:rsidR="00DB702E">
        <w:rPr>
          <w:sz w:val="18"/>
          <w:szCs w:val="18"/>
          <w:lang w:val="en-US"/>
        </w:rPr>
        <w:t xml:space="preserve">of /r/ </w:t>
      </w:r>
      <w:r w:rsidRPr="003A554D">
        <w:rPr>
          <w:sz w:val="18"/>
          <w:szCs w:val="18"/>
          <w:lang w:val="en-US"/>
        </w:rPr>
        <w:t xml:space="preserve">used by </w:t>
      </w:r>
      <w:r w:rsidR="00DB702E">
        <w:rPr>
          <w:sz w:val="18"/>
          <w:szCs w:val="18"/>
          <w:lang w:val="en-US"/>
        </w:rPr>
        <w:t xml:space="preserve">the </w:t>
      </w:r>
      <w:r w:rsidRPr="003A554D">
        <w:rPr>
          <w:sz w:val="18"/>
          <w:szCs w:val="18"/>
          <w:lang w:val="en-US"/>
        </w:rPr>
        <w:t>Jewish characters can be attributed to the impact of either Yiddish or Polish.</w:t>
      </w:r>
    </w:p>
  </w:footnote>
  <w:footnote w:id="14">
    <w:p w:rsidR="00523E89" w:rsidRPr="003A554D" w:rsidRDefault="00523E89" w:rsidP="00BF65DD">
      <w:pPr>
        <w:pStyle w:val="Tekstprzypisudolnego"/>
        <w:jc w:val="both"/>
        <w:rPr>
          <w:sz w:val="18"/>
          <w:szCs w:val="18"/>
          <w:lang w:val="en-US"/>
        </w:rPr>
      </w:pPr>
      <w:r w:rsidRPr="003A554D">
        <w:rPr>
          <w:rStyle w:val="Odwoanieprzypisudolnego"/>
          <w:sz w:val="18"/>
          <w:szCs w:val="18"/>
        </w:rPr>
        <w:footnoteRef/>
      </w:r>
      <w:r w:rsidRPr="003A554D">
        <w:rPr>
          <w:sz w:val="18"/>
          <w:szCs w:val="18"/>
          <w:lang w:val="en-US"/>
        </w:rPr>
        <w:t xml:space="preserve"> </w:t>
      </w:r>
      <w:proofErr w:type="spellStart"/>
      <w:r w:rsidRPr="003A554D">
        <w:rPr>
          <w:sz w:val="18"/>
          <w:szCs w:val="18"/>
          <w:lang w:val="en-US"/>
        </w:rPr>
        <w:t>Liceum</w:t>
      </w:r>
      <w:proofErr w:type="spellEnd"/>
      <w:r w:rsidRPr="003A554D">
        <w:rPr>
          <w:sz w:val="18"/>
          <w:szCs w:val="18"/>
          <w:lang w:val="en-US"/>
        </w:rPr>
        <w:t xml:space="preserve"> </w:t>
      </w:r>
      <w:proofErr w:type="spellStart"/>
      <w:r w:rsidRPr="003A554D">
        <w:rPr>
          <w:sz w:val="18"/>
          <w:szCs w:val="18"/>
          <w:lang w:val="en-US"/>
        </w:rPr>
        <w:t>Ogólnokształcące</w:t>
      </w:r>
      <w:proofErr w:type="spellEnd"/>
      <w:r w:rsidRPr="003A554D">
        <w:rPr>
          <w:sz w:val="18"/>
          <w:szCs w:val="18"/>
          <w:lang w:val="en-US"/>
        </w:rPr>
        <w:t xml:space="preserve"> </w:t>
      </w:r>
      <w:proofErr w:type="spellStart"/>
      <w:r w:rsidRPr="003A554D">
        <w:rPr>
          <w:sz w:val="18"/>
          <w:szCs w:val="18"/>
          <w:lang w:val="en-US"/>
        </w:rPr>
        <w:t>im</w:t>
      </w:r>
      <w:proofErr w:type="spellEnd"/>
      <w:r w:rsidRPr="003A554D">
        <w:rPr>
          <w:sz w:val="18"/>
          <w:szCs w:val="18"/>
          <w:lang w:val="en-US"/>
        </w:rPr>
        <w:t xml:space="preserve">. </w:t>
      </w:r>
      <w:r w:rsidRPr="003A554D">
        <w:rPr>
          <w:sz w:val="18"/>
          <w:szCs w:val="18"/>
        </w:rPr>
        <w:t xml:space="preserve">Komisji Edukacji Narodowej </w:t>
      </w:r>
      <w:proofErr w:type="spellStart"/>
      <w:r w:rsidRPr="003A554D">
        <w:rPr>
          <w:sz w:val="18"/>
          <w:szCs w:val="18"/>
        </w:rPr>
        <w:t>in</w:t>
      </w:r>
      <w:proofErr w:type="spellEnd"/>
      <w:r w:rsidRPr="003A554D">
        <w:rPr>
          <w:sz w:val="18"/>
          <w:szCs w:val="18"/>
        </w:rPr>
        <w:t xml:space="preserve"> Stalowa Wola. </w:t>
      </w:r>
      <w:r w:rsidRPr="003A554D">
        <w:rPr>
          <w:sz w:val="18"/>
          <w:szCs w:val="18"/>
          <w:lang w:val="en-US"/>
        </w:rPr>
        <w:t xml:space="preserve">I </w:t>
      </w:r>
      <w:r>
        <w:rPr>
          <w:sz w:val="18"/>
          <w:szCs w:val="18"/>
          <w:lang w:val="en-US"/>
        </w:rPr>
        <w:t>am</w:t>
      </w:r>
      <w:r w:rsidRPr="003A554D">
        <w:rPr>
          <w:sz w:val="18"/>
          <w:szCs w:val="18"/>
          <w:lang w:val="en-US"/>
        </w:rPr>
        <w:t xml:space="preserve"> very grateful to </w:t>
      </w:r>
      <w:proofErr w:type="spellStart"/>
      <w:r w:rsidRPr="003A554D">
        <w:rPr>
          <w:sz w:val="18"/>
          <w:szCs w:val="18"/>
          <w:lang w:val="en-US"/>
        </w:rPr>
        <w:t>Sławomir</w:t>
      </w:r>
      <w:proofErr w:type="spellEnd"/>
      <w:r w:rsidRPr="003A554D">
        <w:rPr>
          <w:sz w:val="18"/>
          <w:szCs w:val="18"/>
          <w:lang w:val="en-US"/>
        </w:rPr>
        <w:t xml:space="preserve"> </w:t>
      </w:r>
      <w:proofErr w:type="spellStart"/>
      <w:r w:rsidRPr="003A554D">
        <w:rPr>
          <w:sz w:val="18"/>
          <w:szCs w:val="18"/>
          <w:lang w:val="en-US"/>
        </w:rPr>
        <w:t>Stasiak</w:t>
      </w:r>
      <w:proofErr w:type="spellEnd"/>
      <w:r w:rsidRPr="003A554D">
        <w:rPr>
          <w:sz w:val="18"/>
          <w:szCs w:val="18"/>
          <w:lang w:val="en-US"/>
        </w:rPr>
        <w:t xml:space="preserve"> for his help in carrying out the experiment.</w:t>
      </w:r>
    </w:p>
  </w:footnote>
  <w:footnote w:id="15">
    <w:p w:rsidR="00523E89" w:rsidRPr="003A554D" w:rsidRDefault="00523E89" w:rsidP="00BF65DD">
      <w:pPr>
        <w:pStyle w:val="Tekstprzypisudolnego"/>
        <w:jc w:val="both"/>
        <w:rPr>
          <w:sz w:val="18"/>
          <w:szCs w:val="18"/>
          <w:lang w:val="en-US"/>
        </w:rPr>
      </w:pPr>
      <w:r w:rsidRPr="003A554D">
        <w:rPr>
          <w:rStyle w:val="Odwoanieprzypisudolnego"/>
          <w:sz w:val="18"/>
          <w:szCs w:val="18"/>
        </w:rPr>
        <w:footnoteRef/>
      </w:r>
      <w:r w:rsidRPr="003A554D">
        <w:rPr>
          <w:sz w:val="18"/>
          <w:szCs w:val="18"/>
          <w:lang w:val="en-US"/>
        </w:rPr>
        <w:t xml:space="preserve"> He pronounce</w:t>
      </w:r>
      <w:r w:rsidR="007A2347">
        <w:rPr>
          <w:sz w:val="18"/>
          <w:szCs w:val="18"/>
          <w:lang w:val="en-US"/>
        </w:rPr>
        <w:t>s</w:t>
      </w:r>
      <w:r w:rsidRPr="003A554D">
        <w:rPr>
          <w:sz w:val="18"/>
          <w:szCs w:val="18"/>
          <w:lang w:val="en-US"/>
        </w:rPr>
        <w:t xml:space="preserve"> Polish /r/ as an approximant. Needless to say, he also use</w:t>
      </w:r>
      <w:r w:rsidR="007A2347">
        <w:rPr>
          <w:sz w:val="18"/>
          <w:szCs w:val="18"/>
          <w:lang w:val="en-US"/>
        </w:rPr>
        <w:t>s</w:t>
      </w:r>
      <w:r w:rsidRPr="003A554D">
        <w:rPr>
          <w:sz w:val="18"/>
          <w:szCs w:val="18"/>
          <w:lang w:val="en-US"/>
        </w:rPr>
        <w:t xml:space="preserve"> an approximant in English.</w:t>
      </w:r>
    </w:p>
  </w:footnote>
  <w:footnote w:id="16">
    <w:p w:rsidR="00523E89" w:rsidRPr="007A2347" w:rsidRDefault="00523E89" w:rsidP="00BF65DD">
      <w:pPr>
        <w:pStyle w:val="Tekstprzypisudolnego"/>
        <w:jc w:val="both"/>
        <w:rPr>
          <w:sz w:val="18"/>
          <w:szCs w:val="18"/>
          <w:lang w:val="en-US"/>
        </w:rPr>
      </w:pPr>
      <w:r>
        <w:rPr>
          <w:rStyle w:val="Odwoanieprzypisudolnego"/>
        </w:rPr>
        <w:footnoteRef/>
      </w:r>
      <w:r w:rsidRPr="00FF4EA5">
        <w:rPr>
          <w:lang w:val="en-US"/>
        </w:rPr>
        <w:t xml:space="preserve"> </w:t>
      </w:r>
      <w:r w:rsidRPr="007A2347">
        <w:rPr>
          <w:sz w:val="18"/>
          <w:szCs w:val="18"/>
          <w:lang w:val="en-US"/>
        </w:rPr>
        <w:t>This name was pronounced by the participants as [¹margar</w:t>
      </w:r>
      <w:r w:rsidRPr="007A2347">
        <w:rPr>
          <w:rFonts w:ascii="Doulos SIL" w:hAnsi="Doulos SIL" w:cs="Doulos SIL"/>
          <w:sz w:val="18"/>
          <w:szCs w:val="18"/>
          <w:lang w:val="en-US"/>
        </w:rPr>
        <w:t>ɛ</w:t>
      </w:r>
      <w:r w:rsidRPr="007A2347">
        <w:rPr>
          <w:sz w:val="18"/>
          <w:szCs w:val="18"/>
          <w:lang w:val="en-US"/>
        </w:rPr>
        <w:t>t] or [¹magar</w:t>
      </w:r>
      <w:r w:rsidRPr="007A2347">
        <w:rPr>
          <w:rFonts w:ascii="Doulos SIL" w:hAnsi="Doulos SIL" w:cs="Doulos SIL"/>
          <w:sz w:val="18"/>
          <w:szCs w:val="18"/>
          <w:lang w:val="en-US"/>
        </w:rPr>
        <w:t>ɛ</w:t>
      </w:r>
      <w:r w:rsidRPr="007A2347">
        <w:rPr>
          <w:sz w:val="18"/>
          <w:szCs w:val="18"/>
          <w:lang w:val="en-US"/>
        </w:rPr>
        <w:t>t].</w:t>
      </w:r>
    </w:p>
  </w:footnote>
  <w:footnote w:id="17">
    <w:p w:rsidR="00523E89" w:rsidRPr="003A554D" w:rsidRDefault="00523E89" w:rsidP="00BF65DD">
      <w:pPr>
        <w:pStyle w:val="Tekstprzypisudolnego"/>
        <w:jc w:val="both"/>
        <w:rPr>
          <w:sz w:val="18"/>
          <w:szCs w:val="18"/>
          <w:lang w:val="en-US"/>
        </w:rPr>
      </w:pPr>
      <w:r w:rsidRPr="003A554D">
        <w:rPr>
          <w:rStyle w:val="Odwoanieprzypisudolnego"/>
          <w:sz w:val="18"/>
          <w:szCs w:val="18"/>
        </w:rPr>
        <w:footnoteRef/>
      </w:r>
      <w:r w:rsidRPr="003A554D">
        <w:rPr>
          <w:sz w:val="18"/>
          <w:szCs w:val="18"/>
          <w:lang w:val="en-US"/>
        </w:rPr>
        <w:t xml:space="preserve"> An acoustic analysis is needed to make this statement more precise. This will be done in another publication.</w:t>
      </w:r>
    </w:p>
  </w:footnote>
  <w:footnote w:id="18">
    <w:p w:rsidR="00523E89" w:rsidRPr="001666F6" w:rsidRDefault="00523E89" w:rsidP="00BF65DD">
      <w:pPr>
        <w:pStyle w:val="Tekstprzypisudolnego"/>
        <w:jc w:val="both"/>
        <w:rPr>
          <w:sz w:val="18"/>
          <w:szCs w:val="18"/>
          <w:lang w:val="en-US"/>
        </w:rPr>
      </w:pPr>
      <w:r w:rsidRPr="001666F6">
        <w:rPr>
          <w:rStyle w:val="Odwoanieprzypisudolnego"/>
          <w:sz w:val="18"/>
          <w:szCs w:val="18"/>
        </w:rPr>
        <w:footnoteRef/>
      </w:r>
      <w:r w:rsidRPr="001666F6">
        <w:rPr>
          <w:sz w:val="18"/>
          <w:szCs w:val="18"/>
          <w:lang w:val="en-US"/>
        </w:rPr>
        <w:t xml:space="preserve"> In one of the interviews given by Jessica Chastain, she states that Joan Washington, a British voice coach, was present on the set and provided advice and training to the actors. It should be added that, according to </w:t>
      </w:r>
      <w:r w:rsidR="00D86FD9">
        <w:rPr>
          <w:sz w:val="18"/>
          <w:szCs w:val="18"/>
          <w:lang w:val="en-US"/>
        </w:rPr>
        <w:t xml:space="preserve">some </w:t>
      </w:r>
      <w:r w:rsidRPr="001666F6">
        <w:rPr>
          <w:sz w:val="18"/>
          <w:szCs w:val="18"/>
          <w:lang w:val="en-US"/>
        </w:rPr>
        <w:t xml:space="preserve">internet sources, this voice coach offers training in as many as 350 different dialects of English, which makes it rather doubtful whether she is sufficiently familiar with all of them, and </w:t>
      </w:r>
      <w:r w:rsidR="00BF15BB">
        <w:rPr>
          <w:sz w:val="18"/>
          <w:szCs w:val="18"/>
          <w:lang w:val="en-US"/>
        </w:rPr>
        <w:t xml:space="preserve">all varieties of </w:t>
      </w:r>
      <w:r w:rsidRPr="001666F6">
        <w:rPr>
          <w:sz w:val="18"/>
          <w:szCs w:val="18"/>
          <w:lang w:val="en-US"/>
        </w:rPr>
        <w:t xml:space="preserve">foreign-accented English in particular.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89" w:rsidRPr="006346EB" w:rsidRDefault="00523E89" w:rsidP="00523E89">
    <w:pPr>
      <w:pStyle w:val="Nagwek"/>
      <w:jc w:val="center"/>
      <w:rPr>
        <w:sz w:val="20"/>
        <w:szCs w:val="20"/>
      </w:rPr>
    </w:pPr>
    <w:r w:rsidRPr="006346EB">
      <w:rPr>
        <w:sz w:val="20"/>
        <w:szCs w:val="20"/>
      </w:rPr>
      <w:t>Jolanta Szpyra-Kozłowska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89" w:rsidRPr="001B184E" w:rsidRDefault="00523E89" w:rsidP="002B7D0E">
    <w:pPr>
      <w:autoSpaceDE w:val="0"/>
      <w:autoSpaceDN w:val="0"/>
      <w:adjustRightInd w:val="0"/>
      <w:spacing w:after="0" w:line="240" w:lineRule="auto"/>
      <w:rPr>
        <w:color w:val="000000"/>
        <w:sz w:val="20"/>
        <w:szCs w:val="20"/>
        <w:lang w:val="en-US"/>
      </w:rPr>
    </w:pPr>
  </w:p>
  <w:p w:rsidR="00523E89" w:rsidRPr="002B7D0E" w:rsidRDefault="00523E89" w:rsidP="002B7D0E">
    <w:pPr>
      <w:jc w:val="center"/>
      <w:rPr>
        <w:i/>
        <w:sz w:val="19"/>
        <w:szCs w:val="19"/>
        <w:lang w:val="en-US"/>
      </w:rPr>
    </w:pPr>
    <w:r w:rsidRPr="002B7D0E">
      <w:rPr>
        <w:i/>
        <w:sz w:val="19"/>
        <w:szCs w:val="19"/>
        <w:lang w:val="en-US"/>
      </w:rPr>
      <w:t xml:space="preserve">The </w:t>
    </w:r>
    <w:proofErr w:type="spellStart"/>
    <w:r w:rsidRPr="002B7D0E">
      <w:rPr>
        <w:i/>
        <w:sz w:val="19"/>
        <w:szCs w:val="19"/>
        <w:lang w:val="en-US"/>
      </w:rPr>
      <w:t>rhotic</w:t>
    </w:r>
    <w:proofErr w:type="spellEnd"/>
    <w:r w:rsidRPr="002B7D0E">
      <w:rPr>
        <w:i/>
        <w:sz w:val="19"/>
        <w:szCs w:val="19"/>
        <w:lang w:val="en-US"/>
      </w:rPr>
      <w:t xml:space="preserve"> in fake and authentic Polish-accented English</w:t>
    </w:r>
  </w:p>
  <w:p w:rsidR="00523E89" w:rsidRDefault="00523E89" w:rsidP="00523E89">
    <w:pPr>
      <w:tabs>
        <w:tab w:val="left" w:pos="4889"/>
      </w:tabs>
      <w:autoSpaceDE w:val="0"/>
      <w:autoSpaceDN w:val="0"/>
      <w:adjustRightInd w:val="0"/>
      <w:spacing w:after="0" w:line="240" w:lineRule="auto"/>
      <w:rPr>
        <w:color w:val="000000"/>
        <w:sz w:val="20"/>
        <w:szCs w:val="20"/>
        <w:lang w:val="en-US"/>
      </w:rPr>
    </w:pPr>
    <w:r>
      <w:rPr>
        <w:color w:val="000000"/>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40D"/>
    <w:multiLevelType w:val="hybridMultilevel"/>
    <w:tmpl w:val="B9C2B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9E68CB"/>
    <w:multiLevelType w:val="hybridMultilevel"/>
    <w:tmpl w:val="3A3A4CE2"/>
    <w:lvl w:ilvl="0" w:tplc="2BC2F882">
      <w:start w:val="1"/>
      <w:numFmt w:val="decimal"/>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F8409D"/>
    <w:multiLevelType w:val="hybridMultilevel"/>
    <w:tmpl w:val="52EA5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DF453F8"/>
    <w:multiLevelType w:val="hybridMultilevel"/>
    <w:tmpl w:val="A4DE5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75070D"/>
    <w:multiLevelType w:val="hybridMultilevel"/>
    <w:tmpl w:val="61C64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520C2C"/>
    <w:multiLevelType w:val="hybridMultilevel"/>
    <w:tmpl w:val="4C90A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3C00614"/>
    <w:multiLevelType w:val="hybridMultilevel"/>
    <w:tmpl w:val="2E200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3C82BEC"/>
    <w:multiLevelType w:val="hybridMultilevel"/>
    <w:tmpl w:val="6FEC3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82A62B1"/>
    <w:multiLevelType w:val="hybridMultilevel"/>
    <w:tmpl w:val="29700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9635D71"/>
    <w:multiLevelType w:val="hybridMultilevel"/>
    <w:tmpl w:val="2AC08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BD607F"/>
    <w:multiLevelType w:val="hybridMultilevel"/>
    <w:tmpl w:val="95AC9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5876053"/>
    <w:multiLevelType w:val="hybridMultilevel"/>
    <w:tmpl w:val="10F86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6C9366E"/>
    <w:multiLevelType w:val="multilevel"/>
    <w:tmpl w:val="44060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67271CA"/>
    <w:multiLevelType w:val="hybridMultilevel"/>
    <w:tmpl w:val="3BCC52C8"/>
    <w:lvl w:ilvl="0" w:tplc="C3B4723E">
      <w:start w:val="95"/>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7C1D2BBB"/>
    <w:multiLevelType w:val="hybridMultilevel"/>
    <w:tmpl w:val="C29A0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2"/>
  </w:num>
  <w:num w:numId="5">
    <w:abstractNumId w:val="3"/>
  </w:num>
  <w:num w:numId="6">
    <w:abstractNumId w:val="0"/>
  </w:num>
  <w:num w:numId="7">
    <w:abstractNumId w:val="10"/>
  </w:num>
  <w:num w:numId="8">
    <w:abstractNumId w:val="8"/>
  </w:num>
  <w:num w:numId="9">
    <w:abstractNumId w:val="11"/>
  </w:num>
  <w:num w:numId="10">
    <w:abstractNumId w:val="7"/>
  </w:num>
  <w:num w:numId="11">
    <w:abstractNumId w:val="13"/>
  </w:num>
  <w:num w:numId="12">
    <w:abstractNumId w:val="2"/>
  </w:num>
  <w:num w:numId="13">
    <w:abstractNumId w:val="6"/>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1B07A9"/>
    <w:rsid w:val="00003FAB"/>
    <w:rsid w:val="0001727C"/>
    <w:rsid w:val="00025EBA"/>
    <w:rsid w:val="00142735"/>
    <w:rsid w:val="001666F6"/>
    <w:rsid w:val="00167637"/>
    <w:rsid w:val="001A52D3"/>
    <w:rsid w:val="001B07A9"/>
    <w:rsid w:val="001B184E"/>
    <w:rsid w:val="001C58C1"/>
    <w:rsid w:val="001F48AD"/>
    <w:rsid w:val="002020BA"/>
    <w:rsid w:val="0021293C"/>
    <w:rsid w:val="002B7D0E"/>
    <w:rsid w:val="00306F4D"/>
    <w:rsid w:val="00311F86"/>
    <w:rsid w:val="003A554D"/>
    <w:rsid w:val="00421BFE"/>
    <w:rsid w:val="00426F8C"/>
    <w:rsid w:val="00523E89"/>
    <w:rsid w:val="005B6AEE"/>
    <w:rsid w:val="00603C4F"/>
    <w:rsid w:val="0063746E"/>
    <w:rsid w:val="006A524E"/>
    <w:rsid w:val="006E1CDD"/>
    <w:rsid w:val="0070194A"/>
    <w:rsid w:val="007A2347"/>
    <w:rsid w:val="007B2274"/>
    <w:rsid w:val="008140CE"/>
    <w:rsid w:val="009A35EF"/>
    <w:rsid w:val="00AF7810"/>
    <w:rsid w:val="00BC10FE"/>
    <w:rsid w:val="00BE7DAD"/>
    <w:rsid w:val="00BF048C"/>
    <w:rsid w:val="00BF15BB"/>
    <w:rsid w:val="00BF65DD"/>
    <w:rsid w:val="00C13D37"/>
    <w:rsid w:val="00C93CEE"/>
    <w:rsid w:val="00CA6879"/>
    <w:rsid w:val="00CB2796"/>
    <w:rsid w:val="00CD5A47"/>
    <w:rsid w:val="00CF58CE"/>
    <w:rsid w:val="00D86FD9"/>
    <w:rsid w:val="00DB702E"/>
    <w:rsid w:val="00E229FC"/>
    <w:rsid w:val="00E41AC3"/>
    <w:rsid w:val="00E732AD"/>
    <w:rsid w:val="00EB32E1"/>
    <w:rsid w:val="00EC5B06"/>
    <w:rsid w:val="00F453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7A9"/>
    <w:rPr>
      <w:rFonts w:eastAsia="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B07A9"/>
    <w:rPr>
      <w:color w:val="0000FF"/>
      <w:u w:val="single"/>
    </w:rPr>
  </w:style>
  <w:style w:type="paragraph" w:styleId="Tekstpodstawowywcity">
    <w:name w:val="Body Text Indent"/>
    <w:basedOn w:val="Normalny"/>
    <w:link w:val="TekstpodstawowywcityZnak"/>
    <w:semiHidden/>
    <w:rsid w:val="001B07A9"/>
    <w:pPr>
      <w:spacing w:after="0" w:line="360" w:lineRule="auto"/>
      <w:ind w:firstLine="708"/>
      <w:jc w:val="both"/>
    </w:pPr>
    <w:rPr>
      <w:rFonts w:eastAsia="Times New Roman"/>
      <w:sz w:val="20"/>
      <w:szCs w:val="24"/>
      <w:lang w:val="en-US" w:eastAsia="pl-PL"/>
    </w:rPr>
  </w:style>
  <w:style w:type="character" w:customStyle="1" w:styleId="TekstpodstawowywcityZnak">
    <w:name w:val="Tekst podstawowy wcięty Znak"/>
    <w:basedOn w:val="Domylnaczcionkaakapitu"/>
    <w:link w:val="Tekstpodstawowywcity"/>
    <w:semiHidden/>
    <w:rsid w:val="001B07A9"/>
    <w:rPr>
      <w:rFonts w:eastAsia="Times New Roman" w:cs="Times New Roman"/>
      <w:sz w:val="20"/>
      <w:szCs w:val="24"/>
      <w:lang w:val="en-US" w:eastAsia="pl-PL"/>
    </w:rPr>
  </w:style>
  <w:style w:type="paragraph" w:styleId="Tekstpodstawowy">
    <w:name w:val="Body Text"/>
    <w:basedOn w:val="Normalny"/>
    <w:link w:val="TekstpodstawowyZnak"/>
    <w:uiPriority w:val="99"/>
    <w:unhideWhenUsed/>
    <w:rsid w:val="001B07A9"/>
    <w:pPr>
      <w:spacing w:after="120"/>
    </w:pPr>
  </w:style>
  <w:style w:type="character" w:customStyle="1" w:styleId="TekstpodstawowyZnak">
    <w:name w:val="Tekst podstawowy Znak"/>
    <w:basedOn w:val="Domylnaczcionkaakapitu"/>
    <w:link w:val="Tekstpodstawowy"/>
    <w:uiPriority w:val="99"/>
    <w:rsid w:val="001B07A9"/>
    <w:rPr>
      <w:rFonts w:eastAsia="Calibri" w:cs="Times New Roman"/>
    </w:rPr>
  </w:style>
  <w:style w:type="paragraph" w:styleId="Akapitzlist">
    <w:name w:val="List Paragraph"/>
    <w:basedOn w:val="Normalny"/>
    <w:uiPriority w:val="34"/>
    <w:qFormat/>
    <w:rsid w:val="001B07A9"/>
    <w:pPr>
      <w:ind w:left="720"/>
      <w:contextualSpacing/>
    </w:pPr>
  </w:style>
  <w:style w:type="paragraph" w:styleId="Tekstprzypisudolnego">
    <w:name w:val="footnote text"/>
    <w:basedOn w:val="Normalny"/>
    <w:link w:val="TekstprzypisudolnegoZnak"/>
    <w:uiPriority w:val="99"/>
    <w:semiHidden/>
    <w:unhideWhenUsed/>
    <w:rsid w:val="001B07A9"/>
    <w:pPr>
      <w:spacing w:after="0" w:line="240" w:lineRule="auto"/>
    </w:pPr>
    <w:rPr>
      <w:sz w:val="20"/>
      <w:szCs w:val="20"/>
      <w:lang/>
    </w:rPr>
  </w:style>
  <w:style w:type="character" w:customStyle="1" w:styleId="TekstprzypisudolnegoZnak">
    <w:name w:val="Tekst przypisu dolnego Znak"/>
    <w:basedOn w:val="Domylnaczcionkaakapitu"/>
    <w:link w:val="Tekstprzypisudolnego"/>
    <w:uiPriority w:val="99"/>
    <w:semiHidden/>
    <w:rsid w:val="001B07A9"/>
    <w:rPr>
      <w:rFonts w:eastAsia="Calibri" w:cs="Times New Roman"/>
      <w:sz w:val="20"/>
      <w:szCs w:val="20"/>
      <w:lang/>
    </w:rPr>
  </w:style>
  <w:style w:type="character" w:styleId="Odwoanieprzypisudolnego">
    <w:name w:val="footnote reference"/>
    <w:uiPriority w:val="99"/>
    <w:semiHidden/>
    <w:unhideWhenUsed/>
    <w:rsid w:val="001B07A9"/>
    <w:rPr>
      <w:vertAlign w:val="superscript"/>
    </w:rPr>
  </w:style>
  <w:style w:type="paragraph" w:styleId="Nagwek">
    <w:name w:val="header"/>
    <w:basedOn w:val="Normalny"/>
    <w:link w:val="NagwekZnak"/>
    <w:uiPriority w:val="99"/>
    <w:unhideWhenUsed/>
    <w:rsid w:val="001B07A9"/>
    <w:pPr>
      <w:tabs>
        <w:tab w:val="center" w:pos="4536"/>
        <w:tab w:val="right" w:pos="9072"/>
      </w:tabs>
    </w:pPr>
    <w:rPr>
      <w:lang/>
    </w:rPr>
  </w:style>
  <w:style w:type="character" w:customStyle="1" w:styleId="NagwekZnak">
    <w:name w:val="Nagłówek Znak"/>
    <w:basedOn w:val="Domylnaczcionkaakapitu"/>
    <w:link w:val="Nagwek"/>
    <w:uiPriority w:val="99"/>
    <w:rsid w:val="001B07A9"/>
    <w:rPr>
      <w:rFonts w:eastAsia="Calibri" w:cs="Times New Roman"/>
      <w:lang/>
    </w:rPr>
  </w:style>
  <w:style w:type="paragraph" w:styleId="Stopka">
    <w:name w:val="footer"/>
    <w:basedOn w:val="Normalny"/>
    <w:link w:val="StopkaZnak"/>
    <w:uiPriority w:val="99"/>
    <w:unhideWhenUsed/>
    <w:rsid w:val="001B07A9"/>
    <w:pPr>
      <w:tabs>
        <w:tab w:val="center" w:pos="4536"/>
        <w:tab w:val="right" w:pos="9072"/>
      </w:tabs>
    </w:pPr>
    <w:rPr>
      <w:lang/>
    </w:rPr>
  </w:style>
  <w:style w:type="character" w:customStyle="1" w:styleId="StopkaZnak">
    <w:name w:val="Stopka Znak"/>
    <w:basedOn w:val="Domylnaczcionkaakapitu"/>
    <w:link w:val="Stopka"/>
    <w:uiPriority w:val="99"/>
    <w:rsid w:val="001B07A9"/>
    <w:rPr>
      <w:rFonts w:eastAsia="Calibri" w:cs="Times New Roman"/>
      <w:lang/>
    </w:rPr>
  </w:style>
  <w:style w:type="table" w:styleId="Tabela-Siatka">
    <w:name w:val="Table Grid"/>
    <w:basedOn w:val="Standardowy"/>
    <w:uiPriority w:val="59"/>
    <w:rsid w:val="001B07A9"/>
    <w:pPr>
      <w:spacing w:after="0" w:line="240" w:lineRule="auto"/>
    </w:pPr>
    <w:rPr>
      <w:rFonts w:eastAsia="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1B07A9"/>
    <w:rPr>
      <w:sz w:val="20"/>
      <w:szCs w:val="20"/>
    </w:rPr>
  </w:style>
  <w:style w:type="character" w:customStyle="1" w:styleId="TekstprzypisukocowegoZnak">
    <w:name w:val="Tekst przypisu końcowego Znak"/>
    <w:basedOn w:val="Domylnaczcionkaakapitu"/>
    <w:link w:val="Tekstprzypisukocowego"/>
    <w:uiPriority w:val="99"/>
    <w:semiHidden/>
    <w:rsid w:val="001B07A9"/>
    <w:rPr>
      <w:rFonts w:eastAsia="Calibri" w:cs="Times New Roman"/>
      <w:sz w:val="20"/>
      <w:szCs w:val="20"/>
    </w:rPr>
  </w:style>
  <w:style w:type="paragraph" w:styleId="NormalnyWeb">
    <w:name w:val="Normal (Web)"/>
    <w:basedOn w:val="Normalny"/>
    <w:uiPriority w:val="99"/>
    <w:unhideWhenUsed/>
    <w:rsid w:val="001666F6"/>
    <w:pPr>
      <w:spacing w:before="100" w:beforeAutospacing="1" w:after="100" w:afterAutospacing="1" w:line="240" w:lineRule="auto"/>
    </w:pPr>
    <w:rPr>
      <w:rFonts w:eastAsia="Times New Roman"/>
      <w:szCs w:val="24"/>
      <w:lang w:eastAsia="pl-PL"/>
    </w:rPr>
  </w:style>
  <w:style w:type="character" w:styleId="Uwydatnienie">
    <w:name w:val="Emphasis"/>
    <w:basedOn w:val="Domylnaczcionkaakapitu"/>
    <w:uiPriority w:val="20"/>
    <w:qFormat/>
    <w:rsid w:val="001666F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inery29.com/2017/05/150222/actors-fake-accents-in-mov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houghtblogs.com/singham/2014/11/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bbel.com/en/magazine/why-hollywood-loves-cliched-accents" TargetMode="External"/><Relationship Id="rId4" Type="http://schemas.openxmlformats.org/officeDocument/2006/relationships/settings" Target="settings.xml"/><Relationship Id="rId9" Type="http://schemas.openxmlformats.org/officeDocument/2006/relationships/hyperlink" Target="http://journals.umcs.pl/lsml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9D133-6F22-4881-859F-39BE0794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22</Pages>
  <Words>6022</Words>
  <Characters>32943</Characters>
  <Application>Microsoft Office Word</Application>
  <DocSecurity>0</DocSecurity>
  <Lines>686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Szpyra-Kozlowska</dc:creator>
  <cp:lastModifiedBy>J. Szpyra-Kozlowska</cp:lastModifiedBy>
  <cp:revision>20</cp:revision>
  <dcterms:created xsi:type="dcterms:W3CDTF">2017-11-09T09:55:00Z</dcterms:created>
  <dcterms:modified xsi:type="dcterms:W3CDTF">2017-11-11T17:48:00Z</dcterms:modified>
</cp:coreProperties>
</file>