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B3E25" w14:textId="77777777" w:rsidR="004663E5" w:rsidRPr="00603446" w:rsidRDefault="004663E5" w:rsidP="00F463D0">
      <w:pPr>
        <w:spacing w:before="240" w:after="240" w:line="360" w:lineRule="auto"/>
        <w:jc w:val="both"/>
        <w:rPr>
          <w:rFonts w:ascii="Times New Roman" w:eastAsia="Times New Roman" w:hAnsi="Times New Roman" w:cs="Times New Roman"/>
          <w:b/>
          <w:bCs/>
          <w:color w:val="111111"/>
          <w:kern w:val="0"/>
          <w:sz w:val="24"/>
          <w:szCs w:val="24"/>
          <w:lang w:val="pl-PL" w:eastAsia="ru-RU"/>
          <w14:ligatures w14:val="none"/>
        </w:rPr>
      </w:pPr>
      <w:r w:rsidRPr="00603446">
        <w:rPr>
          <w:rFonts w:ascii="Times New Roman" w:eastAsia="Times New Roman" w:hAnsi="Times New Roman" w:cs="Times New Roman"/>
          <w:b/>
          <w:bCs/>
          <w:color w:val="111111"/>
          <w:kern w:val="0"/>
          <w:sz w:val="24"/>
          <w:szCs w:val="24"/>
          <w:lang w:val="pl-PL" w:eastAsia="ru-RU"/>
          <w14:ligatures w14:val="none"/>
        </w:rPr>
        <w:t>ABOUT THE AUTHOR / O AUTORZE</w:t>
      </w:r>
    </w:p>
    <w:p w14:paraId="7D1563DF" w14:textId="6A115D19" w:rsidR="00DF17F2" w:rsidRPr="00603446" w:rsidRDefault="00F463D0" w:rsidP="00DF17F2">
      <w:pPr>
        <w:spacing w:before="240" w:after="240" w:line="360" w:lineRule="auto"/>
        <w:jc w:val="both"/>
        <w:rPr>
          <w:rFonts w:ascii="Times New Roman" w:eastAsia="Times New Roman" w:hAnsi="Times New Roman" w:cs="Times New Roman"/>
          <w:color w:val="111111"/>
          <w:kern w:val="0"/>
          <w:sz w:val="24"/>
          <w:szCs w:val="24"/>
          <w:lang w:val="pl-PL" w:eastAsia="ru-RU"/>
          <w14:ligatures w14:val="none"/>
        </w:rPr>
      </w:pPr>
      <w:r w:rsidRPr="00603446">
        <w:rPr>
          <w:rFonts w:ascii="Times New Roman" w:eastAsia="Times New Roman" w:hAnsi="Times New Roman" w:cs="Times New Roman"/>
          <w:color w:val="111111"/>
          <w:kern w:val="0"/>
          <w:sz w:val="24"/>
          <w:szCs w:val="24"/>
          <w:lang w:val="be-BY" w:eastAsia="ru-RU"/>
          <w14:ligatures w14:val="none"/>
        </w:rPr>
        <w:t>Марыя Мартысевіч</w:t>
      </w:r>
      <w:r w:rsidR="00124A42" w:rsidRPr="00603446">
        <w:rPr>
          <w:rFonts w:ascii="Times New Roman" w:eastAsia="Times New Roman" w:hAnsi="Times New Roman" w:cs="Times New Roman"/>
          <w:color w:val="111111"/>
          <w:kern w:val="0"/>
          <w:sz w:val="24"/>
          <w:szCs w:val="24"/>
          <w:lang w:val="be-BY" w:eastAsia="ru-RU"/>
          <w14:ligatures w14:val="none"/>
        </w:rPr>
        <w:t xml:space="preserve"> / </w:t>
      </w:r>
      <w:r w:rsidRPr="00603446">
        <w:rPr>
          <w:rFonts w:ascii="Times New Roman" w:eastAsia="Times New Roman" w:hAnsi="Times New Roman" w:cs="Times New Roman"/>
          <w:color w:val="111111"/>
          <w:kern w:val="0"/>
          <w:sz w:val="24"/>
          <w:szCs w:val="24"/>
          <w:lang w:val="pl-PL" w:eastAsia="ru-RU"/>
          <w14:ligatures w14:val="none"/>
        </w:rPr>
        <w:t>Maryia Martysevich</w:t>
      </w:r>
      <w:r w:rsidR="004663E5" w:rsidRPr="00603446">
        <w:rPr>
          <w:rFonts w:ascii="Times New Roman" w:eastAsia="Times New Roman" w:hAnsi="Times New Roman" w:cs="Times New Roman"/>
          <w:color w:val="111111"/>
          <w:kern w:val="0"/>
          <w:sz w:val="24"/>
          <w:szCs w:val="24"/>
          <w:lang w:val="be-BY" w:eastAsia="ru-RU"/>
          <w14:ligatures w14:val="none"/>
        </w:rPr>
        <w:t xml:space="preserve"> – Białoruś, Mińsk, </w:t>
      </w:r>
      <w:r w:rsidR="004663E5" w:rsidRPr="00603446">
        <w:rPr>
          <w:rFonts w:ascii="Times New Roman" w:hAnsi="Times New Roman" w:cs="Times New Roman"/>
          <w:color w:val="000000"/>
          <w:sz w:val="24"/>
          <w:szCs w:val="24"/>
          <w:shd w:val="clear" w:color="auto" w:fill="FFFFFF"/>
          <w:lang w:val="pl-PL"/>
        </w:rPr>
        <w:t>Centrum Badań Kultury, Języka i Literatury Białoruskiej</w:t>
      </w:r>
      <w:r w:rsidR="004663E5" w:rsidRPr="00603446">
        <w:rPr>
          <w:rFonts w:ascii="Times New Roman" w:hAnsi="Times New Roman" w:cs="Times New Roman"/>
          <w:color w:val="000000"/>
          <w:sz w:val="24"/>
          <w:szCs w:val="24"/>
          <w:shd w:val="clear" w:color="auto" w:fill="FFFFFF"/>
          <w:lang w:val="be-BY"/>
        </w:rPr>
        <w:t xml:space="preserve">, </w:t>
      </w:r>
      <w:r w:rsidR="004663E5" w:rsidRPr="00603446">
        <w:rPr>
          <w:rFonts w:ascii="Times New Roman" w:eastAsia="Times New Roman" w:hAnsi="Times New Roman" w:cs="Times New Roman"/>
          <w:color w:val="111111"/>
          <w:kern w:val="0"/>
          <w:sz w:val="24"/>
          <w:szCs w:val="24"/>
          <w:lang w:val="be-BY" w:eastAsia="ru-RU"/>
          <w14:ligatures w14:val="none"/>
        </w:rPr>
        <w:t xml:space="preserve">Narodowa Akademia Nauk Białorusi, Instytut Badań Literackich im. Janki Kupały, </w:t>
      </w:r>
      <w:r w:rsidR="004663E5" w:rsidRPr="00603446">
        <w:rPr>
          <w:rFonts w:ascii="Times New Roman" w:hAnsi="Times New Roman" w:cs="Times New Roman"/>
          <w:color w:val="000000"/>
          <w:sz w:val="24"/>
          <w:szCs w:val="24"/>
          <w:shd w:val="clear" w:color="auto" w:fill="FFFFFF"/>
          <w:lang w:val="pl-PL"/>
        </w:rPr>
        <w:t>kierunek historii literatury białoruskiej</w:t>
      </w:r>
      <w:r w:rsidR="004663E5" w:rsidRPr="00603446">
        <w:rPr>
          <w:rFonts w:ascii="Times New Roman" w:hAnsi="Times New Roman" w:cs="Times New Roman"/>
          <w:color w:val="000000"/>
          <w:sz w:val="24"/>
          <w:szCs w:val="24"/>
          <w:shd w:val="clear" w:color="auto" w:fill="FFFFFF"/>
          <w:lang w:val="be-BY"/>
        </w:rPr>
        <w:t xml:space="preserve">, </w:t>
      </w:r>
      <w:r w:rsidR="004663E5" w:rsidRPr="00603446">
        <w:rPr>
          <w:rFonts w:ascii="Times New Roman" w:hAnsi="Times New Roman" w:cs="Times New Roman"/>
          <w:color w:val="000000"/>
          <w:sz w:val="24"/>
          <w:szCs w:val="24"/>
          <w:shd w:val="clear" w:color="auto" w:fill="FFFFFF"/>
          <w:lang w:val="pl-PL"/>
        </w:rPr>
        <w:t>doktorantka</w:t>
      </w:r>
      <w:r w:rsidR="00DF17F2" w:rsidRPr="00603446">
        <w:rPr>
          <w:rFonts w:ascii="Times New Roman" w:hAnsi="Times New Roman" w:cs="Times New Roman"/>
          <w:color w:val="000000"/>
          <w:sz w:val="24"/>
          <w:szCs w:val="24"/>
          <w:shd w:val="clear" w:color="auto" w:fill="FFFFFF"/>
          <w:lang w:val="pl-PL"/>
        </w:rPr>
        <w:t xml:space="preserve">; </w:t>
      </w:r>
      <w:r w:rsidR="00DF17F2" w:rsidRPr="00603446">
        <w:rPr>
          <w:rFonts w:ascii="Times New Roman" w:eastAsia="Times New Roman" w:hAnsi="Times New Roman" w:cs="Times New Roman"/>
          <w:i/>
          <w:iCs/>
          <w:color w:val="111111"/>
          <w:kern w:val="0"/>
          <w:sz w:val="24"/>
          <w:szCs w:val="24"/>
          <w:lang w:val="pl-PL" w:eastAsia="ru-RU"/>
          <w14:ligatures w14:val="none"/>
        </w:rPr>
        <w:t>specjalno</w:t>
      </w:r>
      <w:r w:rsidR="00DF17F2" w:rsidRPr="00603446">
        <w:rPr>
          <w:rFonts w:ascii="Times New Roman" w:eastAsia="Times New Roman" w:hAnsi="Times New Roman" w:cs="Times New Roman"/>
          <w:i/>
          <w:iCs/>
          <w:color w:val="111111"/>
          <w:kern w:val="0"/>
          <w:sz w:val="24"/>
          <w:szCs w:val="24"/>
          <w:lang w:val="be-BY" w:eastAsia="ru-RU"/>
          <w14:ligatures w14:val="none"/>
        </w:rPr>
        <w:t>ść</w:t>
      </w:r>
      <w:r w:rsidR="00DF17F2" w:rsidRPr="00603446">
        <w:rPr>
          <w:rFonts w:ascii="Times New Roman" w:eastAsia="Times New Roman" w:hAnsi="Times New Roman" w:cs="Times New Roman"/>
          <w:i/>
          <w:iCs/>
          <w:color w:val="111111"/>
          <w:kern w:val="0"/>
          <w:sz w:val="24"/>
          <w:szCs w:val="24"/>
          <w:lang w:val="pl-PL" w:eastAsia="ru-RU"/>
          <w14:ligatures w14:val="none"/>
        </w:rPr>
        <w:t>:</w:t>
      </w:r>
      <w:r w:rsidR="00DF17F2" w:rsidRPr="00603446">
        <w:rPr>
          <w:rFonts w:ascii="Times New Roman" w:eastAsia="Times New Roman" w:hAnsi="Times New Roman" w:cs="Times New Roman"/>
          <w:b/>
          <w:bCs/>
          <w:color w:val="111111"/>
          <w:kern w:val="0"/>
          <w:sz w:val="24"/>
          <w:szCs w:val="24"/>
          <w:lang w:val="pl-PL" w:eastAsia="ru-RU"/>
          <w14:ligatures w14:val="none"/>
        </w:rPr>
        <w:t xml:space="preserve"> </w:t>
      </w:r>
      <w:r w:rsidR="00DF17F2" w:rsidRPr="00603446">
        <w:rPr>
          <w:rFonts w:ascii="Times New Roman" w:eastAsia="Times New Roman" w:hAnsi="Times New Roman" w:cs="Times New Roman"/>
          <w:color w:val="111111"/>
          <w:kern w:val="0"/>
          <w:sz w:val="24"/>
          <w:szCs w:val="24"/>
          <w:lang w:val="pl-PL" w:eastAsia="ru-RU"/>
          <w14:ligatures w14:val="none"/>
        </w:rPr>
        <w:t>teoria</w:t>
      </w:r>
      <w:r w:rsidR="00DF17F2" w:rsidRPr="00603446">
        <w:rPr>
          <w:rFonts w:ascii="Times New Roman" w:eastAsia="Times New Roman" w:hAnsi="Times New Roman" w:cs="Times New Roman"/>
          <w:color w:val="111111"/>
          <w:kern w:val="0"/>
          <w:sz w:val="24"/>
          <w:szCs w:val="24"/>
          <w:lang w:val="be-BY" w:eastAsia="ru-RU"/>
          <w14:ligatures w14:val="none"/>
        </w:rPr>
        <w:t xml:space="preserve"> </w:t>
      </w:r>
      <w:r w:rsidR="00DF17F2" w:rsidRPr="00603446">
        <w:rPr>
          <w:rFonts w:ascii="Times New Roman" w:eastAsia="Times New Roman" w:hAnsi="Times New Roman" w:cs="Times New Roman"/>
          <w:color w:val="111111"/>
          <w:kern w:val="0"/>
          <w:sz w:val="24"/>
          <w:szCs w:val="24"/>
          <w:lang w:val="pl-PL" w:eastAsia="ru-RU"/>
          <w14:ligatures w14:val="none"/>
        </w:rPr>
        <w:t xml:space="preserve">literatury, </w:t>
      </w:r>
      <w:r w:rsidR="00DF17F2" w:rsidRPr="00603446">
        <w:rPr>
          <w:rFonts w:ascii="Times New Roman" w:eastAsia="Times New Roman" w:hAnsi="Times New Roman" w:cs="Times New Roman"/>
          <w:i/>
          <w:iCs/>
          <w:color w:val="111111"/>
          <w:kern w:val="0"/>
          <w:sz w:val="24"/>
          <w:szCs w:val="24"/>
          <w:lang w:val="pl-PL" w:eastAsia="ru-RU"/>
          <w14:ligatures w14:val="none"/>
        </w:rPr>
        <w:t>zainteresowania</w:t>
      </w:r>
      <w:r w:rsidR="00DF17F2" w:rsidRPr="00603446">
        <w:rPr>
          <w:rFonts w:ascii="Times New Roman" w:eastAsia="Times New Roman" w:hAnsi="Times New Roman" w:cs="Times New Roman"/>
          <w:i/>
          <w:iCs/>
          <w:color w:val="111111"/>
          <w:kern w:val="0"/>
          <w:sz w:val="24"/>
          <w:szCs w:val="24"/>
          <w:lang w:val="be-BY" w:eastAsia="ru-RU"/>
          <w14:ligatures w14:val="none"/>
        </w:rPr>
        <w:t xml:space="preserve"> </w:t>
      </w:r>
      <w:r w:rsidR="00DF17F2" w:rsidRPr="00603446">
        <w:rPr>
          <w:rFonts w:ascii="Times New Roman" w:eastAsia="Times New Roman" w:hAnsi="Times New Roman" w:cs="Times New Roman"/>
          <w:i/>
          <w:iCs/>
          <w:color w:val="111111"/>
          <w:kern w:val="0"/>
          <w:sz w:val="24"/>
          <w:szCs w:val="24"/>
          <w:lang w:val="pl-PL" w:eastAsia="ru-RU"/>
          <w14:ligatures w14:val="none"/>
        </w:rPr>
        <w:t>naukowe:</w:t>
      </w:r>
      <w:r w:rsidR="00DF17F2" w:rsidRPr="00603446">
        <w:rPr>
          <w:rFonts w:ascii="Times New Roman" w:eastAsia="Times New Roman" w:hAnsi="Times New Roman" w:cs="Times New Roman"/>
          <w:color w:val="111111"/>
          <w:kern w:val="0"/>
          <w:sz w:val="24"/>
          <w:szCs w:val="24"/>
          <w:lang w:val="pl-PL" w:eastAsia="ru-RU"/>
          <w14:ligatures w14:val="none"/>
        </w:rPr>
        <w:t xml:space="preserve"> synkretyczne gatunki poetyckie.</w:t>
      </w:r>
    </w:p>
    <w:p w14:paraId="563456AE" w14:textId="342229C6" w:rsidR="004663E5" w:rsidRPr="00603446" w:rsidRDefault="004663E5" w:rsidP="00F463D0">
      <w:pPr>
        <w:spacing w:before="240" w:after="240" w:line="360" w:lineRule="auto"/>
        <w:jc w:val="both"/>
        <w:rPr>
          <w:rFonts w:ascii="Times New Roman" w:eastAsia="Times New Roman" w:hAnsi="Times New Roman" w:cs="Times New Roman"/>
          <w:color w:val="111111"/>
          <w:kern w:val="0"/>
          <w:sz w:val="24"/>
          <w:szCs w:val="24"/>
          <w:lang w:val="en-US" w:eastAsia="ru-RU"/>
          <w14:ligatures w14:val="none"/>
        </w:rPr>
      </w:pPr>
      <w:r w:rsidRPr="00603446">
        <w:rPr>
          <w:rFonts w:ascii="Times New Roman" w:eastAsia="Times New Roman" w:hAnsi="Times New Roman" w:cs="Times New Roman"/>
          <w:color w:val="111111"/>
          <w:kern w:val="0"/>
          <w:sz w:val="24"/>
          <w:szCs w:val="24"/>
          <w:lang w:val="en-US" w:eastAsia="ru-RU"/>
          <w14:ligatures w14:val="none"/>
        </w:rPr>
        <w:t xml:space="preserve">Adres: </w:t>
      </w:r>
      <w:proofErr w:type="spellStart"/>
      <w:r w:rsidRPr="00603446">
        <w:rPr>
          <w:rFonts w:ascii="Times New Roman" w:hAnsi="Times New Roman" w:cs="Times New Roman"/>
          <w:color w:val="000000"/>
          <w:sz w:val="24"/>
          <w:szCs w:val="24"/>
          <w:shd w:val="clear" w:color="auto" w:fill="FFFFFF"/>
          <w:lang w:val="en-US"/>
        </w:rPr>
        <w:t>vul.</w:t>
      </w:r>
      <w:proofErr w:type="spellEnd"/>
      <w:r w:rsidRPr="00603446">
        <w:rPr>
          <w:rFonts w:ascii="Times New Roman" w:hAnsi="Times New Roman" w:cs="Times New Roman"/>
          <w:color w:val="000000"/>
          <w:sz w:val="24"/>
          <w:szCs w:val="24"/>
          <w:shd w:val="clear" w:color="auto" w:fill="FFFFFF"/>
          <w:lang w:val="en-US"/>
        </w:rPr>
        <w:t xml:space="preserve"> </w:t>
      </w:r>
      <w:proofErr w:type="spellStart"/>
      <w:r w:rsidRPr="00603446">
        <w:rPr>
          <w:rFonts w:ascii="Times New Roman" w:hAnsi="Times New Roman" w:cs="Times New Roman"/>
          <w:color w:val="000000"/>
          <w:sz w:val="24"/>
          <w:szCs w:val="24"/>
          <w:shd w:val="clear" w:color="auto" w:fill="FFFFFF"/>
          <w:lang w:val="en-US"/>
        </w:rPr>
        <w:t>Surhanava</w:t>
      </w:r>
      <w:proofErr w:type="spellEnd"/>
      <w:r w:rsidRPr="00603446">
        <w:rPr>
          <w:rFonts w:ascii="Times New Roman" w:hAnsi="Times New Roman" w:cs="Times New Roman"/>
          <w:color w:val="000000"/>
          <w:sz w:val="24"/>
          <w:szCs w:val="24"/>
          <w:shd w:val="clear" w:color="auto" w:fill="FFFFFF"/>
          <w:lang w:val="en-US"/>
        </w:rPr>
        <w:t xml:space="preserve"> 1/2, 220072 Minsk, Belarus</w:t>
      </w:r>
      <w:r w:rsidRPr="00603446">
        <w:rPr>
          <w:rFonts w:ascii="Times New Roman" w:hAnsi="Times New Roman" w:cs="Times New Roman"/>
          <w:color w:val="000000"/>
          <w:sz w:val="24"/>
          <w:szCs w:val="24"/>
          <w:shd w:val="clear" w:color="auto" w:fill="FFFFFF"/>
          <w:lang w:val="be-BY"/>
        </w:rPr>
        <w:t xml:space="preserve">; </w:t>
      </w:r>
      <w:hyperlink r:id="rId5" w:history="1">
        <w:r w:rsidRPr="00603446">
          <w:rPr>
            <w:rStyle w:val="a3"/>
            <w:rFonts w:ascii="Times New Roman" w:hAnsi="Times New Roman" w:cs="Times New Roman"/>
            <w:sz w:val="24"/>
            <w:szCs w:val="24"/>
            <w:shd w:val="clear" w:color="auto" w:fill="FFFFFF"/>
            <w:lang w:val="be-BY"/>
          </w:rPr>
          <w:t>bel-centre@bas-net.by</w:t>
        </w:r>
      </w:hyperlink>
      <w:r w:rsidRPr="00603446">
        <w:rPr>
          <w:rFonts w:ascii="Times New Roman" w:hAnsi="Times New Roman" w:cs="Times New Roman"/>
          <w:color w:val="000000"/>
          <w:sz w:val="24"/>
          <w:szCs w:val="24"/>
          <w:shd w:val="clear" w:color="auto" w:fill="FFFFFF"/>
          <w:lang w:val="be-BY"/>
        </w:rPr>
        <w:t>,</w:t>
      </w:r>
      <w:r w:rsidRPr="00603446">
        <w:rPr>
          <w:rFonts w:ascii="Times New Roman" w:hAnsi="Times New Roman" w:cs="Times New Roman"/>
          <w:color w:val="000000"/>
          <w:sz w:val="24"/>
          <w:szCs w:val="24"/>
          <w:shd w:val="clear" w:color="auto" w:fill="FFFFFF"/>
          <w:lang w:val="en-US"/>
        </w:rPr>
        <w:t xml:space="preserve"> </w:t>
      </w:r>
      <w:hyperlink r:id="rId6" w:history="1">
        <w:r w:rsidRPr="00603446">
          <w:rPr>
            <w:rStyle w:val="a3"/>
            <w:rFonts w:ascii="Times New Roman" w:hAnsi="Times New Roman" w:cs="Times New Roman"/>
            <w:sz w:val="24"/>
            <w:szCs w:val="24"/>
            <w:shd w:val="clear" w:color="auto" w:fill="FFFFFF"/>
            <w:lang w:val="be-BY"/>
          </w:rPr>
          <w:t>http://cbcll.basnet.by</w:t>
        </w:r>
      </w:hyperlink>
    </w:p>
    <w:p w14:paraId="297D09D3" w14:textId="428AF64C" w:rsidR="00CD47D5" w:rsidRPr="00603446" w:rsidRDefault="004663E5" w:rsidP="00F463D0">
      <w:pPr>
        <w:spacing w:before="240" w:after="240" w:line="360" w:lineRule="auto"/>
        <w:jc w:val="both"/>
        <w:rPr>
          <w:rFonts w:ascii="Times New Roman" w:eastAsia="Times New Roman" w:hAnsi="Times New Roman" w:cs="Times New Roman"/>
          <w:color w:val="111111"/>
          <w:kern w:val="0"/>
          <w:sz w:val="24"/>
          <w:szCs w:val="24"/>
          <w:lang w:val="be-BY" w:eastAsia="ru-RU"/>
          <w14:ligatures w14:val="none"/>
        </w:rPr>
      </w:pPr>
      <w:r w:rsidRPr="00603446">
        <w:rPr>
          <w:rFonts w:ascii="Times New Roman" w:eastAsia="Times New Roman" w:hAnsi="Times New Roman" w:cs="Times New Roman"/>
          <w:b/>
          <w:bCs/>
          <w:color w:val="111111"/>
          <w:kern w:val="0"/>
          <w:sz w:val="24"/>
          <w:szCs w:val="24"/>
          <w:lang w:val="pl-PL" w:eastAsia="ru-RU"/>
          <w14:ligatures w14:val="none"/>
        </w:rPr>
        <w:t xml:space="preserve">Pełne dane </w:t>
      </w:r>
      <w:r w:rsidR="00124A42" w:rsidRPr="00603446">
        <w:rPr>
          <w:rFonts w:ascii="Times New Roman" w:eastAsia="Times New Roman" w:hAnsi="Times New Roman" w:cs="Times New Roman"/>
          <w:b/>
          <w:bCs/>
          <w:color w:val="111111"/>
          <w:kern w:val="0"/>
          <w:sz w:val="24"/>
          <w:szCs w:val="24"/>
          <w:lang w:val="pl-PL" w:eastAsia="ru-RU"/>
          <w14:ligatures w14:val="none"/>
        </w:rPr>
        <w:t>miejsce</w:t>
      </w:r>
      <w:r w:rsidR="00124A42" w:rsidRPr="00603446">
        <w:rPr>
          <w:rFonts w:ascii="Times New Roman" w:eastAsia="Times New Roman" w:hAnsi="Times New Roman" w:cs="Times New Roman"/>
          <w:b/>
          <w:bCs/>
          <w:color w:val="111111"/>
          <w:kern w:val="0"/>
          <w:sz w:val="24"/>
          <w:szCs w:val="24"/>
          <w:lang w:val="be-BY" w:eastAsia="ru-RU"/>
          <w14:ligatures w14:val="none"/>
        </w:rPr>
        <w:t xml:space="preserve"> </w:t>
      </w:r>
      <w:r w:rsidR="00124A42" w:rsidRPr="00603446">
        <w:rPr>
          <w:rFonts w:ascii="Times New Roman" w:eastAsia="Times New Roman" w:hAnsi="Times New Roman" w:cs="Times New Roman"/>
          <w:b/>
          <w:bCs/>
          <w:color w:val="111111"/>
          <w:kern w:val="0"/>
          <w:sz w:val="24"/>
          <w:szCs w:val="24"/>
          <w:lang w:val="pl-PL" w:eastAsia="ru-RU"/>
          <w14:ligatures w14:val="none"/>
        </w:rPr>
        <w:t>pracy</w:t>
      </w:r>
      <w:r w:rsidR="00124A42" w:rsidRPr="00603446">
        <w:rPr>
          <w:rFonts w:ascii="Times New Roman" w:eastAsia="Times New Roman" w:hAnsi="Times New Roman" w:cs="Times New Roman"/>
          <w:b/>
          <w:bCs/>
          <w:color w:val="111111"/>
          <w:kern w:val="0"/>
          <w:sz w:val="24"/>
          <w:szCs w:val="24"/>
          <w:lang w:val="be-BY" w:eastAsia="ru-RU"/>
          <w14:ligatures w14:val="none"/>
        </w:rPr>
        <w:t xml:space="preserve">, </w:t>
      </w:r>
      <w:r w:rsidR="00124A42" w:rsidRPr="00603446">
        <w:rPr>
          <w:rFonts w:ascii="Times New Roman" w:eastAsia="Times New Roman" w:hAnsi="Times New Roman" w:cs="Times New Roman"/>
          <w:b/>
          <w:bCs/>
          <w:color w:val="111111"/>
          <w:kern w:val="0"/>
          <w:sz w:val="24"/>
          <w:szCs w:val="24"/>
          <w:lang w:val="pl-PL" w:eastAsia="ru-RU"/>
          <w14:ligatures w14:val="none"/>
        </w:rPr>
        <w:t>funkcja</w:t>
      </w:r>
      <w:r w:rsidR="00124A42" w:rsidRPr="00603446">
        <w:rPr>
          <w:rFonts w:ascii="Times New Roman" w:eastAsia="Times New Roman" w:hAnsi="Times New Roman" w:cs="Times New Roman"/>
          <w:b/>
          <w:bCs/>
          <w:color w:val="111111"/>
          <w:kern w:val="0"/>
          <w:sz w:val="24"/>
          <w:szCs w:val="24"/>
          <w:lang w:val="be-BY" w:eastAsia="ru-RU"/>
          <w14:ligatures w14:val="none"/>
        </w:rPr>
        <w:t xml:space="preserve">, </w:t>
      </w:r>
      <w:r w:rsidR="00124A42" w:rsidRPr="00603446">
        <w:rPr>
          <w:rFonts w:ascii="Times New Roman" w:eastAsia="Times New Roman" w:hAnsi="Times New Roman" w:cs="Times New Roman"/>
          <w:b/>
          <w:bCs/>
          <w:color w:val="111111"/>
          <w:kern w:val="0"/>
          <w:sz w:val="24"/>
          <w:szCs w:val="24"/>
          <w:lang w:val="pl-PL" w:eastAsia="ru-RU"/>
          <w14:ligatures w14:val="none"/>
        </w:rPr>
        <w:t>adres</w:t>
      </w:r>
      <w:r w:rsidR="00124A42" w:rsidRPr="00603446">
        <w:rPr>
          <w:rFonts w:ascii="Times New Roman" w:eastAsia="Times New Roman" w:hAnsi="Times New Roman" w:cs="Times New Roman"/>
          <w:b/>
          <w:bCs/>
          <w:color w:val="111111"/>
          <w:kern w:val="0"/>
          <w:sz w:val="24"/>
          <w:szCs w:val="24"/>
          <w:lang w:val="be-BY" w:eastAsia="ru-RU"/>
          <w14:ligatures w14:val="none"/>
        </w:rPr>
        <w:t xml:space="preserve"> </w:t>
      </w:r>
      <w:r w:rsidR="00124A42" w:rsidRPr="00603446">
        <w:rPr>
          <w:rFonts w:ascii="Times New Roman" w:eastAsia="Times New Roman" w:hAnsi="Times New Roman" w:cs="Times New Roman"/>
          <w:b/>
          <w:bCs/>
          <w:color w:val="111111"/>
          <w:kern w:val="0"/>
          <w:sz w:val="24"/>
          <w:szCs w:val="24"/>
          <w:lang w:val="pl-PL" w:eastAsia="ru-RU"/>
          <w14:ligatures w14:val="none"/>
        </w:rPr>
        <w:t>miejsca</w:t>
      </w:r>
      <w:r w:rsidR="00124A42" w:rsidRPr="00603446">
        <w:rPr>
          <w:rFonts w:ascii="Times New Roman" w:eastAsia="Times New Roman" w:hAnsi="Times New Roman" w:cs="Times New Roman"/>
          <w:b/>
          <w:bCs/>
          <w:color w:val="111111"/>
          <w:kern w:val="0"/>
          <w:sz w:val="24"/>
          <w:szCs w:val="24"/>
          <w:lang w:val="be-BY" w:eastAsia="ru-RU"/>
          <w14:ligatures w14:val="none"/>
        </w:rPr>
        <w:t xml:space="preserve"> </w:t>
      </w:r>
      <w:r w:rsidR="00124A42" w:rsidRPr="00603446">
        <w:rPr>
          <w:rFonts w:ascii="Times New Roman" w:eastAsia="Times New Roman" w:hAnsi="Times New Roman" w:cs="Times New Roman"/>
          <w:b/>
          <w:bCs/>
          <w:color w:val="111111"/>
          <w:kern w:val="0"/>
          <w:sz w:val="24"/>
          <w:szCs w:val="24"/>
          <w:lang w:val="pl-PL" w:eastAsia="ru-RU"/>
          <w14:ligatures w14:val="none"/>
        </w:rPr>
        <w:t>pracy</w:t>
      </w:r>
    </w:p>
    <w:p w14:paraId="0EB63008" w14:textId="636C33FC" w:rsidR="00F463D0" w:rsidRPr="00603446" w:rsidRDefault="00F463D0" w:rsidP="00F463D0">
      <w:pPr>
        <w:spacing w:before="240" w:after="240" w:line="360" w:lineRule="auto"/>
        <w:jc w:val="both"/>
        <w:rPr>
          <w:rFonts w:ascii="Times New Roman" w:hAnsi="Times New Roman" w:cs="Times New Roman"/>
          <w:color w:val="000000"/>
          <w:sz w:val="24"/>
          <w:szCs w:val="24"/>
          <w:shd w:val="clear" w:color="auto" w:fill="FFFFFF"/>
        </w:rPr>
      </w:pPr>
      <w:r w:rsidRPr="00603446">
        <w:rPr>
          <w:rFonts w:ascii="Times New Roman" w:eastAsia="Times New Roman" w:hAnsi="Times New Roman" w:cs="Times New Roman"/>
          <w:color w:val="111111"/>
          <w:kern w:val="0"/>
          <w:sz w:val="24"/>
          <w:szCs w:val="24"/>
          <w:lang w:val="be-BY" w:eastAsia="ru-RU"/>
          <w14:ligatures w14:val="none"/>
        </w:rPr>
        <w:t xml:space="preserve">Аспірантка Цэнтра </w:t>
      </w:r>
      <w:r w:rsidRPr="00603446">
        <w:rPr>
          <w:rFonts w:ascii="Times New Roman" w:hAnsi="Times New Roman" w:cs="Times New Roman"/>
          <w:color w:val="000000"/>
          <w:sz w:val="24"/>
          <w:szCs w:val="24"/>
          <w:shd w:val="clear" w:color="auto" w:fill="FFFFFF"/>
          <w:lang w:val="be-BY"/>
        </w:rPr>
        <w:t xml:space="preserve">даследаванняў беларускай культуры, мовы і літаратуры Нацыянальнай акадэміі навук Беларусі, Інстытута літаратуразнаўства імя Янкі купалы (сектар гісторыі беларускай літаратуры); вул. Сурганава, 1, корп. 2, 220072, г. Мінск, Беларусь; </w:t>
      </w:r>
      <w:hyperlink r:id="rId7" w:history="1">
        <w:r w:rsidRPr="00603446">
          <w:rPr>
            <w:rStyle w:val="a3"/>
            <w:rFonts w:ascii="Times New Roman" w:hAnsi="Times New Roman" w:cs="Times New Roman"/>
            <w:sz w:val="24"/>
            <w:szCs w:val="24"/>
            <w:shd w:val="clear" w:color="auto" w:fill="FFFFFF"/>
            <w:lang w:val="be-BY"/>
          </w:rPr>
          <w:t>bel-centre@bas-net.by</w:t>
        </w:r>
      </w:hyperlink>
      <w:r w:rsidRPr="00603446">
        <w:rPr>
          <w:rFonts w:ascii="Times New Roman" w:hAnsi="Times New Roman" w:cs="Times New Roman"/>
          <w:color w:val="000000"/>
          <w:sz w:val="24"/>
          <w:szCs w:val="24"/>
          <w:shd w:val="clear" w:color="auto" w:fill="FFFFFF"/>
          <w:lang w:val="be-BY"/>
        </w:rPr>
        <w:t>,</w:t>
      </w:r>
      <w:r w:rsidRPr="00603446">
        <w:rPr>
          <w:rFonts w:ascii="Times New Roman" w:hAnsi="Times New Roman" w:cs="Times New Roman"/>
          <w:color w:val="000000"/>
          <w:sz w:val="24"/>
          <w:szCs w:val="24"/>
          <w:shd w:val="clear" w:color="auto" w:fill="FFFFFF"/>
        </w:rPr>
        <w:t xml:space="preserve"> </w:t>
      </w:r>
      <w:hyperlink r:id="rId8" w:history="1">
        <w:r w:rsidRPr="00603446">
          <w:rPr>
            <w:rStyle w:val="a3"/>
            <w:rFonts w:ascii="Times New Roman" w:hAnsi="Times New Roman" w:cs="Times New Roman"/>
            <w:sz w:val="24"/>
            <w:szCs w:val="24"/>
            <w:shd w:val="clear" w:color="auto" w:fill="FFFFFF"/>
            <w:lang w:val="be-BY"/>
          </w:rPr>
          <w:t>http://cbcll.basnet.by</w:t>
        </w:r>
      </w:hyperlink>
      <w:r w:rsidR="00CD47D5" w:rsidRPr="00603446">
        <w:rPr>
          <w:rFonts w:ascii="Times New Roman" w:hAnsi="Times New Roman" w:cs="Times New Roman"/>
          <w:color w:val="000000"/>
          <w:sz w:val="24"/>
          <w:szCs w:val="24"/>
          <w:shd w:val="clear" w:color="auto" w:fill="FFFFFF"/>
        </w:rPr>
        <w:t>;</w:t>
      </w:r>
    </w:p>
    <w:p w14:paraId="2358B8A6" w14:textId="327B81B4" w:rsidR="00CD47D5" w:rsidRPr="00603446" w:rsidRDefault="00CD47D5" w:rsidP="00F463D0">
      <w:pPr>
        <w:spacing w:before="240" w:after="240" w:line="360" w:lineRule="auto"/>
        <w:jc w:val="both"/>
        <w:rPr>
          <w:rFonts w:ascii="Times New Roman" w:hAnsi="Times New Roman" w:cs="Times New Roman"/>
          <w:color w:val="000000"/>
          <w:sz w:val="24"/>
          <w:szCs w:val="24"/>
          <w:shd w:val="clear" w:color="auto" w:fill="FFFFFF"/>
          <w:lang w:val="en-US"/>
        </w:rPr>
      </w:pPr>
      <w:r w:rsidRPr="00603446">
        <w:rPr>
          <w:rFonts w:ascii="Times New Roman" w:hAnsi="Times New Roman" w:cs="Times New Roman"/>
          <w:color w:val="000000"/>
          <w:sz w:val="24"/>
          <w:szCs w:val="24"/>
          <w:shd w:val="clear" w:color="auto" w:fill="FFFFFF"/>
          <w:lang w:val="en-US"/>
        </w:rPr>
        <w:t xml:space="preserve">Ph.D. candidate of the Research Center of Belarusian Culture, Language and Literature of the National Academy of Sciences of Belarus, Yanka Kupala Institute of Literary Studies (sector of the history of Belarusian literature); </w:t>
      </w:r>
      <w:proofErr w:type="spellStart"/>
      <w:r w:rsidRPr="00603446">
        <w:rPr>
          <w:rFonts w:ascii="Times New Roman" w:hAnsi="Times New Roman" w:cs="Times New Roman"/>
          <w:color w:val="000000"/>
          <w:sz w:val="24"/>
          <w:szCs w:val="24"/>
          <w:shd w:val="clear" w:color="auto" w:fill="FFFFFF"/>
          <w:lang w:val="en-US"/>
        </w:rPr>
        <w:t>vul.</w:t>
      </w:r>
      <w:proofErr w:type="spellEnd"/>
      <w:r w:rsidRPr="00603446">
        <w:rPr>
          <w:rFonts w:ascii="Times New Roman" w:hAnsi="Times New Roman" w:cs="Times New Roman"/>
          <w:color w:val="000000"/>
          <w:sz w:val="24"/>
          <w:szCs w:val="24"/>
          <w:shd w:val="clear" w:color="auto" w:fill="FFFFFF"/>
          <w:lang w:val="en-US"/>
        </w:rPr>
        <w:t xml:space="preserve"> </w:t>
      </w:r>
      <w:proofErr w:type="spellStart"/>
      <w:r w:rsidRPr="00603446">
        <w:rPr>
          <w:rFonts w:ascii="Times New Roman" w:hAnsi="Times New Roman" w:cs="Times New Roman"/>
          <w:color w:val="000000"/>
          <w:sz w:val="24"/>
          <w:szCs w:val="24"/>
          <w:shd w:val="clear" w:color="auto" w:fill="FFFFFF"/>
          <w:lang w:val="en-US"/>
        </w:rPr>
        <w:t>Surhanava</w:t>
      </w:r>
      <w:proofErr w:type="spellEnd"/>
      <w:r w:rsidRPr="00603446">
        <w:rPr>
          <w:rFonts w:ascii="Times New Roman" w:hAnsi="Times New Roman" w:cs="Times New Roman"/>
          <w:color w:val="000000"/>
          <w:sz w:val="24"/>
          <w:szCs w:val="24"/>
          <w:shd w:val="clear" w:color="auto" w:fill="FFFFFF"/>
          <w:lang w:val="en-US"/>
        </w:rPr>
        <w:t xml:space="preserve"> 1/2, 220072 Minsk, Belarus</w:t>
      </w:r>
      <w:r w:rsidRPr="00603446">
        <w:rPr>
          <w:rFonts w:ascii="Times New Roman" w:hAnsi="Times New Roman" w:cs="Times New Roman"/>
          <w:color w:val="000000"/>
          <w:sz w:val="24"/>
          <w:szCs w:val="24"/>
          <w:shd w:val="clear" w:color="auto" w:fill="FFFFFF"/>
          <w:lang w:val="be-BY"/>
        </w:rPr>
        <w:t xml:space="preserve">; </w:t>
      </w:r>
      <w:hyperlink r:id="rId9" w:history="1">
        <w:r w:rsidRPr="00603446">
          <w:rPr>
            <w:rStyle w:val="a3"/>
            <w:rFonts w:ascii="Times New Roman" w:hAnsi="Times New Roman" w:cs="Times New Roman"/>
            <w:sz w:val="24"/>
            <w:szCs w:val="24"/>
            <w:shd w:val="clear" w:color="auto" w:fill="FFFFFF"/>
            <w:lang w:val="be-BY"/>
          </w:rPr>
          <w:t>bel-centre@bas-net.by</w:t>
        </w:r>
      </w:hyperlink>
      <w:r w:rsidRPr="00603446">
        <w:rPr>
          <w:rFonts w:ascii="Times New Roman" w:hAnsi="Times New Roman" w:cs="Times New Roman"/>
          <w:color w:val="000000"/>
          <w:sz w:val="24"/>
          <w:szCs w:val="24"/>
          <w:shd w:val="clear" w:color="auto" w:fill="FFFFFF"/>
          <w:lang w:val="be-BY"/>
        </w:rPr>
        <w:t>,</w:t>
      </w:r>
      <w:r w:rsidRPr="00603446">
        <w:rPr>
          <w:rFonts w:ascii="Times New Roman" w:hAnsi="Times New Roman" w:cs="Times New Roman"/>
          <w:color w:val="000000"/>
          <w:sz w:val="24"/>
          <w:szCs w:val="24"/>
          <w:shd w:val="clear" w:color="auto" w:fill="FFFFFF"/>
          <w:lang w:val="en-US"/>
        </w:rPr>
        <w:t xml:space="preserve"> </w:t>
      </w:r>
      <w:hyperlink r:id="rId10" w:history="1">
        <w:r w:rsidRPr="00603446">
          <w:rPr>
            <w:rStyle w:val="a3"/>
            <w:rFonts w:ascii="Times New Roman" w:hAnsi="Times New Roman" w:cs="Times New Roman"/>
            <w:sz w:val="24"/>
            <w:szCs w:val="24"/>
            <w:shd w:val="clear" w:color="auto" w:fill="FFFFFF"/>
            <w:lang w:val="be-BY"/>
          </w:rPr>
          <w:t>http://cbcll.basnet.by</w:t>
        </w:r>
      </w:hyperlink>
      <w:r w:rsidRPr="00603446">
        <w:rPr>
          <w:rFonts w:ascii="Times New Roman" w:hAnsi="Times New Roman" w:cs="Times New Roman"/>
          <w:color w:val="000000"/>
          <w:sz w:val="24"/>
          <w:szCs w:val="24"/>
          <w:shd w:val="clear" w:color="auto" w:fill="FFFFFF"/>
          <w:lang w:val="en-US"/>
        </w:rPr>
        <w:t>;</w:t>
      </w:r>
    </w:p>
    <w:p w14:paraId="7A036E95" w14:textId="77777777" w:rsidR="00CD47D5" w:rsidRPr="00603446" w:rsidRDefault="00CD47D5" w:rsidP="00CD47D5">
      <w:pPr>
        <w:spacing w:before="240" w:after="240" w:line="360" w:lineRule="auto"/>
        <w:jc w:val="both"/>
        <w:rPr>
          <w:rFonts w:ascii="Times New Roman" w:hAnsi="Times New Roman" w:cs="Times New Roman"/>
          <w:color w:val="000000"/>
          <w:sz w:val="24"/>
          <w:szCs w:val="24"/>
          <w:shd w:val="clear" w:color="auto" w:fill="FFFFFF"/>
          <w:lang w:val="pl-PL"/>
        </w:rPr>
      </w:pPr>
      <w:r w:rsidRPr="00603446">
        <w:rPr>
          <w:rFonts w:ascii="Times New Roman" w:hAnsi="Times New Roman" w:cs="Times New Roman"/>
          <w:color w:val="000000"/>
          <w:sz w:val="24"/>
          <w:szCs w:val="24"/>
          <w:shd w:val="clear" w:color="auto" w:fill="FFFFFF"/>
          <w:lang w:val="pl-PL"/>
        </w:rPr>
        <w:t>Doktorantka Centrum Badań Kultury, Języka i Literatury Białoruskiej Narodowej Akademii Nauk Białorusi, Instytutu Studiów Literackich im. Janki Kupały (kierunek historii literatury białoruskiej); vul. Surhanava 1/2, 220072 Minsk, Belarus</w:t>
      </w:r>
      <w:r w:rsidRPr="00603446">
        <w:rPr>
          <w:rFonts w:ascii="Times New Roman" w:hAnsi="Times New Roman" w:cs="Times New Roman"/>
          <w:color w:val="000000"/>
          <w:sz w:val="24"/>
          <w:szCs w:val="24"/>
          <w:shd w:val="clear" w:color="auto" w:fill="FFFFFF"/>
          <w:lang w:val="be-BY"/>
        </w:rPr>
        <w:t xml:space="preserve">; </w:t>
      </w:r>
      <w:hyperlink r:id="rId11" w:history="1">
        <w:r w:rsidRPr="00603446">
          <w:rPr>
            <w:rStyle w:val="a3"/>
            <w:rFonts w:ascii="Times New Roman" w:hAnsi="Times New Roman" w:cs="Times New Roman"/>
            <w:sz w:val="24"/>
            <w:szCs w:val="24"/>
            <w:shd w:val="clear" w:color="auto" w:fill="FFFFFF"/>
            <w:lang w:val="be-BY"/>
          </w:rPr>
          <w:t>bel-centre@bas-net.by</w:t>
        </w:r>
      </w:hyperlink>
      <w:r w:rsidRPr="00603446">
        <w:rPr>
          <w:rFonts w:ascii="Times New Roman" w:hAnsi="Times New Roman" w:cs="Times New Roman"/>
          <w:color w:val="000000"/>
          <w:sz w:val="24"/>
          <w:szCs w:val="24"/>
          <w:shd w:val="clear" w:color="auto" w:fill="FFFFFF"/>
          <w:lang w:val="be-BY"/>
        </w:rPr>
        <w:t>,</w:t>
      </w:r>
      <w:r w:rsidRPr="00603446">
        <w:rPr>
          <w:rFonts w:ascii="Times New Roman" w:hAnsi="Times New Roman" w:cs="Times New Roman"/>
          <w:color w:val="000000"/>
          <w:sz w:val="24"/>
          <w:szCs w:val="24"/>
          <w:shd w:val="clear" w:color="auto" w:fill="FFFFFF"/>
          <w:lang w:val="pl-PL"/>
        </w:rPr>
        <w:t xml:space="preserve"> </w:t>
      </w:r>
      <w:hyperlink r:id="rId12" w:history="1">
        <w:r w:rsidRPr="00603446">
          <w:rPr>
            <w:rStyle w:val="a3"/>
            <w:rFonts w:ascii="Times New Roman" w:hAnsi="Times New Roman" w:cs="Times New Roman"/>
            <w:sz w:val="24"/>
            <w:szCs w:val="24"/>
            <w:shd w:val="clear" w:color="auto" w:fill="FFFFFF"/>
            <w:lang w:val="be-BY"/>
          </w:rPr>
          <w:t>http://cbcll.basnet.by</w:t>
        </w:r>
      </w:hyperlink>
      <w:r w:rsidRPr="00603446">
        <w:rPr>
          <w:rFonts w:ascii="Times New Roman" w:hAnsi="Times New Roman" w:cs="Times New Roman"/>
          <w:color w:val="000000"/>
          <w:sz w:val="24"/>
          <w:szCs w:val="24"/>
          <w:shd w:val="clear" w:color="auto" w:fill="FFFFFF"/>
          <w:lang w:val="pl-PL"/>
        </w:rPr>
        <w:t>;</w:t>
      </w:r>
    </w:p>
    <w:p w14:paraId="6FA8664B" w14:textId="78C11BE9" w:rsidR="00F463D0" w:rsidRPr="009B6B27" w:rsidRDefault="00C87B4E" w:rsidP="00F463D0">
      <w:pPr>
        <w:spacing w:before="240" w:after="240" w:line="360" w:lineRule="auto"/>
        <w:jc w:val="both"/>
        <w:rPr>
          <w:rFonts w:ascii="Times New Roman" w:hAnsi="Times New Roman" w:cs="Times New Roman"/>
          <w:color w:val="000000"/>
          <w:sz w:val="24"/>
          <w:szCs w:val="24"/>
          <w:shd w:val="clear" w:color="auto" w:fill="FFFFFF"/>
          <w:lang w:val="en-US"/>
        </w:rPr>
      </w:pPr>
      <w:r w:rsidRPr="009B6B27">
        <w:rPr>
          <w:rFonts w:ascii="Times New Roman" w:hAnsi="Times New Roman" w:cs="Times New Roman"/>
          <w:b/>
          <w:bCs/>
          <w:color w:val="000000"/>
          <w:sz w:val="24"/>
          <w:szCs w:val="24"/>
          <w:shd w:val="clear" w:color="auto" w:fill="FFFFFF"/>
          <w:lang w:val="en-US"/>
        </w:rPr>
        <w:t>e</w:t>
      </w:r>
      <w:r w:rsidR="00F463D0" w:rsidRPr="009B6B27">
        <w:rPr>
          <w:rFonts w:ascii="Times New Roman" w:hAnsi="Times New Roman" w:cs="Times New Roman"/>
          <w:b/>
          <w:bCs/>
          <w:color w:val="000000"/>
          <w:sz w:val="24"/>
          <w:szCs w:val="24"/>
          <w:shd w:val="clear" w:color="auto" w:fill="FFFFFF"/>
          <w:lang w:val="en-US"/>
        </w:rPr>
        <w:t>-mail:</w:t>
      </w:r>
      <w:r w:rsidR="00F463D0" w:rsidRPr="009B6B27">
        <w:rPr>
          <w:rFonts w:ascii="Times New Roman" w:hAnsi="Times New Roman" w:cs="Times New Roman"/>
          <w:color w:val="000000"/>
          <w:sz w:val="24"/>
          <w:szCs w:val="24"/>
          <w:shd w:val="clear" w:color="auto" w:fill="FFFFFF"/>
          <w:lang w:val="en-US"/>
        </w:rPr>
        <w:t xml:space="preserve"> </w:t>
      </w:r>
      <w:hyperlink r:id="rId13" w:history="1">
        <w:r w:rsidR="00F463D0" w:rsidRPr="009B6B27">
          <w:rPr>
            <w:rStyle w:val="a3"/>
            <w:rFonts w:ascii="Times New Roman" w:hAnsi="Times New Roman" w:cs="Times New Roman"/>
            <w:sz w:val="24"/>
            <w:szCs w:val="24"/>
            <w:shd w:val="clear" w:color="auto" w:fill="FFFFFF"/>
            <w:lang w:val="en-US"/>
          </w:rPr>
          <w:t>maryjka.m@gmail.com</w:t>
        </w:r>
      </w:hyperlink>
    </w:p>
    <w:p w14:paraId="58FA27A7" w14:textId="69DFB252" w:rsidR="00F463D0" w:rsidRPr="00603446" w:rsidRDefault="00C87B4E" w:rsidP="00F463D0">
      <w:pPr>
        <w:spacing w:before="240" w:after="240" w:line="360" w:lineRule="auto"/>
        <w:jc w:val="both"/>
        <w:rPr>
          <w:rFonts w:ascii="Times New Roman" w:hAnsi="Times New Roman" w:cs="Times New Roman"/>
          <w:color w:val="000000"/>
          <w:sz w:val="24"/>
          <w:szCs w:val="24"/>
          <w:shd w:val="clear" w:color="auto" w:fill="FFFFFF"/>
          <w:lang w:val="be-BY"/>
        </w:rPr>
      </w:pPr>
      <w:proofErr w:type="spellStart"/>
      <w:r w:rsidRPr="009B6B27">
        <w:rPr>
          <w:rFonts w:ascii="Times New Roman" w:eastAsia="Times New Roman" w:hAnsi="Times New Roman" w:cs="Times New Roman"/>
          <w:b/>
          <w:bCs/>
          <w:color w:val="111111"/>
          <w:kern w:val="0"/>
          <w:sz w:val="24"/>
          <w:szCs w:val="24"/>
          <w:lang w:val="en-US" w:eastAsia="ru-RU"/>
          <w14:ligatures w14:val="none"/>
        </w:rPr>
        <w:t>adres</w:t>
      </w:r>
      <w:proofErr w:type="spellEnd"/>
      <w:r w:rsidRPr="009B6B27">
        <w:rPr>
          <w:rFonts w:ascii="Times New Roman" w:eastAsia="Times New Roman" w:hAnsi="Times New Roman" w:cs="Times New Roman"/>
          <w:b/>
          <w:bCs/>
          <w:color w:val="111111"/>
          <w:kern w:val="0"/>
          <w:sz w:val="24"/>
          <w:szCs w:val="24"/>
          <w:lang w:val="en-US" w:eastAsia="ru-RU"/>
          <w14:ligatures w14:val="none"/>
        </w:rPr>
        <w:t xml:space="preserve"> do </w:t>
      </w:r>
      <w:proofErr w:type="spellStart"/>
      <w:r w:rsidRPr="009B6B27">
        <w:rPr>
          <w:rFonts w:ascii="Times New Roman" w:eastAsia="Times New Roman" w:hAnsi="Times New Roman" w:cs="Times New Roman"/>
          <w:b/>
          <w:bCs/>
          <w:color w:val="111111"/>
          <w:kern w:val="0"/>
          <w:sz w:val="24"/>
          <w:szCs w:val="24"/>
          <w:lang w:val="en-US" w:eastAsia="ru-RU"/>
          <w14:ligatures w14:val="none"/>
        </w:rPr>
        <w:t>korespondencji</w:t>
      </w:r>
      <w:proofErr w:type="spellEnd"/>
      <w:r w:rsidRPr="009B6B27">
        <w:rPr>
          <w:rFonts w:ascii="Times New Roman" w:hAnsi="Times New Roman" w:cs="Times New Roman"/>
          <w:color w:val="000000"/>
          <w:sz w:val="24"/>
          <w:szCs w:val="24"/>
          <w:shd w:val="clear" w:color="auto" w:fill="FFFFFF"/>
          <w:lang w:val="be-BY"/>
        </w:rPr>
        <w:t xml:space="preserve"> </w:t>
      </w:r>
      <w:r w:rsidR="00124A42" w:rsidRPr="009B6B27">
        <w:rPr>
          <w:rFonts w:ascii="Times New Roman" w:hAnsi="Times New Roman" w:cs="Times New Roman"/>
          <w:color w:val="000000"/>
          <w:sz w:val="24"/>
          <w:szCs w:val="24"/>
          <w:shd w:val="clear" w:color="auto" w:fill="FFFFFF"/>
          <w:lang w:val="be-BY"/>
        </w:rPr>
        <w:t>в</w:t>
      </w:r>
      <w:r w:rsidR="00F463D0" w:rsidRPr="009B6B27">
        <w:rPr>
          <w:rFonts w:ascii="Times New Roman" w:hAnsi="Times New Roman" w:cs="Times New Roman"/>
          <w:color w:val="000000"/>
          <w:sz w:val="24"/>
          <w:szCs w:val="24"/>
          <w:shd w:val="clear" w:color="auto" w:fill="FFFFFF"/>
          <w:lang w:val="be-BY"/>
        </w:rPr>
        <w:t>ул. Чарнышэўскага 14-60, 220013, г. Мінск, Беларусь</w:t>
      </w:r>
      <w:r w:rsidR="005D5AAD" w:rsidRPr="009B6B27">
        <w:rPr>
          <w:rFonts w:ascii="Times New Roman" w:hAnsi="Times New Roman" w:cs="Times New Roman"/>
          <w:color w:val="000000"/>
          <w:sz w:val="24"/>
          <w:szCs w:val="24"/>
          <w:shd w:val="clear" w:color="auto" w:fill="FFFFFF"/>
          <w:lang w:val="be-BY"/>
        </w:rPr>
        <w:t xml:space="preserve"> </w:t>
      </w:r>
      <w:r w:rsidR="00B34BDA" w:rsidRPr="009B6B27">
        <w:rPr>
          <w:rFonts w:ascii="Times New Roman" w:hAnsi="Times New Roman" w:cs="Times New Roman"/>
          <w:color w:val="000000"/>
          <w:sz w:val="24"/>
          <w:szCs w:val="24"/>
          <w:shd w:val="clear" w:color="auto" w:fill="FFFFFF"/>
          <w:lang w:val="be-BY"/>
        </w:rPr>
        <w:t>/ Č</w:t>
      </w:r>
      <w:proofErr w:type="spellStart"/>
      <w:r w:rsidR="00B34BDA" w:rsidRPr="009B6B27">
        <w:rPr>
          <w:rFonts w:ascii="Times New Roman" w:hAnsi="Times New Roman" w:cs="Times New Roman"/>
          <w:color w:val="000000"/>
          <w:sz w:val="24"/>
          <w:szCs w:val="24"/>
          <w:shd w:val="clear" w:color="auto" w:fill="FFFFFF"/>
          <w:lang w:val="en-US"/>
        </w:rPr>
        <w:t>arny</w:t>
      </w:r>
      <w:proofErr w:type="spellEnd"/>
      <w:r w:rsidR="00B34BDA" w:rsidRPr="009B6B27">
        <w:rPr>
          <w:rFonts w:ascii="Times New Roman" w:hAnsi="Times New Roman" w:cs="Times New Roman"/>
          <w:color w:val="000000"/>
          <w:sz w:val="24"/>
          <w:szCs w:val="24"/>
          <w:shd w:val="clear" w:color="auto" w:fill="FFFFFF"/>
          <w:lang w:val="be-BY"/>
        </w:rPr>
        <w:t>š</w:t>
      </w:r>
      <w:r w:rsidR="00B34BDA" w:rsidRPr="009B6B27">
        <w:rPr>
          <w:rFonts w:ascii="Times New Roman" w:hAnsi="Times New Roman" w:cs="Times New Roman"/>
          <w:color w:val="000000"/>
          <w:sz w:val="24"/>
          <w:szCs w:val="24"/>
          <w:shd w:val="clear" w:color="auto" w:fill="FFFFFF"/>
          <w:lang w:val="en-US"/>
        </w:rPr>
        <w:t>e</w:t>
      </w:r>
      <w:r w:rsidR="00B34BDA" w:rsidRPr="009B6B27">
        <w:rPr>
          <w:rFonts w:ascii="Times New Roman" w:hAnsi="Times New Roman" w:cs="Times New Roman"/>
          <w:color w:val="000000"/>
          <w:sz w:val="24"/>
          <w:szCs w:val="24"/>
          <w:shd w:val="clear" w:color="auto" w:fill="FFFFFF"/>
          <w:lang w:val="be-BY"/>
        </w:rPr>
        <w:t>ŭ</w:t>
      </w:r>
      <w:proofErr w:type="spellStart"/>
      <w:r w:rsidR="00B34BDA" w:rsidRPr="009B6B27">
        <w:rPr>
          <w:rFonts w:ascii="Times New Roman" w:hAnsi="Times New Roman" w:cs="Times New Roman"/>
          <w:color w:val="000000"/>
          <w:sz w:val="24"/>
          <w:szCs w:val="24"/>
          <w:shd w:val="clear" w:color="auto" w:fill="FFFFFF"/>
          <w:lang w:val="en-US"/>
        </w:rPr>
        <w:t>skaha</w:t>
      </w:r>
      <w:proofErr w:type="spellEnd"/>
      <w:r w:rsidR="00B34BDA" w:rsidRPr="009B6B27">
        <w:rPr>
          <w:rFonts w:ascii="Times New Roman" w:hAnsi="Times New Roman" w:cs="Times New Roman"/>
          <w:color w:val="000000"/>
          <w:sz w:val="24"/>
          <w:szCs w:val="24"/>
          <w:shd w:val="clear" w:color="auto" w:fill="FFFFFF"/>
          <w:lang w:val="be-BY"/>
        </w:rPr>
        <w:t xml:space="preserve"> 14-60, 220013 </w:t>
      </w:r>
      <w:r w:rsidR="00B34BDA" w:rsidRPr="009B6B27">
        <w:rPr>
          <w:rFonts w:ascii="Times New Roman" w:hAnsi="Times New Roman" w:cs="Times New Roman"/>
          <w:color w:val="000000"/>
          <w:sz w:val="24"/>
          <w:szCs w:val="24"/>
          <w:shd w:val="clear" w:color="auto" w:fill="FFFFFF"/>
          <w:lang w:val="en-US"/>
        </w:rPr>
        <w:t>Minsk</w:t>
      </w:r>
      <w:r w:rsidR="00B34BDA" w:rsidRPr="009B6B27">
        <w:rPr>
          <w:rFonts w:ascii="Times New Roman" w:hAnsi="Times New Roman" w:cs="Times New Roman"/>
          <w:color w:val="000000"/>
          <w:sz w:val="24"/>
          <w:szCs w:val="24"/>
          <w:shd w:val="clear" w:color="auto" w:fill="FFFFFF"/>
          <w:lang w:val="be-BY"/>
        </w:rPr>
        <w:t xml:space="preserve">, </w:t>
      </w:r>
      <w:r w:rsidR="00B34BDA" w:rsidRPr="009B6B27">
        <w:rPr>
          <w:rFonts w:ascii="Times New Roman" w:hAnsi="Times New Roman" w:cs="Times New Roman"/>
          <w:color w:val="000000"/>
          <w:sz w:val="24"/>
          <w:szCs w:val="24"/>
          <w:shd w:val="clear" w:color="auto" w:fill="FFFFFF"/>
          <w:lang w:val="en-US"/>
        </w:rPr>
        <w:t>Belarus</w:t>
      </w:r>
      <w:r w:rsidR="00B34BDA" w:rsidRPr="009B6B27">
        <w:rPr>
          <w:rFonts w:ascii="Times New Roman" w:hAnsi="Times New Roman" w:cs="Times New Roman"/>
          <w:color w:val="000000"/>
          <w:sz w:val="24"/>
          <w:szCs w:val="24"/>
          <w:shd w:val="clear" w:color="auto" w:fill="FFFFFF"/>
          <w:lang w:val="be-BY"/>
        </w:rPr>
        <w:t>.</w:t>
      </w:r>
    </w:p>
    <w:p w14:paraId="316C5A6E" w14:textId="77777777" w:rsidR="004663E5" w:rsidRPr="00603446" w:rsidRDefault="004663E5" w:rsidP="004663E5">
      <w:pPr>
        <w:spacing w:before="240" w:after="240" w:line="360" w:lineRule="auto"/>
        <w:jc w:val="both"/>
        <w:rPr>
          <w:rFonts w:ascii="Times New Roman" w:eastAsia="Times New Roman" w:hAnsi="Times New Roman" w:cs="Times New Roman"/>
          <w:b/>
          <w:bCs/>
          <w:color w:val="111111"/>
          <w:kern w:val="0"/>
          <w:sz w:val="24"/>
          <w:szCs w:val="24"/>
          <w:lang w:val="en-US" w:eastAsia="ru-RU"/>
          <w14:ligatures w14:val="none"/>
        </w:rPr>
      </w:pPr>
      <w:proofErr w:type="spellStart"/>
      <w:r w:rsidRPr="00603446">
        <w:rPr>
          <w:rFonts w:ascii="Times New Roman" w:eastAsia="Times New Roman" w:hAnsi="Times New Roman" w:cs="Times New Roman"/>
          <w:b/>
          <w:bCs/>
          <w:color w:val="111111"/>
          <w:kern w:val="0"/>
          <w:sz w:val="24"/>
          <w:szCs w:val="24"/>
          <w:lang w:val="en-US" w:eastAsia="ru-RU"/>
          <w14:ligatures w14:val="none"/>
        </w:rPr>
        <w:t>Wybrane</w:t>
      </w:r>
      <w:proofErr w:type="spellEnd"/>
      <w:r w:rsidRPr="00603446">
        <w:rPr>
          <w:rFonts w:ascii="Times New Roman" w:eastAsia="Times New Roman" w:hAnsi="Times New Roman" w:cs="Times New Roman"/>
          <w:b/>
          <w:bCs/>
          <w:color w:val="111111"/>
          <w:kern w:val="0"/>
          <w:sz w:val="24"/>
          <w:szCs w:val="24"/>
          <w:lang w:val="en-US" w:eastAsia="ru-RU"/>
          <w14:ligatures w14:val="none"/>
        </w:rPr>
        <w:t xml:space="preserve"> </w:t>
      </w:r>
      <w:proofErr w:type="spellStart"/>
      <w:r w:rsidRPr="00603446">
        <w:rPr>
          <w:rFonts w:ascii="Times New Roman" w:eastAsia="Times New Roman" w:hAnsi="Times New Roman" w:cs="Times New Roman"/>
          <w:b/>
          <w:bCs/>
          <w:color w:val="111111"/>
          <w:kern w:val="0"/>
          <w:sz w:val="24"/>
          <w:szCs w:val="24"/>
          <w:lang w:val="en-US" w:eastAsia="ru-RU"/>
          <w14:ligatures w14:val="none"/>
        </w:rPr>
        <w:t>publikacje</w:t>
      </w:r>
      <w:proofErr w:type="spellEnd"/>
      <w:r w:rsidRPr="00603446">
        <w:rPr>
          <w:rFonts w:ascii="Times New Roman" w:eastAsia="Times New Roman" w:hAnsi="Times New Roman" w:cs="Times New Roman"/>
          <w:b/>
          <w:bCs/>
          <w:color w:val="111111"/>
          <w:kern w:val="0"/>
          <w:sz w:val="24"/>
          <w:szCs w:val="24"/>
          <w:lang w:val="en-US" w:eastAsia="ru-RU"/>
          <w14:ligatures w14:val="none"/>
        </w:rPr>
        <w:t>:</w:t>
      </w:r>
    </w:p>
    <w:p w14:paraId="5BC0D126" w14:textId="3A54E8ED" w:rsidR="00124A42" w:rsidRPr="00603446" w:rsidRDefault="00124A42" w:rsidP="00C87B4E">
      <w:pPr>
        <w:pStyle w:val="a5"/>
        <w:numPr>
          <w:ilvl w:val="0"/>
          <w:numId w:val="1"/>
        </w:numPr>
        <w:spacing w:before="240" w:after="240" w:line="360" w:lineRule="auto"/>
        <w:jc w:val="both"/>
        <w:rPr>
          <w:rFonts w:ascii="Times New Roman" w:eastAsia="Times New Roman" w:hAnsi="Times New Roman" w:cs="Times New Roman"/>
          <w:color w:val="111111"/>
          <w:kern w:val="0"/>
          <w:sz w:val="24"/>
          <w:szCs w:val="24"/>
          <w:lang w:val="be-BY" w:eastAsia="ru-RU"/>
          <w14:ligatures w14:val="none"/>
        </w:rPr>
      </w:pPr>
      <w:r w:rsidRPr="00603446">
        <w:rPr>
          <w:rFonts w:ascii="Times New Roman" w:eastAsia="Times New Roman" w:hAnsi="Times New Roman" w:cs="Times New Roman"/>
          <w:color w:val="111111"/>
          <w:kern w:val="0"/>
          <w:sz w:val="24"/>
          <w:szCs w:val="24"/>
          <w:lang w:val="be-BY" w:eastAsia="ru-RU"/>
          <w14:ligatures w14:val="none"/>
        </w:rPr>
        <w:t>Мартысевіч</w:t>
      </w:r>
      <w:r w:rsidR="00225EB3" w:rsidRPr="00603446">
        <w:rPr>
          <w:rFonts w:ascii="Times New Roman" w:eastAsia="Times New Roman" w:hAnsi="Times New Roman" w:cs="Times New Roman"/>
          <w:color w:val="111111"/>
          <w:kern w:val="0"/>
          <w:sz w:val="24"/>
          <w:szCs w:val="24"/>
          <w:lang w:val="be-BY" w:eastAsia="ru-RU"/>
          <w14:ligatures w14:val="none"/>
        </w:rPr>
        <w:t xml:space="preserve"> </w:t>
      </w:r>
      <w:r w:rsidRPr="00603446">
        <w:rPr>
          <w:rFonts w:ascii="Times New Roman" w:eastAsia="Times New Roman" w:hAnsi="Times New Roman" w:cs="Times New Roman"/>
          <w:color w:val="111111"/>
          <w:kern w:val="0"/>
          <w:sz w:val="24"/>
          <w:szCs w:val="24"/>
          <w:lang w:val="be-BY" w:eastAsia="ru-RU"/>
          <w14:ligatures w14:val="none"/>
        </w:rPr>
        <w:t>М</w:t>
      </w:r>
      <w:r w:rsidR="00225EB3" w:rsidRPr="00603446">
        <w:rPr>
          <w:rFonts w:ascii="Times New Roman" w:eastAsia="Times New Roman" w:hAnsi="Times New Roman" w:cs="Times New Roman"/>
          <w:color w:val="111111"/>
          <w:kern w:val="0"/>
          <w:sz w:val="24"/>
          <w:szCs w:val="24"/>
          <w:lang w:val="be-BY" w:eastAsia="ru-RU"/>
          <w14:ligatures w14:val="none"/>
        </w:rPr>
        <w:t>. (2006)</w:t>
      </w:r>
      <w:r w:rsidR="00CE5C95" w:rsidRPr="00603446">
        <w:rPr>
          <w:rFonts w:ascii="Times New Roman" w:eastAsia="Times New Roman" w:hAnsi="Times New Roman" w:cs="Times New Roman"/>
          <w:color w:val="111111"/>
          <w:kern w:val="0"/>
          <w:sz w:val="24"/>
          <w:szCs w:val="24"/>
          <w:lang w:val="be-BY" w:eastAsia="ru-RU"/>
          <w14:ligatures w14:val="none"/>
        </w:rPr>
        <w:t xml:space="preserve">. </w:t>
      </w:r>
      <w:r w:rsidRPr="00603446">
        <w:rPr>
          <w:rFonts w:ascii="Times New Roman" w:eastAsia="Times New Roman" w:hAnsi="Times New Roman" w:cs="Times New Roman"/>
          <w:color w:val="111111"/>
          <w:kern w:val="0"/>
          <w:sz w:val="24"/>
          <w:szCs w:val="24"/>
          <w:lang w:val="be-BY" w:eastAsia="ru-RU"/>
          <w14:ligatures w14:val="none"/>
        </w:rPr>
        <w:t>Фармальныя мадыфікацыі ў сучаснай беларускай сістэме вершавання</w:t>
      </w:r>
      <w:r w:rsidR="00225EB3" w:rsidRPr="00603446">
        <w:rPr>
          <w:rFonts w:ascii="Times New Roman" w:eastAsia="Times New Roman" w:hAnsi="Times New Roman" w:cs="Times New Roman"/>
          <w:color w:val="111111"/>
          <w:kern w:val="0"/>
          <w:sz w:val="24"/>
          <w:szCs w:val="24"/>
          <w:lang w:val="be-BY" w:eastAsia="ru-RU"/>
          <w14:ligatures w14:val="none"/>
        </w:rPr>
        <w:t xml:space="preserve">. </w:t>
      </w:r>
      <w:r w:rsidRPr="00603446">
        <w:rPr>
          <w:rFonts w:ascii="Times New Roman" w:eastAsia="Times New Roman" w:hAnsi="Times New Roman" w:cs="Times New Roman"/>
          <w:i/>
          <w:iCs/>
          <w:color w:val="111111"/>
          <w:kern w:val="0"/>
          <w:sz w:val="24"/>
          <w:szCs w:val="24"/>
          <w:lang w:val="be-BY" w:eastAsia="ru-RU"/>
          <w14:ligatures w14:val="none"/>
        </w:rPr>
        <w:t>Веснік БДУ</w:t>
      </w:r>
      <w:r w:rsidR="00CE5C95" w:rsidRPr="00603446">
        <w:rPr>
          <w:rFonts w:ascii="Times New Roman" w:eastAsia="Times New Roman" w:hAnsi="Times New Roman" w:cs="Times New Roman"/>
          <w:i/>
          <w:iCs/>
          <w:color w:val="111111"/>
          <w:kern w:val="0"/>
          <w:sz w:val="24"/>
          <w:szCs w:val="24"/>
          <w:lang w:val="be-BY" w:eastAsia="ru-RU"/>
          <w14:ligatures w14:val="none"/>
        </w:rPr>
        <w:t xml:space="preserve">, серыя 4, </w:t>
      </w:r>
      <w:r w:rsidRPr="00603446">
        <w:rPr>
          <w:rFonts w:ascii="Times New Roman" w:eastAsia="Times New Roman" w:hAnsi="Times New Roman" w:cs="Times New Roman"/>
          <w:i/>
          <w:iCs/>
          <w:color w:val="111111"/>
          <w:kern w:val="0"/>
          <w:sz w:val="24"/>
          <w:szCs w:val="24"/>
          <w:lang w:val="be-BY" w:eastAsia="ru-RU"/>
          <w14:ligatures w14:val="none"/>
        </w:rPr>
        <w:t>3</w:t>
      </w:r>
      <w:r w:rsidR="00225EB3" w:rsidRPr="00603446">
        <w:rPr>
          <w:rFonts w:ascii="Times New Roman" w:eastAsia="Times New Roman" w:hAnsi="Times New Roman" w:cs="Times New Roman"/>
          <w:color w:val="111111"/>
          <w:kern w:val="0"/>
          <w:sz w:val="24"/>
          <w:szCs w:val="24"/>
          <w:lang w:val="be-BY" w:eastAsia="ru-RU"/>
          <w14:ligatures w14:val="none"/>
        </w:rPr>
        <w:t>,</w:t>
      </w:r>
      <w:r w:rsidRPr="00603446">
        <w:rPr>
          <w:rFonts w:ascii="Times New Roman" w:eastAsia="Times New Roman" w:hAnsi="Times New Roman" w:cs="Times New Roman"/>
          <w:color w:val="111111"/>
          <w:kern w:val="0"/>
          <w:sz w:val="24"/>
          <w:szCs w:val="24"/>
          <w:lang w:val="be-BY" w:eastAsia="ru-RU"/>
          <w14:ligatures w14:val="none"/>
        </w:rPr>
        <w:t xml:space="preserve"> </w:t>
      </w:r>
      <w:r w:rsidR="00CE5C95" w:rsidRPr="00603446">
        <w:rPr>
          <w:rFonts w:ascii="Times New Roman" w:eastAsia="Times New Roman" w:hAnsi="Times New Roman" w:cs="Times New Roman"/>
          <w:color w:val="111111"/>
          <w:kern w:val="0"/>
          <w:sz w:val="24"/>
          <w:szCs w:val="24"/>
          <w:lang w:val="be-BY" w:eastAsia="ru-RU"/>
          <w14:ligatures w14:val="none"/>
        </w:rPr>
        <w:t>с</w:t>
      </w:r>
      <w:r w:rsidRPr="00603446">
        <w:rPr>
          <w:rFonts w:ascii="Times New Roman" w:eastAsia="Times New Roman" w:hAnsi="Times New Roman" w:cs="Times New Roman"/>
          <w:color w:val="111111"/>
          <w:kern w:val="0"/>
          <w:sz w:val="24"/>
          <w:szCs w:val="24"/>
          <w:lang w:val="be-BY" w:eastAsia="ru-RU"/>
          <w14:ligatures w14:val="none"/>
        </w:rPr>
        <w:t>. 15–19.</w:t>
      </w:r>
    </w:p>
    <w:p w14:paraId="11A21AE9" w14:textId="25596871" w:rsidR="00124A42" w:rsidRPr="00603446" w:rsidRDefault="00124A42" w:rsidP="00C87B4E">
      <w:pPr>
        <w:pStyle w:val="a5"/>
        <w:numPr>
          <w:ilvl w:val="0"/>
          <w:numId w:val="1"/>
        </w:numPr>
        <w:spacing w:before="240" w:after="240" w:line="360" w:lineRule="auto"/>
        <w:jc w:val="both"/>
        <w:rPr>
          <w:rFonts w:ascii="Times New Roman" w:eastAsia="Times New Roman" w:hAnsi="Times New Roman" w:cs="Times New Roman"/>
          <w:color w:val="111111"/>
          <w:kern w:val="0"/>
          <w:sz w:val="24"/>
          <w:szCs w:val="24"/>
          <w:lang w:val="be-BY" w:eastAsia="ru-RU"/>
          <w14:ligatures w14:val="none"/>
        </w:rPr>
      </w:pPr>
      <w:r w:rsidRPr="00603446">
        <w:rPr>
          <w:rFonts w:ascii="Times New Roman" w:eastAsia="Times New Roman" w:hAnsi="Times New Roman" w:cs="Times New Roman"/>
          <w:color w:val="111111"/>
          <w:kern w:val="0"/>
          <w:sz w:val="24"/>
          <w:szCs w:val="24"/>
          <w:lang w:val="be-BY" w:eastAsia="ru-RU"/>
          <w14:ligatures w14:val="none"/>
        </w:rPr>
        <w:t>Мартысевіч</w:t>
      </w:r>
      <w:r w:rsidR="00225EB3" w:rsidRPr="00603446">
        <w:rPr>
          <w:rFonts w:ascii="Times New Roman" w:eastAsia="Times New Roman" w:hAnsi="Times New Roman" w:cs="Times New Roman"/>
          <w:color w:val="111111"/>
          <w:kern w:val="0"/>
          <w:sz w:val="24"/>
          <w:szCs w:val="24"/>
          <w:lang w:val="be-BY" w:eastAsia="ru-RU"/>
          <w14:ligatures w14:val="none"/>
        </w:rPr>
        <w:t xml:space="preserve"> </w:t>
      </w:r>
      <w:r w:rsidRPr="00603446">
        <w:rPr>
          <w:rFonts w:ascii="Times New Roman" w:eastAsia="Times New Roman" w:hAnsi="Times New Roman" w:cs="Times New Roman"/>
          <w:color w:val="111111"/>
          <w:kern w:val="0"/>
          <w:sz w:val="24"/>
          <w:szCs w:val="24"/>
          <w:lang w:val="be-BY" w:eastAsia="ru-RU"/>
          <w14:ligatures w14:val="none"/>
        </w:rPr>
        <w:t>М</w:t>
      </w:r>
      <w:r w:rsidR="00225EB3" w:rsidRPr="00603446">
        <w:rPr>
          <w:rFonts w:ascii="Times New Roman" w:eastAsia="Times New Roman" w:hAnsi="Times New Roman" w:cs="Times New Roman"/>
          <w:color w:val="111111"/>
          <w:kern w:val="0"/>
          <w:sz w:val="24"/>
          <w:szCs w:val="24"/>
          <w:lang w:val="be-BY" w:eastAsia="ru-RU"/>
          <w14:ligatures w14:val="none"/>
        </w:rPr>
        <w:t>. (2006)</w:t>
      </w:r>
      <w:r w:rsidR="00CE5C95" w:rsidRPr="00603446">
        <w:rPr>
          <w:rFonts w:ascii="Times New Roman" w:eastAsia="Times New Roman" w:hAnsi="Times New Roman" w:cs="Times New Roman"/>
          <w:color w:val="111111"/>
          <w:kern w:val="0"/>
          <w:sz w:val="24"/>
          <w:szCs w:val="24"/>
          <w:lang w:val="be-BY" w:eastAsia="ru-RU"/>
          <w14:ligatures w14:val="none"/>
        </w:rPr>
        <w:t>.</w:t>
      </w:r>
      <w:r w:rsidRPr="00603446">
        <w:rPr>
          <w:rFonts w:ascii="Times New Roman" w:eastAsia="Times New Roman" w:hAnsi="Times New Roman" w:cs="Times New Roman"/>
          <w:color w:val="111111"/>
          <w:kern w:val="0"/>
          <w:sz w:val="24"/>
          <w:szCs w:val="24"/>
          <w:lang w:val="be-BY" w:eastAsia="ru-RU"/>
          <w14:ligatures w14:val="none"/>
        </w:rPr>
        <w:t xml:space="preserve"> Паміж літаратурай i фальклорам: маргінальны статус жанра </w:t>
      </w:r>
      <w:proofErr w:type="spellStart"/>
      <w:r w:rsidRPr="00603446">
        <w:rPr>
          <w:rFonts w:ascii="Times New Roman" w:eastAsia="Times New Roman" w:hAnsi="Times New Roman" w:cs="Times New Roman"/>
          <w:color w:val="111111"/>
          <w:kern w:val="0"/>
          <w:sz w:val="24"/>
          <w:szCs w:val="24"/>
          <w:lang w:val="be-BY" w:eastAsia="ru-RU"/>
          <w14:ligatures w14:val="none"/>
        </w:rPr>
        <w:t>лімерыка</w:t>
      </w:r>
      <w:proofErr w:type="spellEnd"/>
      <w:r w:rsidR="00CE5C95" w:rsidRPr="00603446">
        <w:rPr>
          <w:rFonts w:ascii="Times New Roman" w:eastAsia="Times New Roman" w:hAnsi="Times New Roman" w:cs="Times New Roman"/>
          <w:color w:val="111111"/>
          <w:kern w:val="0"/>
          <w:sz w:val="24"/>
          <w:szCs w:val="24"/>
          <w:lang w:val="be-BY" w:eastAsia="ru-RU"/>
          <w14:ligatures w14:val="none"/>
        </w:rPr>
        <w:t>. У:</w:t>
      </w:r>
      <w:r w:rsidRPr="00603446">
        <w:rPr>
          <w:rFonts w:ascii="Times New Roman" w:eastAsia="Times New Roman" w:hAnsi="Times New Roman" w:cs="Times New Roman"/>
          <w:color w:val="111111"/>
          <w:kern w:val="0"/>
          <w:sz w:val="24"/>
          <w:szCs w:val="24"/>
          <w:lang w:val="be-BY" w:eastAsia="ru-RU"/>
          <w14:ligatures w14:val="none"/>
        </w:rPr>
        <w:t xml:space="preserve"> </w:t>
      </w:r>
      <w:r w:rsidR="00CE5C95" w:rsidRPr="00603446">
        <w:rPr>
          <w:rFonts w:ascii="Times New Roman" w:eastAsia="Times New Roman" w:hAnsi="Times New Roman" w:cs="Times New Roman"/>
          <w:color w:val="111111"/>
          <w:kern w:val="0"/>
          <w:sz w:val="24"/>
          <w:szCs w:val="24"/>
          <w:lang w:val="be-BY" w:eastAsia="ru-RU"/>
          <w14:ligatures w14:val="none"/>
        </w:rPr>
        <w:t xml:space="preserve"> Т. Марозава, В. </w:t>
      </w:r>
      <w:proofErr w:type="spellStart"/>
      <w:r w:rsidR="00CE5C95" w:rsidRPr="00603446">
        <w:rPr>
          <w:rFonts w:ascii="Times New Roman" w:eastAsia="Times New Roman" w:hAnsi="Times New Roman" w:cs="Times New Roman"/>
          <w:color w:val="111111"/>
          <w:kern w:val="0"/>
          <w:sz w:val="24"/>
          <w:szCs w:val="24"/>
          <w:lang w:val="be-BY" w:eastAsia="ru-RU"/>
          <w14:ligatures w14:val="none"/>
        </w:rPr>
        <w:t>Прыемка</w:t>
      </w:r>
      <w:proofErr w:type="spellEnd"/>
      <w:r w:rsidR="00CE5C95" w:rsidRPr="00603446">
        <w:rPr>
          <w:rFonts w:ascii="Times New Roman" w:eastAsia="Times New Roman" w:hAnsi="Times New Roman" w:cs="Times New Roman"/>
          <w:color w:val="111111"/>
          <w:kern w:val="0"/>
          <w:sz w:val="24"/>
          <w:szCs w:val="24"/>
          <w:lang w:val="be-BY" w:eastAsia="ru-RU"/>
          <w14:ligatures w14:val="none"/>
        </w:rPr>
        <w:t xml:space="preserve"> (</w:t>
      </w:r>
      <w:proofErr w:type="spellStart"/>
      <w:r w:rsidR="00CE5C95" w:rsidRPr="00603446">
        <w:rPr>
          <w:rFonts w:ascii="Times New Roman" w:eastAsia="Times New Roman" w:hAnsi="Times New Roman" w:cs="Times New Roman"/>
          <w:color w:val="111111"/>
          <w:kern w:val="0"/>
          <w:sz w:val="24"/>
          <w:szCs w:val="24"/>
          <w:lang w:val="be-BY" w:eastAsia="ru-RU"/>
          <w14:ligatures w14:val="none"/>
        </w:rPr>
        <w:t>рэд</w:t>
      </w:r>
      <w:proofErr w:type="spellEnd"/>
      <w:r w:rsidR="00CE5C95" w:rsidRPr="00603446">
        <w:rPr>
          <w:rFonts w:ascii="Times New Roman" w:eastAsia="Times New Roman" w:hAnsi="Times New Roman" w:cs="Times New Roman"/>
          <w:color w:val="111111"/>
          <w:kern w:val="0"/>
          <w:sz w:val="24"/>
          <w:szCs w:val="24"/>
          <w:lang w:val="be-BY" w:eastAsia="ru-RU"/>
          <w14:ligatures w14:val="none"/>
        </w:rPr>
        <w:t xml:space="preserve">). </w:t>
      </w:r>
      <w:r w:rsidRPr="00603446">
        <w:rPr>
          <w:rFonts w:ascii="Times New Roman" w:eastAsia="Times New Roman" w:hAnsi="Times New Roman" w:cs="Times New Roman"/>
          <w:i/>
          <w:iCs/>
          <w:color w:val="111111"/>
          <w:kern w:val="0"/>
          <w:sz w:val="24"/>
          <w:szCs w:val="24"/>
          <w:lang w:val="be-BY" w:eastAsia="ru-RU"/>
          <w14:ligatures w14:val="none"/>
        </w:rPr>
        <w:t xml:space="preserve">Фалькларыстычныя даследаванні. Кантэкст. Тыпалогія. Сувязі : </w:t>
      </w:r>
      <w:proofErr w:type="spellStart"/>
      <w:r w:rsidRPr="00603446">
        <w:rPr>
          <w:rFonts w:ascii="Times New Roman" w:eastAsia="Times New Roman" w:hAnsi="Times New Roman" w:cs="Times New Roman"/>
          <w:i/>
          <w:iCs/>
          <w:color w:val="111111"/>
          <w:kern w:val="0"/>
          <w:sz w:val="24"/>
          <w:szCs w:val="24"/>
          <w:lang w:val="be-BY" w:eastAsia="ru-RU"/>
          <w14:ligatures w14:val="none"/>
        </w:rPr>
        <w:t>зб</w:t>
      </w:r>
      <w:proofErr w:type="spellEnd"/>
      <w:r w:rsidR="00CE5C95" w:rsidRPr="00603446">
        <w:rPr>
          <w:rFonts w:ascii="Times New Roman" w:eastAsia="Times New Roman" w:hAnsi="Times New Roman" w:cs="Times New Roman"/>
          <w:i/>
          <w:iCs/>
          <w:color w:val="111111"/>
          <w:kern w:val="0"/>
          <w:sz w:val="24"/>
          <w:szCs w:val="24"/>
          <w:lang w:val="be-BY" w:eastAsia="ru-RU"/>
          <w14:ligatures w14:val="none"/>
        </w:rPr>
        <w:t>.</w:t>
      </w:r>
      <w:r w:rsidRPr="00603446">
        <w:rPr>
          <w:rFonts w:ascii="Times New Roman" w:eastAsia="Times New Roman" w:hAnsi="Times New Roman" w:cs="Times New Roman"/>
          <w:i/>
          <w:iCs/>
          <w:color w:val="111111"/>
          <w:kern w:val="0"/>
          <w:sz w:val="24"/>
          <w:szCs w:val="24"/>
          <w:lang w:val="be-BY" w:eastAsia="ru-RU"/>
          <w14:ligatures w14:val="none"/>
        </w:rPr>
        <w:t xml:space="preserve"> </w:t>
      </w:r>
      <w:proofErr w:type="spellStart"/>
      <w:r w:rsidRPr="00603446">
        <w:rPr>
          <w:rFonts w:ascii="Times New Roman" w:eastAsia="Times New Roman" w:hAnsi="Times New Roman" w:cs="Times New Roman"/>
          <w:i/>
          <w:iCs/>
          <w:color w:val="111111"/>
          <w:kern w:val="0"/>
          <w:sz w:val="24"/>
          <w:szCs w:val="24"/>
          <w:lang w:val="be-BY" w:eastAsia="ru-RU"/>
          <w14:ligatures w14:val="none"/>
        </w:rPr>
        <w:t>арт</w:t>
      </w:r>
      <w:proofErr w:type="spellEnd"/>
      <w:r w:rsidRPr="00603446">
        <w:rPr>
          <w:rFonts w:ascii="Times New Roman" w:eastAsia="Times New Roman" w:hAnsi="Times New Roman" w:cs="Times New Roman"/>
          <w:i/>
          <w:iCs/>
          <w:color w:val="111111"/>
          <w:kern w:val="0"/>
          <w:sz w:val="24"/>
          <w:szCs w:val="24"/>
          <w:lang w:val="be-BY" w:eastAsia="ru-RU"/>
          <w14:ligatures w14:val="none"/>
        </w:rPr>
        <w:t>. Выпуск 3</w:t>
      </w:r>
      <w:r w:rsidRPr="00603446">
        <w:rPr>
          <w:rFonts w:ascii="Times New Roman" w:eastAsia="Times New Roman" w:hAnsi="Times New Roman" w:cs="Times New Roman"/>
          <w:color w:val="111111"/>
          <w:kern w:val="0"/>
          <w:sz w:val="24"/>
          <w:szCs w:val="24"/>
          <w:lang w:val="be-BY" w:eastAsia="ru-RU"/>
          <w14:ligatures w14:val="none"/>
        </w:rPr>
        <w:t xml:space="preserve"> </w:t>
      </w:r>
      <w:r w:rsidR="00CE5C95" w:rsidRPr="00603446">
        <w:rPr>
          <w:rFonts w:ascii="Times New Roman" w:eastAsia="Times New Roman" w:hAnsi="Times New Roman" w:cs="Times New Roman"/>
          <w:color w:val="111111"/>
          <w:kern w:val="0"/>
          <w:sz w:val="24"/>
          <w:szCs w:val="24"/>
          <w:lang w:val="be-BY" w:eastAsia="ru-RU"/>
          <w14:ligatures w14:val="none"/>
        </w:rPr>
        <w:t>(с</w:t>
      </w:r>
      <w:r w:rsidRPr="00603446">
        <w:rPr>
          <w:rFonts w:ascii="Times New Roman" w:eastAsia="Times New Roman" w:hAnsi="Times New Roman" w:cs="Times New Roman"/>
          <w:color w:val="111111"/>
          <w:kern w:val="0"/>
          <w:sz w:val="24"/>
          <w:szCs w:val="24"/>
          <w:lang w:val="be-BY" w:eastAsia="ru-RU"/>
          <w14:ligatures w14:val="none"/>
        </w:rPr>
        <w:t>. 68–74</w:t>
      </w:r>
      <w:r w:rsidR="00CE5C95" w:rsidRPr="00603446">
        <w:rPr>
          <w:rFonts w:ascii="Times New Roman" w:eastAsia="Times New Roman" w:hAnsi="Times New Roman" w:cs="Times New Roman"/>
          <w:color w:val="111111"/>
          <w:kern w:val="0"/>
          <w:sz w:val="24"/>
          <w:szCs w:val="24"/>
          <w:lang w:val="be-BY" w:eastAsia="ru-RU"/>
          <w14:ligatures w14:val="none"/>
        </w:rPr>
        <w:t xml:space="preserve">). </w:t>
      </w:r>
      <w:proofErr w:type="spellStart"/>
      <w:r w:rsidR="00CE5C95" w:rsidRPr="00603446">
        <w:rPr>
          <w:rFonts w:ascii="Times New Roman" w:eastAsia="Times New Roman" w:hAnsi="Times New Roman" w:cs="Times New Roman"/>
          <w:color w:val="111111"/>
          <w:kern w:val="0"/>
          <w:sz w:val="24"/>
          <w:szCs w:val="24"/>
          <w:lang w:val="be-BY" w:eastAsia="ru-RU"/>
          <w14:ligatures w14:val="none"/>
        </w:rPr>
        <w:t>Мiнск</w:t>
      </w:r>
      <w:proofErr w:type="spellEnd"/>
      <w:r w:rsidR="00CE5C95" w:rsidRPr="00603446">
        <w:rPr>
          <w:rFonts w:ascii="Times New Roman" w:eastAsia="Times New Roman" w:hAnsi="Times New Roman" w:cs="Times New Roman"/>
          <w:color w:val="111111"/>
          <w:kern w:val="0"/>
          <w:sz w:val="24"/>
          <w:szCs w:val="24"/>
          <w:lang w:val="be-BY" w:eastAsia="ru-RU"/>
          <w14:ligatures w14:val="none"/>
        </w:rPr>
        <w:t xml:space="preserve">: </w:t>
      </w:r>
      <w:proofErr w:type="spellStart"/>
      <w:r w:rsidR="00CE5C95" w:rsidRPr="00603446">
        <w:rPr>
          <w:rFonts w:ascii="Times New Roman" w:eastAsia="Times New Roman" w:hAnsi="Times New Roman" w:cs="Times New Roman"/>
          <w:color w:val="111111"/>
          <w:kern w:val="0"/>
          <w:sz w:val="24"/>
          <w:szCs w:val="24"/>
          <w:lang w:val="be-BY" w:eastAsia="ru-RU"/>
          <w14:ligatures w14:val="none"/>
        </w:rPr>
        <w:t>Бестпрынт</w:t>
      </w:r>
      <w:proofErr w:type="spellEnd"/>
      <w:r w:rsidR="00CE5C95" w:rsidRPr="00603446">
        <w:rPr>
          <w:rFonts w:ascii="Times New Roman" w:eastAsia="Times New Roman" w:hAnsi="Times New Roman" w:cs="Times New Roman"/>
          <w:color w:val="111111"/>
          <w:kern w:val="0"/>
          <w:sz w:val="24"/>
          <w:szCs w:val="24"/>
          <w:lang w:val="en-US" w:eastAsia="ru-RU"/>
          <w14:ligatures w14:val="none"/>
        </w:rPr>
        <w:t>.</w:t>
      </w:r>
    </w:p>
    <w:p w14:paraId="18DF2002" w14:textId="5E247517" w:rsidR="00225EB3" w:rsidRPr="00603446" w:rsidRDefault="00124A42" w:rsidP="00603446">
      <w:pPr>
        <w:pStyle w:val="a5"/>
        <w:numPr>
          <w:ilvl w:val="0"/>
          <w:numId w:val="1"/>
        </w:numPr>
        <w:spacing w:before="240" w:after="240" w:line="360" w:lineRule="auto"/>
        <w:jc w:val="both"/>
        <w:rPr>
          <w:rFonts w:ascii="Times New Roman" w:hAnsi="Times New Roman" w:cs="Times New Roman"/>
          <w:sz w:val="24"/>
          <w:szCs w:val="24"/>
          <w:lang w:val="be-BY"/>
        </w:rPr>
      </w:pPr>
      <w:r w:rsidRPr="00603446">
        <w:rPr>
          <w:rFonts w:ascii="Times New Roman" w:eastAsia="Times New Roman" w:hAnsi="Times New Roman" w:cs="Times New Roman"/>
          <w:color w:val="111111"/>
          <w:kern w:val="0"/>
          <w:sz w:val="24"/>
          <w:szCs w:val="24"/>
          <w:lang w:val="be-BY" w:eastAsia="ru-RU"/>
          <w14:ligatures w14:val="none"/>
        </w:rPr>
        <w:lastRenderedPageBreak/>
        <w:t>Мартысевіч</w:t>
      </w:r>
      <w:r w:rsidR="00225EB3" w:rsidRPr="00603446">
        <w:rPr>
          <w:rFonts w:ascii="Times New Roman" w:eastAsia="Times New Roman" w:hAnsi="Times New Roman" w:cs="Times New Roman"/>
          <w:color w:val="111111"/>
          <w:kern w:val="0"/>
          <w:sz w:val="24"/>
          <w:szCs w:val="24"/>
          <w:lang w:eastAsia="ru-RU"/>
          <w14:ligatures w14:val="none"/>
        </w:rPr>
        <w:t xml:space="preserve"> </w:t>
      </w:r>
      <w:r w:rsidRPr="00603446">
        <w:rPr>
          <w:rFonts w:ascii="Times New Roman" w:eastAsia="Times New Roman" w:hAnsi="Times New Roman" w:cs="Times New Roman"/>
          <w:color w:val="111111"/>
          <w:kern w:val="0"/>
          <w:sz w:val="24"/>
          <w:szCs w:val="24"/>
          <w:lang w:val="be-BY" w:eastAsia="ru-RU"/>
          <w14:ligatures w14:val="none"/>
        </w:rPr>
        <w:t xml:space="preserve">М. </w:t>
      </w:r>
      <w:r w:rsidR="00225EB3" w:rsidRPr="00603446">
        <w:rPr>
          <w:rFonts w:ascii="Times New Roman" w:eastAsia="Times New Roman" w:hAnsi="Times New Roman" w:cs="Times New Roman"/>
          <w:color w:val="111111"/>
          <w:kern w:val="0"/>
          <w:sz w:val="24"/>
          <w:szCs w:val="24"/>
          <w:lang w:eastAsia="ru-RU"/>
          <w14:ligatures w14:val="none"/>
        </w:rPr>
        <w:t xml:space="preserve">(2007) </w:t>
      </w:r>
      <w:r w:rsidRPr="00603446">
        <w:rPr>
          <w:rFonts w:ascii="Times New Roman" w:eastAsia="Times New Roman" w:hAnsi="Times New Roman" w:cs="Times New Roman"/>
          <w:color w:val="111111"/>
          <w:kern w:val="0"/>
          <w:sz w:val="24"/>
          <w:szCs w:val="24"/>
          <w:lang w:val="be-BY" w:eastAsia="ru-RU"/>
          <w14:ligatures w14:val="none"/>
        </w:rPr>
        <w:t>“Тут, на памежжы”: музычны праект “</w:t>
      </w:r>
      <w:proofErr w:type="spellStart"/>
      <w:r w:rsidRPr="00603446">
        <w:rPr>
          <w:rFonts w:ascii="Times New Roman" w:eastAsia="Times New Roman" w:hAnsi="Times New Roman" w:cs="Times New Roman"/>
          <w:color w:val="111111"/>
          <w:kern w:val="0"/>
          <w:sz w:val="24"/>
          <w:szCs w:val="24"/>
          <w:lang w:val="be-BY" w:eastAsia="ru-RU"/>
          <w14:ligatures w14:val="none"/>
        </w:rPr>
        <w:t>Narodny</w:t>
      </w:r>
      <w:proofErr w:type="spellEnd"/>
      <w:r w:rsidRPr="00603446">
        <w:rPr>
          <w:rFonts w:ascii="Times New Roman" w:eastAsia="Times New Roman" w:hAnsi="Times New Roman" w:cs="Times New Roman"/>
          <w:color w:val="111111"/>
          <w:kern w:val="0"/>
          <w:sz w:val="24"/>
          <w:szCs w:val="24"/>
          <w:lang w:val="be-BY" w:eastAsia="ru-RU"/>
          <w14:ligatures w14:val="none"/>
        </w:rPr>
        <w:t xml:space="preserve"> </w:t>
      </w:r>
      <w:proofErr w:type="spellStart"/>
      <w:r w:rsidRPr="00603446">
        <w:rPr>
          <w:rFonts w:ascii="Times New Roman" w:eastAsia="Times New Roman" w:hAnsi="Times New Roman" w:cs="Times New Roman"/>
          <w:color w:val="111111"/>
          <w:kern w:val="0"/>
          <w:sz w:val="24"/>
          <w:szCs w:val="24"/>
          <w:lang w:val="be-BY" w:eastAsia="ru-RU"/>
          <w14:ligatures w14:val="none"/>
        </w:rPr>
        <w:t>albom</w:t>
      </w:r>
      <w:proofErr w:type="spellEnd"/>
      <w:r w:rsidRPr="00603446">
        <w:rPr>
          <w:rFonts w:ascii="Times New Roman" w:eastAsia="Times New Roman" w:hAnsi="Times New Roman" w:cs="Times New Roman"/>
          <w:color w:val="111111"/>
          <w:kern w:val="0"/>
          <w:sz w:val="24"/>
          <w:szCs w:val="24"/>
          <w:lang w:val="be-BY" w:eastAsia="ru-RU"/>
          <w14:ligatures w14:val="none"/>
        </w:rPr>
        <w:t>” як літаратурны феномен</w:t>
      </w:r>
      <w:r w:rsidR="00225EB3" w:rsidRPr="00603446">
        <w:rPr>
          <w:rFonts w:ascii="Times New Roman" w:eastAsia="Times New Roman" w:hAnsi="Times New Roman" w:cs="Times New Roman"/>
          <w:color w:val="111111"/>
          <w:kern w:val="0"/>
          <w:sz w:val="24"/>
          <w:szCs w:val="24"/>
          <w:lang w:val="be-BY" w:eastAsia="ru-RU"/>
          <w14:ligatures w14:val="none"/>
        </w:rPr>
        <w:t xml:space="preserve">. </w:t>
      </w:r>
      <w:r w:rsidR="00603446" w:rsidRPr="00603446">
        <w:rPr>
          <w:rFonts w:ascii="Times New Roman" w:eastAsia="Times New Roman" w:hAnsi="Times New Roman" w:cs="Times New Roman"/>
          <w:color w:val="111111"/>
          <w:kern w:val="0"/>
          <w:sz w:val="24"/>
          <w:szCs w:val="24"/>
          <w:lang w:val="be-BY" w:eastAsia="ru-RU"/>
          <w14:ligatures w14:val="none"/>
        </w:rPr>
        <w:t xml:space="preserve">У: С. </w:t>
      </w:r>
      <w:proofErr w:type="spellStart"/>
      <w:r w:rsidR="00603446" w:rsidRPr="00603446">
        <w:rPr>
          <w:rFonts w:ascii="Times New Roman" w:eastAsia="Times New Roman" w:hAnsi="Times New Roman" w:cs="Times New Roman"/>
          <w:color w:val="111111"/>
          <w:kern w:val="0"/>
          <w:sz w:val="24"/>
          <w:szCs w:val="24"/>
          <w:lang w:val="be-BY" w:eastAsia="ru-RU"/>
          <w14:ligatures w14:val="none"/>
        </w:rPr>
        <w:t>Гончарова-Грабовская</w:t>
      </w:r>
      <w:proofErr w:type="spellEnd"/>
      <w:r w:rsidR="00603446" w:rsidRPr="00603446">
        <w:rPr>
          <w:rFonts w:ascii="Times New Roman" w:eastAsia="Times New Roman" w:hAnsi="Times New Roman" w:cs="Times New Roman"/>
          <w:color w:val="111111"/>
          <w:kern w:val="0"/>
          <w:sz w:val="24"/>
          <w:szCs w:val="24"/>
          <w:lang w:val="be-BY" w:eastAsia="ru-RU"/>
          <w14:ligatures w14:val="none"/>
        </w:rPr>
        <w:t xml:space="preserve"> (</w:t>
      </w:r>
      <w:proofErr w:type="spellStart"/>
      <w:r w:rsidR="00603446" w:rsidRPr="00603446">
        <w:rPr>
          <w:rFonts w:ascii="Times New Roman" w:eastAsia="Times New Roman" w:hAnsi="Times New Roman" w:cs="Times New Roman"/>
          <w:color w:val="111111"/>
          <w:kern w:val="0"/>
          <w:sz w:val="24"/>
          <w:szCs w:val="24"/>
          <w:lang w:val="be-BY" w:eastAsia="ru-RU"/>
          <w14:ligatures w14:val="none"/>
        </w:rPr>
        <w:t>ред</w:t>
      </w:r>
      <w:proofErr w:type="spellEnd"/>
      <w:r w:rsidR="00603446" w:rsidRPr="00603446">
        <w:rPr>
          <w:rFonts w:ascii="Times New Roman" w:eastAsia="Times New Roman" w:hAnsi="Times New Roman" w:cs="Times New Roman"/>
          <w:color w:val="111111"/>
          <w:kern w:val="0"/>
          <w:sz w:val="24"/>
          <w:szCs w:val="24"/>
          <w:lang w:val="be-BY" w:eastAsia="ru-RU"/>
          <w14:ligatures w14:val="none"/>
        </w:rPr>
        <w:t xml:space="preserve">). </w:t>
      </w:r>
      <w:proofErr w:type="spellStart"/>
      <w:r w:rsidRPr="00603446">
        <w:rPr>
          <w:rFonts w:ascii="Times New Roman" w:eastAsia="Times New Roman" w:hAnsi="Times New Roman" w:cs="Times New Roman"/>
          <w:i/>
          <w:iCs/>
          <w:color w:val="111111"/>
          <w:kern w:val="0"/>
          <w:sz w:val="24"/>
          <w:szCs w:val="24"/>
          <w:lang w:val="be-BY" w:eastAsia="ru-RU"/>
          <w14:ligatures w14:val="none"/>
        </w:rPr>
        <w:t>Русская</w:t>
      </w:r>
      <w:proofErr w:type="spellEnd"/>
      <w:r w:rsidRPr="00603446">
        <w:rPr>
          <w:rFonts w:ascii="Times New Roman" w:eastAsia="Times New Roman" w:hAnsi="Times New Roman" w:cs="Times New Roman"/>
          <w:i/>
          <w:iCs/>
          <w:color w:val="111111"/>
          <w:kern w:val="0"/>
          <w:sz w:val="24"/>
          <w:szCs w:val="24"/>
          <w:lang w:val="be-BY" w:eastAsia="ru-RU"/>
          <w14:ligatures w14:val="none"/>
        </w:rPr>
        <w:t xml:space="preserve"> и </w:t>
      </w:r>
      <w:proofErr w:type="spellStart"/>
      <w:r w:rsidRPr="00603446">
        <w:rPr>
          <w:rFonts w:ascii="Times New Roman" w:eastAsia="Times New Roman" w:hAnsi="Times New Roman" w:cs="Times New Roman"/>
          <w:i/>
          <w:iCs/>
          <w:color w:val="111111"/>
          <w:kern w:val="0"/>
          <w:sz w:val="24"/>
          <w:szCs w:val="24"/>
          <w:lang w:val="be-BY" w:eastAsia="ru-RU"/>
          <w14:ligatures w14:val="none"/>
        </w:rPr>
        <w:t>белорусская</w:t>
      </w:r>
      <w:proofErr w:type="spellEnd"/>
      <w:r w:rsidRPr="00603446">
        <w:rPr>
          <w:rFonts w:ascii="Times New Roman" w:eastAsia="Times New Roman" w:hAnsi="Times New Roman" w:cs="Times New Roman"/>
          <w:i/>
          <w:iCs/>
          <w:color w:val="111111"/>
          <w:kern w:val="0"/>
          <w:sz w:val="24"/>
          <w:szCs w:val="24"/>
          <w:lang w:val="be-BY" w:eastAsia="ru-RU"/>
          <w14:ligatures w14:val="none"/>
        </w:rPr>
        <w:t xml:space="preserve"> </w:t>
      </w:r>
      <w:proofErr w:type="spellStart"/>
      <w:r w:rsidRPr="00603446">
        <w:rPr>
          <w:rFonts w:ascii="Times New Roman" w:eastAsia="Times New Roman" w:hAnsi="Times New Roman" w:cs="Times New Roman"/>
          <w:i/>
          <w:iCs/>
          <w:color w:val="111111"/>
          <w:kern w:val="0"/>
          <w:sz w:val="24"/>
          <w:szCs w:val="24"/>
          <w:lang w:val="be-BY" w:eastAsia="ru-RU"/>
          <w14:ligatures w14:val="none"/>
        </w:rPr>
        <w:t>литературы</w:t>
      </w:r>
      <w:proofErr w:type="spellEnd"/>
      <w:r w:rsidRPr="00603446">
        <w:rPr>
          <w:rFonts w:ascii="Times New Roman" w:eastAsia="Times New Roman" w:hAnsi="Times New Roman" w:cs="Times New Roman"/>
          <w:i/>
          <w:iCs/>
          <w:color w:val="111111"/>
          <w:kern w:val="0"/>
          <w:sz w:val="24"/>
          <w:szCs w:val="24"/>
          <w:lang w:val="be-BY" w:eastAsia="ru-RU"/>
          <w14:ligatures w14:val="none"/>
        </w:rPr>
        <w:t xml:space="preserve"> на </w:t>
      </w:r>
      <w:proofErr w:type="spellStart"/>
      <w:r w:rsidRPr="00603446">
        <w:rPr>
          <w:rFonts w:ascii="Times New Roman" w:eastAsia="Times New Roman" w:hAnsi="Times New Roman" w:cs="Times New Roman"/>
          <w:i/>
          <w:iCs/>
          <w:color w:val="111111"/>
          <w:kern w:val="0"/>
          <w:sz w:val="24"/>
          <w:szCs w:val="24"/>
          <w:lang w:val="be-BY" w:eastAsia="ru-RU"/>
          <w14:ligatures w14:val="none"/>
        </w:rPr>
        <w:t>рубеже</w:t>
      </w:r>
      <w:proofErr w:type="spellEnd"/>
      <w:r w:rsidRPr="00603446">
        <w:rPr>
          <w:rFonts w:ascii="Times New Roman" w:eastAsia="Times New Roman" w:hAnsi="Times New Roman" w:cs="Times New Roman"/>
          <w:i/>
          <w:iCs/>
          <w:color w:val="111111"/>
          <w:kern w:val="0"/>
          <w:sz w:val="24"/>
          <w:szCs w:val="24"/>
          <w:lang w:val="be-BY" w:eastAsia="ru-RU"/>
          <w14:ligatures w14:val="none"/>
        </w:rPr>
        <w:t xml:space="preserve"> XX–XXI </w:t>
      </w:r>
      <w:proofErr w:type="spellStart"/>
      <w:r w:rsidRPr="00603446">
        <w:rPr>
          <w:rFonts w:ascii="Times New Roman" w:eastAsia="Times New Roman" w:hAnsi="Times New Roman" w:cs="Times New Roman"/>
          <w:i/>
          <w:iCs/>
          <w:color w:val="111111"/>
          <w:kern w:val="0"/>
          <w:sz w:val="24"/>
          <w:szCs w:val="24"/>
          <w:lang w:val="be-BY" w:eastAsia="ru-RU"/>
          <w14:ligatures w14:val="none"/>
        </w:rPr>
        <w:t>вв</w:t>
      </w:r>
      <w:proofErr w:type="spellEnd"/>
      <w:r w:rsidRPr="00603446">
        <w:rPr>
          <w:rFonts w:ascii="Times New Roman" w:eastAsia="Times New Roman" w:hAnsi="Times New Roman" w:cs="Times New Roman"/>
          <w:i/>
          <w:iCs/>
          <w:color w:val="111111"/>
          <w:kern w:val="0"/>
          <w:sz w:val="24"/>
          <w:szCs w:val="24"/>
          <w:lang w:val="be-BY" w:eastAsia="ru-RU"/>
          <w14:ligatures w14:val="none"/>
        </w:rPr>
        <w:t xml:space="preserve">.: сборник научных статей: в 2 ч. </w:t>
      </w:r>
      <w:r w:rsidR="00603446" w:rsidRPr="00603446">
        <w:rPr>
          <w:rFonts w:ascii="Times New Roman" w:eastAsia="Times New Roman" w:hAnsi="Times New Roman" w:cs="Times New Roman"/>
          <w:i/>
          <w:iCs/>
          <w:color w:val="111111"/>
          <w:kern w:val="0"/>
          <w:sz w:val="24"/>
          <w:szCs w:val="24"/>
          <w:lang w:val="be-BY" w:eastAsia="ru-RU"/>
          <w14:ligatures w14:val="none"/>
        </w:rPr>
        <w:t>Ч. 2</w:t>
      </w:r>
      <w:r w:rsidR="00603446" w:rsidRPr="00603446">
        <w:rPr>
          <w:rFonts w:ascii="Times New Roman" w:eastAsia="Times New Roman" w:hAnsi="Times New Roman" w:cs="Times New Roman"/>
          <w:color w:val="111111"/>
          <w:kern w:val="0"/>
          <w:sz w:val="24"/>
          <w:szCs w:val="24"/>
          <w:lang w:val="be-BY" w:eastAsia="ru-RU"/>
          <w14:ligatures w14:val="none"/>
        </w:rPr>
        <w:t xml:space="preserve"> </w:t>
      </w:r>
      <w:r w:rsidR="00603446" w:rsidRPr="00603446">
        <w:rPr>
          <w:rFonts w:ascii="Times New Roman" w:eastAsia="Times New Roman" w:hAnsi="Times New Roman" w:cs="Times New Roman"/>
          <w:color w:val="111111"/>
          <w:kern w:val="0"/>
          <w:sz w:val="24"/>
          <w:szCs w:val="24"/>
          <w:lang w:val="be-BY" w:eastAsia="ru-RU"/>
          <w14:ligatures w14:val="none"/>
        </w:rPr>
        <w:t>(с</w:t>
      </w:r>
      <w:r w:rsidR="00603446" w:rsidRPr="00603446">
        <w:rPr>
          <w:rFonts w:ascii="Times New Roman" w:eastAsia="Times New Roman" w:hAnsi="Times New Roman" w:cs="Times New Roman"/>
          <w:color w:val="111111"/>
          <w:kern w:val="0"/>
          <w:sz w:val="24"/>
          <w:szCs w:val="24"/>
          <w:lang w:val="be-BY" w:eastAsia="ru-RU"/>
          <w14:ligatures w14:val="none"/>
        </w:rPr>
        <w:t>. 82–87</w:t>
      </w:r>
      <w:r w:rsidR="00603446" w:rsidRPr="00603446">
        <w:rPr>
          <w:rFonts w:ascii="Times New Roman" w:eastAsia="Times New Roman" w:hAnsi="Times New Roman" w:cs="Times New Roman"/>
          <w:color w:val="111111"/>
          <w:kern w:val="0"/>
          <w:sz w:val="24"/>
          <w:szCs w:val="24"/>
          <w:lang w:val="be-BY" w:eastAsia="ru-RU"/>
          <w14:ligatures w14:val="none"/>
        </w:rPr>
        <w:t xml:space="preserve">) </w:t>
      </w:r>
      <w:proofErr w:type="spellStart"/>
      <w:r w:rsidRPr="00603446">
        <w:rPr>
          <w:rFonts w:ascii="Times New Roman" w:eastAsia="Times New Roman" w:hAnsi="Times New Roman" w:cs="Times New Roman"/>
          <w:color w:val="111111"/>
          <w:kern w:val="0"/>
          <w:sz w:val="24"/>
          <w:szCs w:val="24"/>
          <w:lang w:val="be-BY" w:eastAsia="ru-RU"/>
          <w14:ligatures w14:val="none"/>
        </w:rPr>
        <w:t>Минск</w:t>
      </w:r>
      <w:proofErr w:type="spellEnd"/>
      <w:r w:rsidRPr="00603446">
        <w:rPr>
          <w:rFonts w:ascii="Times New Roman" w:eastAsia="Times New Roman" w:hAnsi="Times New Roman" w:cs="Times New Roman"/>
          <w:color w:val="111111"/>
          <w:kern w:val="0"/>
          <w:sz w:val="24"/>
          <w:szCs w:val="24"/>
          <w:lang w:val="be-BY" w:eastAsia="ru-RU"/>
          <w14:ligatures w14:val="none"/>
        </w:rPr>
        <w:t>: РИВШ, 2007.</w:t>
      </w:r>
    </w:p>
    <w:p w14:paraId="5FBB602F" w14:textId="77777777" w:rsidR="00603446" w:rsidRPr="00603446" w:rsidRDefault="00603446" w:rsidP="00603446">
      <w:pPr>
        <w:pStyle w:val="a5"/>
        <w:numPr>
          <w:ilvl w:val="0"/>
          <w:numId w:val="1"/>
        </w:numPr>
        <w:spacing w:before="240" w:after="240" w:line="360" w:lineRule="auto"/>
        <w:jc w:val="both"/>
        <w:rPr>
          <w:rFonts w:ascii="Times New Roman" w:eastAsia="Times New Roman" w:hAnsi="Times New Roman" w:cs="Times New Roman"/>
          <w:color w:val="111111"/>
          <w:kern w:val="0"/>
          <w:sz w:val="24"/>
          <w:szCs w:val="24"/>
          <w:lang w:val="be-BY" w:eastAsia="ru-RU"/>
          <w14:ligatures w14:val="none"/>
        </w:rPr>
      </w:pPr>
      <w:r w:rsidRPr="00603446">
        <w:rPr>
          <w:rFonts w:ascii="Times New Roman" w:eastAsia="Times New Roman" w:hAnsi="Times New Roman" w:cs="Times New Roman"/>
          <w:color w:val="111111"/>
          <w:kern w:val="0"/>
          <w:sz w:val="24"/>
          <w:szCs w:val="24"/>
          <w:lang w:val="be-BY" w:eastAsia="ru-RU"/>
          <w14:ligatures w14:val="none"/>
        </w:rPr>
        <w:t xml:space="preserve">Мартысевіч М. (2008). “Антычны код” сучаснага беларускага верша. </w:t>
      </w:r>
      <w:r w:rsidRPr="00603446">
        <w:rPr>
          <w:rFonts w:ascii="Times New Roman" w:eastAsia="Times New Roman" w:hAnsi="Times New Roman" w:cs="Times New Roman"/>
          <w:i/>
          <w:iCs/>
          <w:color w:val="111111"/>
          <w:kern w:val="0"/>
          <w:sz w:val="24"/>
          <w:szCs w:val="24"/>
          <w:lang w:val="be-BY" w:eastAsia="ru-RU"/>
          <w14:ligatures w14:val="none"/>
        </w:rPr>
        <w:t>Роднае слова, 5,</w:t>
      </w:r>
      <w:r w:rsidRPr="00603446">
        <w:rPr>
          <w:rFonts w:ascii="Times New Roman" w:eastAsia="Times New Roman" w:hAnsi="Times New Roman" w:cs="Times New Roman"/>
          <w:color w:val="111111"/>
          <w:kern w:val="0"/>
          <w:sz w:val="24"/>
          <w:szCs w:val="24"/>
          <w:lang w:val="be-BY" w:eastAsia="ru-RU"/>
          <w14:ligatures w14:val="none"/>
        </w:rPr>
        <w:t xml:space="preserve"> с. 7–10.</w:t>
      </w:r>
    </w:p>
    <w:p w14:paraId="7DEC4A71" w14:textId="76C77640" w:rsidR="00603446" w:rsidRPr="00603446" w:rsidRDefault="00603446" w:rsidP="00603446">
      <w:pPr>
        <w:pStyle w:val="a5"/>
        <w:numPr>
          <w:ilvl w:val="0"/>
          <w:numId w:val="1"/>
        </w:numPr>
        <w:spacing w:before="240" w:after="240" w:line="360" w:lineRule="auto"/>
        <w:jc w:val="both"/>
        <w:rPr>
          <w:rFonts w:ascii="Times New Roman" w:hAnsi="Times New Roman" w:cs="Times New Roman"/>
          <w:sz w:val="24"/>
          <w:szCs w:val="24"/>
          <w:lang w:val="be-BY"/>
        </w:rPr>
      </w:pPr>
      <w:r w:rsidRPr="00603446">
        <w:rPr>
          <w:rFonts w:ascii="Times New Roman" w:hAnsi="Times New Roman" w:cs="Times New Roman"/>
          <w:sz w:val="24"/>
          <w:szCs w:val="24"/>
          <w:lang w:val="be-BY"/>
        </w:rPr>
        <w:t xml:space="preserve">Мартысевіч, М. (2007) Сучасная беларуская паэзія ў святле тэхнічнага прагрэсу: асаблівасці паэтыкі. У: (В. </w:t>
      </w:r>
      <w:proofErr w:type="spellStart"/>
      <w:r w:rsidRPr="00603446">
        <w:rPr>
          <w:rFonts w:ascii="Times New Roman" w:hAnsi="Times New Roman" w:cs="Times New Roman"/>
          <w:sz w:val="24"/>
          <w:szCs w:val="24"/>
          <w:lang w:val="be-BY"/>
        </w:rPr>
        <w:t>Рагаўцоў</w:t>
      </w:r>
      <w:proofErr w:type="spellEnd"/>
      <w:r w:rsidRPr="00603446">
        <w:rPr>
          <w:rFonts w:ascii="Times New Roman" w:hAnsi="Times New Roman" w:cs="Times New Roman"/>
          <w:sz w:val="24"/>
          <w:szCs w:val="24"/>
          <w:lang w:val="be-BY"/>
        </w:rPr>
        <w:t xml:space="preserve"> (</w:t>
      </w:r>
      <w:proofErr w:type="spellStart"/>
      <w:r w:rsidRPr="00603446">
        <w:rPr>
          <w:rFonts w:ascii="Times New Roman" w:hAnsi="Times New Roman" w:cs="Times New Roman"/>
          <w:sz w:val="24"/>
          <w:szCs w:val="24"/>
          <w:lang w:val="be-BY"/>
        </w:rPr>
        <w:t>рэд</w:t>
      </w:r>
      <w:proofErr w:type="spellEnd"/>
      <w:r w:rsidRPr="00603446">
        <w:rPr>
          <w:rFonts w:ascii="Times New Roman" w:hAnsi="Times New Roman" w:cs="Times New Roman"/>
          <w:sz w:val="24"/>
          <w:szCs w:val="24"/>
          <w:lang w:val="be-BY"/>
        </w:rPr>
        <w:t xml:space="preserve">). </w:t>
      </w:r>
      <w:proofErr w:type="spellStart"/>
      <w:r w:rsidRPr="00603446">
        <w:rPr>
          <w:rFonts w:ascii="Times New Roman" w:hAnsi="Times New Roman" w:cs="Times New Roman"/>
          <w:i/>
          <w:iCs/>
          <w:sz w:val="24"/>
          <w:szCs w:val="24"/>
          <w:lang w:val="be-BY"/>
        </w:rPr>
        <w:t>Куляшоўскія</w:t>
      </w:r>
      <w:proofErr w:type="spellEnd"/>
      <w:r w:rsidRPr="00603446">
        <w:rPr>
          <w:rFonts w:ascii="Times New Roman" w:hAnsi="Times New Roman" w:cs="Times New Roman"/>
          <w:i/>
          <w:iCs/>
          <w:sz w:val="24"/>
          <w:szCs w:val="24"/>
          <w:lang w:val="be-BY"/>
        </w:rPr>
        <w:t xml:space="preserve"> чытанні: матэрыялы Міжнароднай навукова-практычнай канферэнцыі, 26–27 красавіка 2007 г.</w:t>
      </w:r>
      <w:r w:rsidRPr="00603446">
        <w:rPr>
          <w:rFonts w:ascii="Times New Roman" w:hAnsi="Times New Roman" w:cs="Times New Roman"/>
          <w:sz w:val="24"/>
          <w:szCs w:val="24"/>
          <w:lang w:val="be-BY"/>
        </w:rPr>
        <w:t xml:space="preserve"> (с.47–49). Магілёў: МДУ імя А.А. Куляшова.</w:t>
      </w:r>
    </w:p>
    <w:sectPr w:rsidR="00603446" w:rsidRPr="00603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3C65EC"/>
    <w:multiLevelType w:val="hybridMultilevel"/>
    <w:tmpl w:val="A97ED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38029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8F"/>
    <w:rsid w:val="000413C9"/>
    <w:rsid w:val="00124A42"/>
    <w:rsid w:val="001E0AC2"/>
    <w:rsid w:val="001F61E8"/>
    <w:rsid w:val="00225EB3"/>
    <w:rsid w:val="00271590"/>
    <w:rsid w:val="002A09CD"/>
    <w:rsid w:val="002B7BE5"/>
    <w:rsid w:val="00314EF3"/>
    <w:rsid w:val="003B021F"/>
    <w:rsid w:val="004663E5"/>
    <w:rsid w:val="005D5AAD"/>
    <w:rsid w:val="00603446"/>
    <w:rsid w:val="00631489"/>
    <w:rsid w:val="00661E5F"/>
    <w:rsid w:val="006E5D2B"/>
    <w:rsid w:val="006F4CB9"/>
    <w:rsid w:val="00722064"/>
    <w:rsid w:val="007A418D"/>
    <w:rsid w:val="009A4756"/>
    <w:rsid w:val="009B6B27"/>
    <w:rsid w:val="009F0F9C"/>
    <w:rsid w:val="00B34BDA"/>
    <w:rsid w:val="00B77A54"/>
    <w:rsid w:val="00BA31BB"/>
    <w:rsid w:val="00C4598F"/>
    <w:rsid w:val="00C518FE"/>
    <w:rsid w:val="00C87B4E"/>
    <w:rsid w:val="00C96CC1"/>
    <w:rsid w:val="00CD47D5"/>
    <w:rsid w:val="00CE5C95"/>
    <w:rsid w:val="00DF17F2"/>
    <w:rsid w:val="00E53EF6"/>
    <w:rsid w:val="00E8278C"/>
    <w:rsid w:val="00EA44DB"/>
    <w:rsid w:val="00F463D0"/>
    <w:rsid w:val="00FA2576"/>
    <w:rsid w:val="00FA7081"/>
    <w:rsid w:val="00FD3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51570"/>
  <w15:chartTrackingRefBased/>
  <w15:docId w15:val="{9D8D7962-5391-4027-9557-32AFB7F9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3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63D0"/>
    <w:rPr>
      <w:color w:val="0563C1" w:themeColor="hyperlink"/>
      <w:u w:val="single"/>
    </w:rPr>
  </w:style>
  <w:style w:type="character" w:styleId="a4">
    <w:name w:val="Unresolved Mention"/>
    <w:basedOn w:val="a0"/>
    <w:uiPriority w:val="99"/>
    <w:semiHidden/>
    <w:unhideWhenUsed/>
    <w:rsid w:val="00F463D0"/>
    <w:rPr>
      <w:color w:val="605E5C"/>
      <w:shd w:val="clear" w:color="auto" w:fill="E1DFDD"/>
    </w:rPr>
  </w:style>
  <w:style w:type="paragraph" w:styleId="a5">
    <w:name w:val="List Paragraph"/>
    <w:basedOn w:val="a"/>
    <w:uiPriority w:val="34"/>
    <w:qFormat/>
    <w:rsid w:val="00C87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cll.basnet.by" TargetMode="External"/><Relationship Id="rId13" Type="http://schemas.openxmlformats.org/officeDocument/2006/relationships/hyperlink" Target="mailto:maryjka.m@gmail.com" TargetMode="External"/><Relationship Id="rId3" Type="http://schemas.openxmlformats.org/officeDocument/2006/relationships/settings" Target="settings.xml"/><Relationship Id="rId7" Type="http://schemas.openxmlformats.org/officeDocument/2006/relationships/hyperlink" Target="mailto:bel-centre@bas-net.by" TargetMode="External"/><Relationship Id="rId12" Type="http://schemas.openxmlformats.org/officeDocument/2006/relationships/hyperlink" Target="http://cbcll.basnet.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bcll.basnet.by" TargetMode="External"/><Relationship Id="rId11" Type="http://schemas.openxmlformats.org/officeDocument/2006/relationships/hyperlink" Target="mailto:bel-centre@bas-net.by" TargetMode="External"/><Relationship Id="rId5" Type="http://schemas.openxmlformats.org/officeDocument/2006/relationships/hyperlink" Target="mailto:bel-centre@bas-net.by" TargetMode="External"/><Relationship Id="rId15" Type="http://schemas.openxmlformats.org/officeDocument/2006/relationships/theme" Target="theme/theme1.xml"/><Relationship Id="rId10" Type="http://schemas.openxmlformats.org/officeDocument/2006/relationships/hyperlink" Target="http://cbcll.basnet.by" TargetMode="External"/><Relationship Id="rId4" Type="http://schemas.openxmlformats.org/officeDocument/2006/relationships/webSettings" Target="webSettings.xml"/><Relationship Id="rId9" Type="http://schemas.openxmlformats.org/officeDocument/2006/relationships/hyperlink" Target="mailto:bel-centre@bas-net.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435</Words>
  <Characters>2485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dcterms:created xsi:type="dcterms:W3CDTF">2024-03-18T19:50:00Z</dcterms:created>
  <dcterms:modified xsi:type="dcterms:W3CDTF">2024-05-05T19:41:00Z</dcterms:modified>
</cp:coreProperties>
</file>