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18CAE" w14:textId="04F5CB55" w:rsidR="0018725B" w:rsidRPr="003E4DC1" w:rsidRDefault="003E4DC1" w:rsidP="0088229B">
      <w:pPr>
        <w:spacing w:line="360" w:lineRule="auto"/>
        <w:jc w:val="right"/>
        <w:rPr>
          <w:rFonts w:ascii="Times New Roman" w:hAnsi="Times New Roman" w:cs="Times New Roman"/>
          <w:color w:val="000000" w:themeColor="text1"/>
        </w:rPr>
      </w:pPr>
      <w:r w:rsidRPr="003E4DC1">
        <w:rPr>
          <w:rFonts w:ascii="Times New Roman" w:hAnsi="Times New Roman" w:cs="Times New Roman"/>
          <w:color w:val="000000" w:themeColor="text1"/>
        </w:rPr>
        <w:t>Wrocław, 15.01.2022</w:t>
      </w:r>
    </w:p>
    <w:p w14:paraId="0E51AB2D" w14:textId="6C5FEEA0" w:rsidR="003E4DC1" w:rsidRPr="003E4DC1" w:rsidRDefault="003E4DC1" w:rsidP="003E4DC1">
      <w:pPr>
        <w:spacing w:after="0" w:line="360" w:lineRule="auto"/>
        <w:contextualSpacing/>
        <w:rPr>
          <w:rFonts w:ascii="Times New Roman" w:hAnsi="Times New Roman"/>
          <w:color w:val="808080" w:themeColor="background1" w:themeShade="80"/>
          <w:lang w:val="en-US"/>
        </w:rPr>
      </w:pPr>
      <w:r w:rsidRPr="003E4DC1">
        <w:rPr>
          <w:rFonts w:ascii="Times New Roman" w:hAnsi="Times New Roman" w:cs="Times New Roman"/>
          <w:color w:val="000000" w:themeColor="text1"/>
          <w:lang w:val="en-US"/>
        </w:rPr>
        <w:t>Paweł Lenio</w:t>
      </w:r>
      <w:r w:rsidRPr="003E4DC1">
        <w:rPr>
          <w:rFonts w:ascii="Times New Roman" w:hAnsi="Times New Roman" w:cs="Times New Roman"/>
          <w:color w:val="000000" w:themeColor="text1"/>
          <w:lang w:val="en-US"/>
        </w:rPr>
        <w:br/>
      </w:r>
      <w:r w:rsidRPr="003E4DC1">
        <w:rPr>
          <w:rFonts w:ascii="Times New Roman" w:hAnsi="Times New Roman"/>
          <w:color w:val="000000" w:themeColor="text1"/>
          <w:lang w:val="en-US"/>
        </w:rPr>
        <w:t>University of Wrocław,</w:t>
      </w:r>
      <w:r w:rsidRPr="003E4DC1">
        <w:rPr>
          <w:rFonts w:ascii="Times New Roman" w:hAnsi="Times New Roman"/>
          <w:lang w:val="en-US"/>
        </w:rPr>
        <w:t xml:space="preserve"> Poland</w:t>
      </w:r>
    </w:p>
    <w:p w14:paraId="6E209983" w14:textId="77777777" w:rsidR="003E4DC1" w:rsidRPr="003E4DC1" w:rsidRDefault="003E4DC1" w:rsidP="003E4DC1">
      <w:pPr>
        <w:spacing w:after="0" w:line="360" w:lineRule="auto"/>
        <w:contextualSpacing/>
        <w:jc w:val="both"/>
        <w:rPr>
          <w:rFonts w:ascii="Times New Roman" w:hAnsi="Times New Roman"/>
          <w:color w:val="808080" w:themeColor="background1" w:themeShade="80"/>
          <w:lang w:val="en-US"/>
        </w:rPr>
      </w:pPr>
      <w:r w:rsidRPr="003E4DC1">
        <w:rPr>
          <w:rFonts w:ascii="Times New Roman" w:hAnsi="Times New Roman"/>
          <w:lang w:val="en-US"/>
        </w:rPr>
        <w:t xml:space="preserve">ORCID: </w:t>
      </w:r>
      <w:r w:rsidRPr="003E4DC1">
        <w:rPr>
          <w:rFonts w:ascii="Times New Roman" w:hAnsi="Times New Roman"/>
          <w:color w:val="000000" w:themeColor="text1"/>
          <w:lang w:val="en-US"/>
        </w:rPr>
        <w:t>0000-0002-9364-7318</w:t>
      </w:r>
      <w:r w:rsidRPr="003E4DC1">
        <w:rPr>
          <w:rFonts w:ascii="Times New Roman" w:hAnsi="Times New Roman"/>
          <w:color w:val="808080" w:themeColor="background1" w:themeShade="80"/>
          <w:lang w:val="en-US"/>
        </w:rPr>
        <w:t xml:space="preserve"> </w:t>
      </w:r>
    </w:p>
    <w:p w14:paraId="5440CE98" w14:textId="73AE3152" w:rsidR="003E4DC1" w:rsidRPr="003E4DC1" w:rsidRDefault="003E4DC1" w:rsidP="003E4DC1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3E4DC1">
        <w:rPr>
          <w:rFonts w:ascii="Times New Roman" w:hAnsi="Times New Roman"/>
          <w:lang w:val="en-US"/>
        </w:rPr>
        <w:t>pawel.lenio@uwr.edu.pl</w:t>
      </w:r>
    </w:p>
    <w:p w14:paraId="637323A6" w14:textId="532B879F" w:rsidR="003E4DC1" w:rsidRPr="003E4DC1" w:rsidRDefault="003E4DC1" w:rsidP="003E4DC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22FA2340" w14:textId="0FE6D0C2" w:rsidR="003E4DC1" w:rsidRPr="003E4DC1" w:rsidRDefault="003E4DC1" w:rsidP="003E4DC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l-PL"/>
        </w:rPr>
      </w:pPr>
      <w:r w:rsidRPr="003E4DC1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I declare, that I have taken into account the comments of the reviewers for the paper: The Medical Fund in the Public Sector Finance</w:t>
      </w:r>
      <w:r w:rsidR="00162FF1">
        <w:rPr>
          <w:rFonts w:ascii="Times New Roman" w:eastAsia="Times New Roman" w:hAnsi="Times New Roman" w:cs="Times New Roman"/>
          <w:color w:val="000000" w:themeColor="text1"/>
          <w:lang w:val="en-US" w:eastAsia="pl-PL"/>
        </w:rPr>
        <w:t>.</w:t>
      </w:r>
    </w:p>
    <w:p w14:paraId="47FEC351" w14:textId="666EC433" w:rsidR="003E4DC1" w:rsidRPr="003E4DC1" w:rsidRDefault="003E4DC1" w:rsidP="003E4DC1">
      <w:pPr>
        <w:spacing w:line="360" w:lineRule="auto"/>
        <w:ind w:left="5664" w:firstLine="708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Paweł Lenio</w:t>
      </w:r>
    </w:p>
    <w:sectPr w:rsidR="003E4DC1" w:rsidRPr="003E4DC1" w:rsidSect="00F86C7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C1"/>
    <w:rsid w:val="00162FF1"/>
    <w:rsid w:val="002B50E3"/>
    <w:rsid w:val="003E4DC1"/>
    <w:rsid w:val="0088229B"/>
    <w:rsid w:val="008F0647"/>
    <w:rsid w:val="00F8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A25441"/>
  <w15:chartTrackingRefBased/>
  <w15:docId w15:val="{32CA2893-6907-B348-8EC4-FF91F53F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223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4</cp:revision>
  <dcterms:created xsi:type="dcterms:W3CDTF">2022-01-18T15:29:00Z</dcterms:created>
  <dcterms:modified xsi:type="dcterms:W3CDTF">2022-01-18T15:38:00Z</dcterms:modified>
</cp:coreProperties>
</file>